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B9FB" w14:textId="7226DCBD" w:rsidR="00985500" w:rsidRDefault="00A96FEF">
      <w:r>
        <w:t>Potomac Chapter National Federation of the Blind of Virginia</w:t>
      </w:r>
    </w:p>
    <w:p w14:paraId="57EF2563" w14:textId="518C320F" w:rsidR="00A96FEF" w:rsidRDefault="00A96FEF">
      <w:r>
        <w:t xml:space="preserve">Treasurer’s report for the period </w:t>
      </w:r>
      <w:r w:rsidR="00ED6CB0">
        <w:t>5</w:t>
      </w:r>
      <w:r>
        <w:t>/</w:t>
      </w:r>
      <w:r w:rsidR="00ED6CB0">
        <w:t>13</w:t>
      </w:r>
      <w:r>
        <w:t xml:space="preserve">/2022 to </w:t>
      </w:r>
      <w:r w:rsidR="00ED6CB0">
        <w:t>6</w:t>
      </w:r>
      <w:r>
        <w:t>/</w:t>
      </w:r>
      <w:r w:rsidR="00ED6CB0">
        <w:t>09</w:t>
      </w:r>
      <w:r>
        <w:t>/2022</w:t>
      </w:r>
    </w:p>
    <w:p w14:paraId="079E1A35" w14:textId="03F7B291" w:rsidR="00A96FEF" w:rsidRDefault="00786C6A">
      <w:r>
        <w:t xml:space="preserve">Beginning Balance </w:t>
      </w:r>
      <w:r w:rsidR="00ED6CB0">
        <w:t>$</w:t>
      </w:r>
      <w:r w:rsidR="00ED6CB0" w:rsidRPr="00DA7CF4">
        <w:t>1</w:t>
      </w:r>
      <w:r w:rsidR="00ED6CB0">
        <w:t>,385</w:t>
      </w:r>
      <w:r w:rsidR="00ED6CB0" w:rsidRPr="00DA7CF4">
        <w:t>.89</w:t>
      </w:r>
    </w:p>
    <w:p w14:paraId="558BB702" w14:textId="37A23101" w:rsidR="00786C6A" w:rsidRDefault="00786C6A">
      <w:r>
        <w:t>Income:</w:t>
      </w:r>
    </w:p>
    <w:p w14:paraId="58122369" w14:textId="2FC9D7F4" w:rsidR="00DA7CF4" w:rsidRDefault="00DA7CF4">
      <w:r>
        <w:t>D</w:t>
      </w:r>
      <w:r w:rsidR="00ED6CB0">
        <w:t>ues $5.00</w:t>
      </w:r>
    </w:p>
    <w:p w14:paraId="3F15EC87" w14:textId="77777777" w:rsidR="00ED6CB0" w:rsidRDefault="00ED6CB0">
      <w:r>
        <w:t>Pampered Chef proceeds $655.98</w:t>
      </w:r>
    </w:p>
    <w:p w14:paraId="30FB2EDB" w14:textId="19DBDAB0" w:rsidR="00DA7CF4" w:rsidRDefault="00DA7CF4">
      <w:r>
        <w:t>Total Income $</w:t>
      </w:r>
      <w:r w:rsidR="00ED6CB0">
        <w:t>660.98</w:t>
      </w:r>
    </w:p>
    <w:p w14:paraId="552CC217" w14:textId="77777777" w:rsidR="00DA7CF4" w:rsidRDefault="00DA7CF4"/>
    <w:p w14:paraId="64682325" w14:textId="3C3BCE4B" w:rsidR="00205A75" w:rsidRDefault="00205A75">
      <w:r>
        <w:t>Disbursements:</w:t>
      </w:r>
    </w:p>
    <w:p w14:paraId="4DEDF7E2" w14:textId="36A06743" w:rsidR="00205A75" w:rsidRDefault="00205A75">
      <w:r>
        <w:t xml:space="preserve">NFBVPAD for </w:t>
      </w:r>
      <w:r w:rsidR="00583D59">
        <w:t>June</w:t>
      </w:r>
      <w:r>
        <w:t xml:space="preserve"> $10.00</w:t>
      </w:r>
    </w:p>
    <w:p w14:paraId="2720FA0E" w14:textId="7037C19D" w:rsidR="00205A75" w:rsidRDefault="00205A75">
      <w:r>
        <w:t xml:space="preserve">NFB PAC for </w:t>
      </w:r>
      <w:r w:rsidR="00583D59">
        <w:t>June</w:t>
      </w:r>
      <w:r>
        <w:t xml:space="preserve"> $10.00</w:t>
      </w:r>
    </w:p>
    <w:p w14:paraId="757E4B2D" w14:textId="69C8CA59" w:rsidR="00205A75" w:rsidRDefault="00205A75">
      <w:r>
        <w:t>Total disbursements: $</w:t>
      </w:r>
      <w:r w:rsidR="00F91C80">
        <w:t>20</w:t>
      </w:r>
      <w:r>
        <w:t>.</w:t>
      </w:r>
      <w:r w:rsidR="00F91C80">
        <w:t>00</w:t>
      </w:r>
    </w:p>
    <w:p w14:paraId="03EF2723" w14:textId="7181C74B" w:rsidR="00205A75" w:rsidRDefault="00DA7CF4">
      <w:r>
        <w:t xml:space="preserve">Ending Balance as of </w:t>
      </w:r>
      <w:r w:rsidR="006B7870">
        <w:t>06</w:t>
      </w:r>
      <w:r>
        <w:t>/</w:t>
      </w:r>
      <w:r w:rsidR="006B7870">
        <w:t>09</w:t>
      </w:r>
      <w:r>
        <w:t>/2022: $</w:t>
      </w:r>
      <w:r w:rsidR="006B7870">
        <w:t>2</w:t>
      </w:r>
      <w:r>
        <w:t>,</w:t>
      </w:r>
      <w:r w:rsidR="006B7870">
        <w:t>026.87</w:t>
      </w:r>
    </w:p>
    <w:p w14:paraId="3E8A353A" w14:textId="675F1CF0" w:rsidR="00B36CF9" w:rsidRDefault="00B36CF9">
      <w:r>
        <w:t>Youth Fund unchanged $1,750.00</w:t>
      </w:r>
    </w:p>
    <w:p w14:paraId="46E60245" w14:textId="77777777" w:rsidR="00B36CF9" w:rsidRDefault="00B36CF9"/>
    <w:sectPr w:rsidR="00B3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F"/>
    <w:rsid w:val="00205A75"/>
    <w:rsid w:val="003A0A0E"/>
    <w:rsid w:val="0058191F"/>
    <w:rsid w:val="00583D59"/>
    <w:rsid w:val="006B7870"/>
    <w:rsid w:val="006F2053"/>
    <w:rsid w:val="00786C6A"/>
    <w:rsid w:val="00985500"/>
    <w:rsid w:val="00A96FEF"/>
    <w:rsid w:val="00B36CF9"/>
    <w:rsid w:val="00CE0600"/>
    <w:rsid w:val="00D61380"/>
    <w:rsid w:val="00DA7CF4"/>
    <w:rsid w:val="00ED6CB0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D799"/>
  <w15:chartTrackingRefBased/>
  <w15:docId w15:val="{32034C29-4232-4579-9205-F5AAB34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Arielle Silverman</cp:lastModifiedBy>
  <cp:revision>7</cp:revision>
  <dcterms:created xsi:type="dcterms:W3CDTF">2022-04-05T22:57:00Z</dcterms:created>
  <dcterms:modified xsi:type="dcterms:W3CDTF">2022-06-07T23:17:00Z</dcterms:modified>
</cp:coreProperties>
</file>