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C0901" w14:textId="224667DC" w:rsidR="000B020D" w:rsidRDefault="00FF30C0">
      <w:r>
        <w:t>Potomac Chapter National Federation of the Blind of Virginia</w:t>
      </w:r>
    </w:p>
    <w:p w14:paraId="018634C7" w14:textId="57C6B12D" w:rsidR="00FF30C0" w:rsidRDefault="00FF30C0">
      <w:r>
        <w:t>Treasurer’s report for the period from 11/13/2024 to 1/8/2025</w:t>
      </w:r>
    </w:p>
    <w:p w14:paraId="0758B29E" w14:textId="1C9EC2F3" w:rsidR="00FF30C0" w:rsidRDefault="00FF30C0">
      <w:r>
        <w:t xml:space="preserve">Beginning balance General Fund: </w:t>
      </w:r>
      <w:r>
        <w:t>$</w:t>
      </w:r>
      <w:r w:rsidRPr="00A21246">
        <w:t xml:space="preserve"> 5</w:t>
      </w:r>
      <w:r>
        <w:t>,</w:t>
      </w:r>
      <w:r w:rsidRPr="00A21246">
        <w:t>072.08</w:t>
      </w:r>
    </w:p>
    <w:p w14:paraId="33210DEC" w14:textId="415273D2" w:rsidR="00FF30C0" w:rsidRDefault="00FF30C0">
      <w:r>
        <w:t>Income:</w:t>
      </w:r>
    </w:p>
    <w:p w14:paraId="04AFF084" w14:textId="2F0BD27C" w:rsidR="00FF30C0" w:rsidRDefault="00FF30C0">
      <w:proofErr w:type="gramStart"/>
      <w:r>
        <w:t>2</w:t>
      </w:r>
      <w:proofErr w:type="gramEnd"/>
      <w:r>
        <w:t xml:space="preserve"> recovered Convention bus Square payments</w:t>
      </w:r>
      <w:r w:rsidR="006111CC">
        <w:t xml:space="preserve">, </w:t>
      </w:r>
      <w:r>
        <w:t>(1 payment is outstanding) $140.00</w:t>
      </w:r>
    </w:p>
    <w:p w14:paraId="67229D65" w14:textId="3405F814" w:rsidR="00FF30C0" w:rsidRDefault="008A4A25">
      <w:r>
        <w:t>Zell payment for Auction item $175.00</w:t>
      </w:r>
    </w:p>
    <w:p w14:paraId="115D9B2B" w14:textId="760544DF" w:rsidR="008A4A25" w:rsidRDefault="008A4A25">
      <w:r>
        <w:t>8 Holiday Dinner payments via Square $240.00</w:t>
      </w:r>
    </w:p>
    <w:p w14:paraId="26168ABB" w14:textId="6B9CE3EB" w:rsidR="008A4A25" w:rsidRDefault="008A4A25">
      <w:r>
        <w:t>19 Zell payments for Holiday Dinner $570.00</w:t>
      </w:r>
    </w:p>
    <w:p w14:paraId="526DD0F5" w14:textId="0FEA0364" w:rsidR="008A4A25" w:rsidRDefault="008A4A25">
      <w:r>
        <w:t>9 payments via cash for Holiday dinner $270.00</w:t>
      </w:r>
    </w:p>
    <w:p w14:paraId="1260C4E8" w14:textId="02B3F03A" w:rsidR="008A4A25" w:rsidRDefault="007E0590">
      <w:r>
        <w:t>Total Income: $1,395.00</w:t>
      </w:r>
    </w:p>
    <w:p w14:paraId="25703976" w14:textId="4D92DBB7" w:rsidR="007E0590" w:rsidRDefault="007E0590">
      <w:r>
        <w:t>Disbursements:</w:t>
      </w:r>
    </w:p>
    <w:p w14:paraId="2B1E87D8" w14:textId="487EB0BD" w:rsidR="007E0590" w:rsidRDefault="007E0590">
      <w:r>
        <w:t xml:space="preserve">Square Fees from Bus </w:t>
      </w:r>
      <w:proofErr w:type="gramStart"/>
      <w:r>
        <w:t>transactions</w:t>
      </w:r>
      <w:proofErr w:type="gramEnd"/>
      <w:r>
        <w:t xml:space="preserve"> $4.66</w:t>
      </w:r>
    </w:p>
    <w:p w14:paraId="5997C593" w14:textId="30A0DFF6" w:rsidR="007E0590" w:rsidRDefault="007E0590">
      <w:r>
        <w:t>Square Fees from Holiday Dinner $6.84</w:t>
      </w:r>
    </w:p>
    <w:p w14:paraId="313D750E" w14:textId="133CD010" w:rsidR="007E0590" w:rsidRDefault="007E0590">
      <w:r>
        <w:t>NFB PAC for December $50.00</w:t>
      </w:r>
    </w:p>
    <w:p w14:paraId="5D938DD0" w14:textId="0EACCBED" w:rsidR="007E0590" w:rsidRDefault="007E0590">
      <w:r>
        <w:t>NFB VPAD for December $50.00</w:t>
      </w:r>
    </w:p>
    <w:p w14:paraId="30021B16" w14:textId="2FE9F724" w:rsidR="007E0590" w:rsidRDefault="007E0590">
      <w:r>
        <w:t>NFB PAC for Jan. 2025 $50.00</w:t>
      </w:r>
    </w:p>
    <w:p w14:paraId="45EDA241" w14:textId="0AE33FA7" w:rsidR="007E0590" w:rsidRDefault="007E0590">
      <w:r>
        <w:t>NFB VPAD for Jan. 2025 $50.00</w:t>
      </w:r>
    </w:p>
    <w:p w14:paraId="66DEE8C1" w14:textId="56EE785F" w:rsidR="007E0590" w:rsidRDefault="00305374">
      <w:r>
        <w:t>Reimbursement to NFBV for Lion Village Community House Rental $390.00</w:t>
      </w:r>
    </w:p>
    <w:p w14:paraId="54034218" w14:textId="1BB37621" w:rsidR="00305374" w:rsidRDefault="00305374">
      <w:r>
        <w:t>Holiday Party Caterer Fee $452.50</w:t>
      </w:r>
    </w:p>
    <w:p w14:paraId="57531AAB" w14:textId="27EE6AFE" w:rsidR="00305374" w:rsidRDefault="00305374">
      <w:r>
        <w:t>Total Disbursements: $</w:t>
      </w:r>
      <w:r w:rsidRPr="00305374">
        <w:t>1</w:t>
      </w:r>
      <w:r>
        <w:t>,</w:t>
      </w:r>
      <w:r w:rsidRPr="00305374">
        <w:t>054</w:t>
      </w:r>
      <w:r>
        <w:t>.00</w:t>
      </w:r>
    </w:p>
    <w:p w14:paraId="7EAB729E" w14:textId="7AA3B053" w:rsidR="00305374" w:rsidRDefault="00305374">
      <w:r>
        <w:t>Youth Fund Unchanged $1,000.00</w:t>
      </w:r>
    </w:p>
    <w:p w14:paraId="2A6817AC" w14:textId="77777777" w:rsidR="00305374" w:rsidRDefault="00305374"/>
    <w:sectPr w:rsidR="00305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C0"/>
    <w:rsid w:val="000B020D"/>
    <w:rsid w:val="00305374"/>
    <w:rsid w:val="003707DC"/>
    <w:rsid w:val="006111CC"/>
    <w:rsid w:val="007E0590"/>
    <w:rsid w:val="00854C28"/>
    <w:rsid w:val="008A4A25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31FA1"/>
  <w15:chartTrackingRefBased/>
  <w15:docId w15:val="{2D112F5C-0755-47B4-B6A1-1A0FDE4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McMahon</dc:creator>
  <cp:keywords/>
  <dc:description/>
  <cp:lastModifiedBy>Sean McMahon</cp:lastModifiedBy>
  <cp:revision>2</cp:revision>
  <dcterms:created xsi:type="dcterms:W3CDTF">2025-01-08T02:15:00Z</dcterms:created>
  <dcterms:modified xsi:type="dcterms:W3CDTF">2025-01-08T03:01:00Z</dcterms:modified>
</cp:coreProperties>
</file>