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B51F" w14:textId="6931F6F9" w:rsidR="000B020D" w:rsidRDefault="00BB24F4">
      <w:r>
        <w:t>Potomac Chapter National Federation of the Blind of Virginia</w:t>
      </w:r>
    </w:p>
    <w:p w14:paraId="769318AE" w14:textId="6A5DE682" w:rsidR="00BB24F4" w:rsidRDefault="00BB24F4">
      <w:r>
        <w:t>Treasurer’s report for the period from 3/1</w:t>
      </w:r>
      <w:r w:rsidR="00DF352F">
        <w:t>2</w:t>
      </w:r>
      <w:r>
        <w:t>/2025 to 4/9/2025</w:t>
      </w:r>
    </w:p>
    <w:p w14:paraId="3B9433E3" w14:textId="2F60F7E6" w:rsidR="00DF352F" w:rsidRDefault="00DF352F">
      <w:r>
        <w:t xml:space="preserve">Beginning Balance: </w:t>
      </w:r>
      <w:r>
        <w:t>$</w:t>
      </w:r>
      <w:r w:rsidRPr="00B75001">
        <w:t>6</w:t>
      </w:r>
      <w:r>
        <w:t>,</w:t>
      </w:r>
      <w:r w:rsidRPr="00B75001">
        <w:t>653.58</w:t>
      </w:r>
    </w:p>
    <w:p w14:paraId="0FB05FD4" w14:textId="29577FB7" w:rsidR="00DF352F" w:rsidRDefault="00DF352F">
      <w:r>
        <w:t>Income:</w:t>
      </w:r>
    </w:p>
    <w:p w14:paraId="3F0DA912" w14:textId="183AD92E" w:rsidR="00DF352F" w:rsidRDefault="00DF352F">
      <w:r>
        <w:t>Dues 16 members $80.00</w:t>
      </w:r>
    </w:p>
    <w:p w14:paraId="393CDB56" w14:textId="3C107399" w:rsidR="00DF352F" w:rsidRDefault="00DF352F">
      <w:r>
        <w:t>Donation $10.00</w:t>
      </w:r>
    </w:p>
    <w:p w14:paraId="62662C2C" w14:textId="335094EC" w:rsidR="00DF352F" w:rsidRDefault="00DF352F">
      <w:r>
        <w:t>Total Income $90.00</w:t>
      </w:r>
      <w:r w:rsidR="000F148D">
        <w:t xml:space="preserve"> </w:t>
      </w:r>
    </w:p>
    <w:p w14:paraId="3DC0B1B4" w14:textId="77777777" w:rsidR="00DF352F" w:rsidRDefault="00DF352F"/>
    <w:p w14:paraId="7E174C21" w14:textId="4B1BB5B1" w:rsidR="00DF352F" w:rsidRDefault="00DF352F">
      <w:r>
        <w:t>Disbursements:</w:t>
      </w:r>
    </w:p>
    <w:p w14:paraId="4527B51C" w14:textId="77777777" w:rsidR="000F148D" w:rsidRDefault="00DF352F">
      <w:r>
        <w:t>Lion Village Adm/change fee $100.00</w:t>
      </w:r>
    </w:p>
    <w:p w14:paraId="4A4FA4BF" w14:textId="54CC856E" w:rsidR="00DF352F" w:rsidRDefault="00DF352F">
      <w:r>
        <w:t>NFBV Reimbursement for non-use of Lion Village community house</w:t>
      </w:r>
      <w:r w:rsidR="000F148D">
        <w:t>$250.00</w:t>
      </w:r>
      <w:r>
        <w:t xml:space="preserve"> </w:t>
      </w:r>
    </w:p>
    <w:p w14:paraId="2297DDF3" w14:textId="1672C17A" w:rsidR="000F148D" w:rsidRDefault="000F148D">
      <w:r>
        <w:t>St. Georges room rental $780.00</w:t>
      </w:r>
    </w:p>
    <w:p w14:paraId="679E0C43" w14:textId="189AF413" w:rsidR="000F148D" w:rsidRDefault="000F148D">
      <w:r>
        <w:t>NFB VPAD for April $50.00</w:t>
      </w:r>
    </w:p>
    <w:p w14:paraId="04FD2C65" w14:textId="3BA25CF9" w:rsidR="000F148D" w:rsidRDefault="000F148D">
      <w:r>
        <w:t>NFB PAC for April $50.00</w:t>
      </w:r>
    </w:p>
    <w:p w14:paraId="445B031E" w14:textId="77777777" w:rsidR="000F148D" w:rsidRDefault="000F148D"/>
    <w:p w14:paraId="1AABB46F" w14:textId="4BAF1634" w:rsidR="000F148D" w:rsidRDefault="000F148D">
      <w:r>
        <w:t>Total Disbursements: $1,230.00</w:t>
      </w:r>
    </w:p>
    <w:p w14:paraId="1DC799D0" w14:textId="77777777" w:rsidR="000F148D" w:rsidRDefault="000F148D"/>
    <w:p w14:paraId="64303242" w14:textId="34122467" w:rsidR="000F148D" w:rsidRDefault="000F148D">
      <w:r>
        <w:t>Ending Balance as of 4/9/2025: $</w:t>
      </w:r>
      <w:r w:rsidRPr="000F148D">
        <w:t>5513.58</w:t>
      </w:r>
    </w:p>
    <w:p w14:paraId="47B83929" w14:textId="77777777" w:rsidR="000F148D" w:rsidRDefault="000F148D"/>
    <w:sectPr w:rsidR="000F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4"/>
    <w:rsid w:val="000B020D"/>
    <w:rsid w:val="000F148D"/>
    <w:rsid w:val="002E5C80"/>
    <w:rsid w:val="003707DC"/>
    <w:rsid w:val="0038745C"/>
    <w:rsid w:val="00552B79"/>
    <w:rsid w:val="005C494E"/>
    <w:rsid w:val="0091583E"/>
    <w:rsid w:val="00BB24F4"/>
    <w:rsid w:val="00D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C0BA"/>
  <w15:chartTrackingRefBased/>
  <w15:docId w15:val="{BF183272-CE78-497F-AEB4-3627EA72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2025-04-09T02:16:00Z</dcterms:created>
  <dcterms:modified xsi:type="dcterms:W3CDTF">2025-04-09T02:47:00Z</dcterms:modified>
</cp:coreProperties>
</file>