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56294" w14:textId="05BF6682" w:rsidR="000B020D" w:rsidRDefault="007B3DFA" w:rsidP="00E43EBD">
      <w:pPr>
        <w:jc w:val="center"/>
      </w:pPr>
      <w:r>
        <w:t>Potomac Chapter National Federation of the Blind of Virginia</w:t>
      </w:r>
    </w:p>
    <w:p w14:paraId="2A8BFCAE" w14:textId="134BBE70" w:rsidR="007B3DFA" w:rsidRDefault="007B3DFA" w:rsidP="00E43EBD">
      <w:pPr>
        <w:jc w:val="center"/>
      </w:pPr>
      <w:r>
        <w:t>Treasurer’s report for the period from 5/14/2025 to</w:t>
      </w:r>
      <w:r w:rsidR="00E43EBD">
        <w:t xml:space="preserve"> </w:t>
      </w:r>
      <w:r>
        <w:t>6/11/2025</w:t>
      </w:r>
    </w:p>
    <w:p w14:paraId="5DA5805C" w14:textId="770EBDF8" w:rsidR="007B3DFA" w:rsidRDefault="00C46AAC" w:rsidP="00E43EBD">
      <w:pPr>
        <w:jc w:val="both"/>
      </w:pPr>
      <w:r>
        <w:t xml:space="preserve">Beginning Balance </w:t>
      </w:r>
      <w:r>
        <w:t>$</w:t>
      </w:r>
      <w:r w:rsidRPr="007C3D87">
        <w:t>4</w:t>
      </w:r>
      <w:r>
        <w:t>,</w:t>
      </w:r>
      <w:r w:rsidRPr="007C3D87">
        <w:t>413.58</w:t>
      </w:r>
    </w:p>
    <w:p w14:paraId="01BF4399" w14:textId="56816951" w:rsidR="00C46AAC" w:rsidRDefault="00C46AAC" w:rsidP="00E43EBD">
      <w:pPr>
        <w:jc w:val="both"/>
      </w:pPr>
      <w:r>
        <w:t>Income:</w:t>
      </w:r>
    </w:p>
    <w:p w14:paraId="7923967B" w14:textId="440C9AF7" w:rsidR="00C46AAC" w:rsidRDefault="00C46AAC" w:rsidP="00E43EBD">
      <w:pPr>
        <w:jc w:val="both"/>
      </w:pPr>
      <w:r>
        <w:t>Dues 5 members $25.00</w:t>
      </w:r>
    </w:p>
    <w:p w14:paraId="04826744" w14:textId="1158DFE5" w:rsidR="00C46AAC" w:rsidRDefault="00C46AAC" w:rsidP="00E43EBD">
      <w:pPr>
        <w:jc w:val="both"/>
      </w:pPr>
      <w:r>
        <w:t>Total Income: $25.00</w:t>
      </w:r>
    </w:p>
    <w:p w14:paraId="160B70F4" w14:textId="38C55775" w:rsidR="00C46AAC" w:rsidRDefault="00C46AAC" w:rsidP="00E43EBD">
      <w:pPr>
        <w:jc w:val="both"/>
      </w:pPr>
      <w:r>
        <w:t xml:space="preserve">Disbursements: </w:t>
      </w:r>
    </w:p>
    <w:p w14:paraId="2440B1A0" w14:textId="2F5D0ED9" w:rsidR="00C46AAC" w:rsidRDefault="00C46AAC" w:rsidP="00E43EBD">
      <w:pPr>
        <w:jc w:val="both"/>
      </w:pPr>
      <w:r>
        <w:t>NFB VPAD for June $50.00</w:t>
      </w:r>
    </w:p>
    <w:p w14:paraId="08D40080" w14:textId="525E468A" w:rsidR="00C46AAC" w:rsidRDefault="00C46AAC" w:rsidP="00E43EBD">
      <w:pPr>
        <w:jc w:val="both"/>
      </w:pPr>
      <w:r>
        <w:t>NFB PAC for June $50.00</w:t>
      </w:r>
    </w:p>
    <w:p w14:paraId="6F11DA9E" w14:textId="314BCAE4" w:rsidR="00C46AAC" w:rsidRDefault="00C46AAC" w:rsidP="00E43EBD">
      <w:pPr>
        <w:jc w:val="both"/>
      </w:pPr>
      <w:r>
        <w:t>Pledge to NFBV for the 5 National Funds $1,000.00</w:t>
      </w:r>
    </w:p>
    <w:p w14:paraId="51F85C81" w14:textId="3B7F26B1" w:rsidR="00C46AAC" w:rsidRDefault="00C46AAC" w:rsidP="00E43EBD">
      <w:pPr>
        <w:jc w:val="both"/>
      </w:pPr>
      <w:r>
        <w:t>Total Disbursements: $1,100.00</w:t>
      </w:r>
    </w:p>
    <w:p w14:paraId="401E5147" w14:textId="1AB0CC46" w:rsidR="00C46AAC" w:rsidRDefault="007665E5" w:rsidP="00E43EBD">
      <w:pPr>
        <w:jc w:val="both"/>
      </w:pPr>
      <w:r>
        <w:t>Ending Balance as of 6/11/2025 $</w:t>
      </w:r>
      <w:r w:rsidRPr="007665E5">
        <w:t>3</w:t>
      </w:r>
      <w:r>
        <w:t>,</w:t>
      </w:r>
      <w:r w:rsidRPr="007665E5">
        <w:t>338.58</w:t>
      </w:r>
    </w:p>
    <w:p w14:paraId="1724A40C" w14:textId="77777777" w:rsidR="007665E5" w:rsidRPr="007B3DFA" w:rsidRDefault="007665E5" w:rsidP="00E43EBD">
      <w:pPr>
        <w:jc w:val="both"/>
      </w:pPr>
    </w:p>
    <w:sectPr w:rsidR="007665E5" w:rsidRPr="007B3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820F4"/>
    <w:multiLevelType w:val="hybridMultilevel"/>
    <w:tmpl w:val="E5AA5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B45A9"/>
    <w:multiLevelType w:val="hybridMultilevel"/>
    <w:tmpl w:val="47948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E377B"/>
    <w:multiLevelType w:val="hybridMultilevel"/>
    <w:tmpl w:val="466E8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D347F"/>
    <w:multiLevelType w:val="hybridMultilevel"/>
    <w:tmpl w:val="4B903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0143F"/>
    <w:multiLevelType w:val="hybridMultilevel"/>
    <w:tmpl w:val="E7565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000303">
    <w:abstractNumId w:val="1"/>
  </w:num>
  <w:num w:numId="2" w16cid:durableId="1161459404">
    <w:abstractNumId w:val="2"/>
  </w:num>
  <w:num w:numId="3" w16cid:durableId="1235044437">
    <w:abstractNumId w:val="3"/>
  </w:num>
  <w:num w:numId="4" w16cid:durableId="2029404027">
    <w:abstractNumId w:val="0"/>
  </w:num>
  <w:num w:numId="5" w16cid:durableId="1665277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FA"/>
    <w:rsid w:val="000B020D"/>
    <w:rsid w:val="000B3896"/>
    <w:rsid w:val="003707DC"/>
    <w:rsid w:val="0038745C"/>
    <w:rsid w:val="00552B79"/>
    <w:rsid w:val="005C494E"/>
    <w:rsid w:val="007665E5"/>
    <w:rsid w:val="007B3DFA"/>
    <w:rsid w:val="0091583E"/>
    <w:rsid w:val="00C46AAC"/>
    <w:rsid w:val="00E4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98631"/>
  <w15:chartTrackingRefBased/>
  <w15:docId w15:val="{3FD13F8B-1CCA-4B38-B831-13C7F931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D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3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D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D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D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D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D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D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D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D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B3D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D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D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D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D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D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D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D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D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D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D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D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D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D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D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D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D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McMahon</dc:creator>
  <cp:keywords/>
  <dc:description/>
  <cp:lastModifiedBy>Sean McMahon</cp:lastModifiedBy>
  <cp:revision>2</cp:revision>
  <dcterms:created xsi:type="dcterms:W3CDTF">2025-06-11T00:53:00Z</dcterms:created>
  <dcterms:modified xsi:type="dcterms:W3CDTF">2025-06-11T01:25:00Z</dcterms:modified>
</cp:coreProperties>
</file>