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0F4C" w14:textId="234BAA2E" w:rsidR="00B720AC" w:rsidRDefault="00B720AC">
      <w:r>
        <w:t>August 13, 2025</w:t>
      </w:r>
    </w:p>
    <w:p w14:paraId="46756987" w14:textId="0D03779D" w:rsidR="00B720AC" w:rsidRDefault="00B720AC">
      <w:r>
        <w:t>Potomac Chapter, NFBV Minutes</w:t>
      </w:r>
    </w:p>
    <w:p w14:paraId="6970149F" w14:textId="77777777" w:rsidR="00B720AC" w:rsidRDefault="00B720AC"/>
    <w:p w14:paraId="3AB5E7C1" w14:textId="77777777" w:rsidR="00277916" w:rsidRDefault="00B720AC">
      <w:r>
        <w:t xml:space="preserve">President Sandy Halverson called the meeting to order at 7:05 pm at St. Georges Church, Arlington. </w:t>
      </w:r>
    </w:p>
    <w:p w14:paraId="681F07A6" w14:textId="77777777" w:rsidR="00277916" w:rsidRDefault="00277916"/>
    <w:p w14:paraId="6018CDE3" w14:textId="7536459A" w:rsidR="00B720AC" w:rsidRDefault="00A4276F">
      <w:r>
        <w:t>•</w:t>
      </w:r>
      <w:r w:rsidR="00B720AC">
        <w:t>There were nine Zoom participants and ten in-person members.</w:t>
      </w:r>
    </w:p>
    <w:p w14:paraId="1BBD0DF2" w14:textId="77777777" w:rsidR="00B720AC" w:rsidRDefault="00B720AC"/>
    <w:p w14:paraId="52072AEA" w14:textId="3E1925E6" w:rsidR="00B720AC" w:rsidRDefault="00A4276F">
      <w:r>
        <w:t>•</w:t>
      </w:r>
      <w:r w:rsidR="00B720AC">
        <w:t>The Minutes from the June 2025 meeting were adopted as presented.</w:t>
      </w:r>
    </w:p>
    <w:p w14:paraId="11AD5B77" w14:textId="77777777" w:rsidR="00B720AC" w:rsidRDefault="00B720AC"/>
    <w:p w14:paraId="42726D21" w14:textId="578A4792" w:rsidR="00B720AC" w:rsidRDefault="00795946">
      <w:r>
        <w:t>•</w:t>
      </w:r>
      <w:r w:rsidR="00B720AC">
        <w:t xml:space="preserve">The Treasurer’s Report </w:t>
      </w:r>
      <w:r w:rsidR="00DB0F92">
        <w:t>for</w:t>
      </w:r>
      <w:r w:rsidR="00B720AC">
        <w:t xml:space="preserve"> the period June 11-August 13 was adopted as presented. The beginning balance was $3,338.58. Total Income: $3,821.31. Total Disbursements: $213.00. Ending Balance: </w:t>
      </w:r>
      <w:r w:rsidR="007E24B6">
        <w:t>$6,946.89.</w:t>
      </w:r>
    </w:p>
    <w:p w14:paraId="1182EC53" w14:textId="77777777" w:rsidR="007E24B6" w:rsidRDefault="007E24B6"/>
    <w:p w14:paraId="445EE02D" w14:textId="38E9F16B" w:rsidR="00DD78C9" w:rsidRDefault="009B37F3">
      <w:r>
        <w:t>•</w:t>
      </w:r>
      <w:r w:rsidR="00900EE4">
        <w:t>J</w:t>
      </w:r>
      <w:r w:rsidR="00510580">
        <w:t xml:space="preserve">une Auction Discussion. </w:t>
      </w:r>
      <w:r w:rsidR="00C13ECA">
        <w:t xml:space="preserve">People had a wonderful time. They enjoyed the food, auction </w:t>
      </w:r>
      <w:r w:rsidR="00CE786A">
        <w:t>items,</w:t>
      </w:r>
      <w:r w:rsidR="00750147">
        <w:t xml:space="preserve"> and socializing</w:t>
      </w:r>
      <w:r w:rsidR="00DD78C9">
        <w:t>.</w:t>
      </w:r>
    </w:p>
    <w:p w14:paraId="34639251" w14:textId="77777777" w:rsidR="00DD78C9" w:rsidRDefault="00DD78C9"/>
    <w:p w14:paraId="2D8AF21D" w14:textId="51F36491" w:rsidR="007E24B6" w:rsidRDefault="00DD78C9">
      <w:r>
        <w:t>•</w:t>
      </w:r>
      <w:r w:rsidR="007E24B6">
        <w:t>National Convention. Both in-person and virtual attendees thought the presentations were excellent; that the convention was well-run. People particularly enjoyed the Presidential Report and Banquet speech.</w:t>
      </w:r>
    </w:p>
    <w:p w14:paraId="48482A6E" w14:textId="77777777" w:rsidR="007E24B6" w:rsidRDefault="007E24B6"/>
    <w:p w14:paraId="2E33389A" w14:textId="1988FFC9" w:rsidR="007E24B6" w:rsidRDefault="005A7D42">
      <w:r>
        <w:t>•</w:t>
      </w:r>
      <w:r w:rsidR="00D90C00">
        <w:t>Presidential Release.</w:t>
      </w:r>
      <w:r w:rsidR="00250DFB">
        <w:t xml:space="preserve"> Due to time and technical restraints, we were</w:t>
      </w:r>
      <w:r w:rsidR="0077465D">
        <w:t xml:space="preserve"> encouraged to </w:t>
      </w:r>
      <w:r w:rsidR="00204976">
        <w:t xml:space="preserve">go online and </w:t>
      </w:r>
      <w:r w:rsidR="0077465D">
        <w:t>listen to the latest release on our own.</w:t>
      </w:r>
    </w:p>
    <w:p w14:paraId="707B635D" w14:textId="77777777" w:rsidR="003C4342" w:rsidRDefault="003C4342"/>
    <w:p w14:paraId="4787D0FB" w14:textId="109BDFB2" w:rsidR="00204976" w:rsidRDefault="00527F86">
      <w:r>
        <w:t>•</w:t>
      </w:r>
      <w:r w:rsidR="00753857">
        <w:t xml:space="preserve">May </w:t>
      </w:r>
      <w:r w:rsidR="003C4342">
        <w:t>17</w:t>
      </w:r>
      <w:r w:rsidR="00860BC0">
        <w:t>,</w:t>
      </w:r>
      <w:r w:rsidR="003C4342">
        <w:t xml:space="preserve"> </w:t>
      </w:r>
      <w:r w:rsidR="004B0B98">
        <w:t>2025,</w:t>
      </w:r>
      <w:r w:rsidR="003C4342">
        <w:t xml:space="preserve"> State NFBV Board Meeting. </w:t>
      </w:r>
      <w:r w:rsidR="000803A1">
        <w:t xml:space="preserve">The Strategic Plan </w:t>
      </w:r>
      <w:r w:rsidR="007349D5">
        <w:t xml:space="preserve">was unveiled. </w:t>
      </w:r>
      <w:r w:rsidR="00C354A6">
        <w:t xml:space="preserve">The Board is soliciting input on which of the three areas to concentrate efforts for the next year: </w:t>
      </w:r>
      <w:r w:rsidR="00ED0DE9">
        <w:t>Technology, leadership development, or membership building.</w:t>
      </w:r>
      <w:r w:rsidR="001564C7">
        <w:t xml:space="preserve"> </w:t>
      </w:r>
      <w:r w:rsidR="000A695D">
        <w:t xml:space="preserve">One example of membership building would be to </w:t>
      </w:r>
      <w:r w:rsidR="008510B3">
        <w:t>re-invite previous members.</w:t>
      </w:r>
    </w:p>
    <w:p w14:paraId="704C6ABF" w14:textId="77777777" w:rsidR="008510B3" w:rsidRDefault="008510B3"/>
    <w:p w14:paraId="5106C7A8" w14:textId="7A308F42" w:rsidR="008510B3" w:rsidRDefault="002F421C">
      <w:r>
        <w:lastRenderedPageBreak/>
        <w:t>•</w:t>
      </w:r>
      <w:r w:rsidR="008510B3">
        <w:t>Membership List. Patty Droppers said she would have an updated list of members for the September 10 meeting.</w:t>
      </w:r>
    </w:p>
    <w:p w14:paraId="239A751A" w14:textId="77777777" w:rsidR="003F3A84" w:rsidRDefault="003F3A84"/>
    <w:p w14:paraId="306B0D84" w14:textId="6F27A289" w:rsidR="003F3A84" w:rsidRDefault="00F26683">
      <w:r>
        <w:t>•</w:t>
      </w:r>
      <w:r w:rsidR="00C05499">
        <w:t>State Convention.</w:t>
      </w:r>
    </w:p>
    <w:p w14:paraId="306958EE" w14:textId="013D7F6C" w:rsidR="007349D5" w:rsidRDefault="006868C8">
      <w:r>
        <w:t xml:space="preserve"> You can make your hotel reservation now. The registration form </w:t>
      </w:r>
      <w:r w:rsidR="0011059A">
        <w:t xml:space="preserve">will go live </w:t>
      </w:r>
      <w:r w:rsidR="004F490E">
        <w:t>between</w:t>
      </w:r>
      <w:r w:rsidR="0011059A">
        <w:t xml:space="preserve"> the end of August to early September.</w:t>
      </w:r>
      <w:r w:rsidR="00E21D0C">
        <w:t xml:space="preserve"> Tracy was soliciting ideas for agenda items</w:t>
      </w:r>
      <w:r w:rsidR="001A515F">
        <w:t xml:space="preserve"> until August 15. </w:t>
      </w:r>
      <w:r w:rsidR="007D6CD2">
        <w:t>A sample</w:t>
      </w:r>
      <w:r w:rsidR="001A515F">
        <w:t xml:space="preserve"> </w:t>
      </w:r>
      <w:r w:rsidR="00D10E4C">
        <w:t xml:space="preserve">of </w:t>
      </w:r>
      <w:r w:rsidR="005337BA">
        <w:t xml:space="preserve">potential </w:t>
      </w:r>
      <w:r w:rsidR="001A515F">
        <w:t xml:space="preserve">ideas: </w:t>
      </w:r>
      <w:r w:rsidR="005337BA">
        <w:t xml:space="preserve">Gun safety, </w:t>
      </w:r>
      <w:r w:rsidR="00706EFA">
        <w:t xml:space="preserve">parenting/custody issues, </w:t>
      </w:r>
      <w:r w:rsidR="008F2B13">
        <w:t>a Las Vegas night</w:t>
      </w:r>
      <w:r w:rsidR="002E05E8">
        <w:t xml:space="preserve">, </w:t>
      </w:r>
      <w:r w:rsidR="007009AF">
        <w:t>a 4 pm Saturday birding activity on the beach</w:t>
      </w:r>
      <w:r w:rsidR="00110FC2">
        <w:t xml:space="preserve">. </w:t>
      </w:r>
      <w:r w:rsidR="00B81A47">
        <w:t xml:space="preserve">Tracy </w:t>
      </w:r>
      <w:r w:rsidR="0082336D">
        <w:t xml:space="preserve">also wants messages that VDBVI </w:t>
      </w:r>
      <w:r w:rsidR="004F490E">
        <w:t>can</w:t>
      </w:r>
      <w:r w:rsidR="0082336D">
        <w:t xml:space="preserve"> send to </w:t>
      </w:r>
      <w:r w:rsidR="00623728">
        <w:t>various groups of customers, as they want to do a mailing in early September.</w:t>
      </w:r>
    </w:p>
    <w:p w14:paraId="32DDA6B2" w14:textId="77777777" w:rsidR="00443FD2" w:rsidRDefault="00443FD2"/>
    <w:p w14:paraId="4137CA17" w14:textId="3EEE0EB2" w:rsidR="00443FD2" w:rsidRDefault="001E324E">
      <w:r>
        <w:t>•</w:t>
      </w:r>
      <w:r w:rsidR="00443FD2">
        <w:t xml:space="preserve">Transportation to State Convention. </w:t>
      </w:r>
      <w:r w:rsidR="00557069">
        <w:t xml:space="preserve">A motion was made and accepted to </w:t>
      </w:r>
      <w:r w:rsidR="00C91568">
        <w:t xml:space="preserve">draw up a contract for one 56-seat bus going round trip from Northern Virginia directly to the </w:t>
      </w:r>
      <w:r>
        <w:t xml:space="preserve">Wyndham Oceanfront. </w:t>
      </w:r>
      <w:r w:rsidR="005505E9">
        <w:t xml:space="preserve">The price would be approximately $6000 </w:t>
      </w:r>
      <w:r w:rsidR="00D1198B">
        <w:t>plus a 20% gratuity</w:t>
      </w:r>
      <w:r w:rsidR="0027286D">
        <w:t xml:space="preserve">. Stops for pickup will be determined </w:t>
      </w:r>
      <w:r w:rsidR="003B7379">
        <w:t>later</w:t>
      </w:r>
      <w:r w:rsidR="00CD2ED1">
        <w:t>.</w:t>
      </w:r>
      <w:r w:rsidR="0027286D">
        <w:t xml:space="preserve"> </w:t>
      </w:r>
      <w:r w:rsidR="00D926AE">
        <w:t xml:space="preserve">We </w:t>
      </w:r>
      <w:r w:rsidR="00E56507">
        <w:t xml:space="preserve">are considering </w:t>
      </w:r>
      <w:r w:rsidR="003B7379">
        <w:t xml:space="preserve"> </w:t>
      </w:r>
      <w:r w:rsidR="00E057C5">
        <w:t>a</w:t>
      </w:r>
      <w:r w:rsidR="00D926AE">
        <w:t xml:space="preserve"> depart</w:t>
      </w:r>
      <w:r w:rsidR="00E057C5">
        <w:t>ure time</w:t>
      </w:r>
      <w:r w:rsidR="00D926AE">
        <w:t xml:space="preserve"> from St. Georges </w:t>
      </w:r>
      <w:r w:rsidR="00B332C7">
        <w:t>between 9 and 9:30</w:t>
      </w:r>
      <w:r w:rsidR="005C14B8">
        <w:t xml:space="preserve"> to </w:t>
      </w:r>
      <w:r w:rsidR="00FD6A9E">
        <w:t xml:space="preserve">allow ample pickup times </w:t>
      </w:r>
      <w:r w:rsidR="003B7379">
        <w:t>and</w:t>
      </w:r>
      <w:r w:rsidR="005C14B8">
        <w:t xml:space="preserve"> avoid rush hour traffic problems in Virginia Beach.</w:t>
      </w:r>
    </w:p>
    <w:p w14:paraId="2510BD5A" w14:textId="77777777" w:rsidR="008619D6" w:rsidRDefault="008619D6"/>
    <w:p w14:paraId="173C8E7E" w14:textId="4B49A2BD" w:rsidR="00204976" w:rsidRDefault="00DC7FDB">
      <w:r>
        <w:t>•</w:t>
      </w:r>
      <w:r w:rsidR="0083557D">
        <w:t xml:space="preserve">Holiday Party. </w:t>
      </w:r>
      <w:r w:rsidR="0001431D">
        <w:t>A motion was moved and accepted to hold our Holiday Party</w:t>
      </w:r>
      <w:r w:rsidR="00FE13F8">
        <w:t xml:space="preserve"> </w:t>
      </w:r>
      <w:r w:rsidR="0062238E">
        <w:t>on either December 13 or 20  At the Lyon Village Community House</w:t>
      </w:r>
      <w:r>
        <w:t>. Tracy will report back with dates.</w:t>
      </w:r>
    </w:p>
    <w:p w14:paraId="6BC44BD9" w14:textId="77777777" w:rsidR="00FE13F8" w:rsidRDefault="00FE13F8"/>
    <w:p w14:paraId="34EE1767" w14:textId="51938E90" w:rsidR="00FE13F8" w:rsidRDefault="000578E2">
      <w:r>
        <w:t>•</w:t>
      </w:r>
      <w:r w:rsidR="00440E30">
        <w:t xml:space="preserve">BEAM Activities. </w:t>
      </w:r>
      <w:r w:rsidR="00460FB1">
        <w:t>The D E I Committee is planning a walkath</w:t>
      </w:r>
      <w:r w:rsidR="005A3919">
        <w:t>on. Seton Droppers will check into volunteer</w:t>
      </w:r>
      <w:r w:rsidR="000070D6">
        <w:t xml:space="preserve"> </w:t>
      </w:r>
      <w:r w:rsidR="003B0DB0">
        <w:t>opportunities</w:t>
      </w:r>
      <w:r w:rsidR="000070D6">
        <w:t xml:space="preserve"> for the Marine Corps Marathon on Sunday, October 26.</w:t>
      </w:r>
    </w:p>
    <w:p w14:paraId="6143A457" w14:textId="77777777" w:rsidR="0038710D" w:rsidRDefault="0038710D"/>
    <w:p w14:paraId="13B75605" w14:textId="1FC36C33" w:rsidR="0063467A" w:rsidRDefault="004054BB">
      <w:r>
        <w:t>•</w:t>
      </w:r>
      <w:r w:rsidR="001D4B7B">
        <w:t xml:space="preserve">Other Business. </w:t>
      </w:r>
      <w:r w:rsidR="008847C8">
        <w:t xml:space="preserve">On </w:t>
      </w:r>
      <w:r w:rsidR="00B450EF">
        <w:t>Saturday,</w:t>
      </w:r>
      <w:r w:rsidR="0063467A">
        <w:t xml:space="preserve"> September 6, The American Action Fund for Blind Children and Adults will have a table at the 25</w:t>
      </w:r>
      <w:r w:rsidR="0063467A" w:rsidRPr="005A5EDE">
        <w:rPr>
          <w:vertAlign w:val="superscript"/>
        </w:rPr>
        <w:t>th</w:t>
      </w:r>
      <w:r w:rsidR="0063467A">
        <w:t xml:space="preserve"> Annual Library of Congress National Book Festival.</w:t>
      </w:r>
    </w:p>
    <w:p w14:paraId="7E53BF0C" w14:textId="731742E3" w:rsidR="000C309C" w:rsidRDefault="00D67AF8">
      <w:r>
        <w:t>On Monday, September 15, REV Virginia will hold a Candidate Forum.</w:t>
      </w:r>
    </w:p>
    <w:p w14:paraId="2DD674FD" w14:textId="77777777" w:rsidR="000C309C" w:rsidRDefault="00BD69A3">
      <w:r>
        <w:t>At our September 10 meeting, Shawn Callaway will make a presentation on the upcoming DC Affiliate Convention</w:t>
      </w:r>
      <w:r w:rsidR="00B732A3">
        <w:t xml:space="preserve"> </w:t>
      </w:r>
    </w:p>
    <w:p w14:paraId="7A214BA3" w14:textId="27882A96" w:rsidR="0038710D" w:rsidRDefault="00B732A3">
      <w:r>
        <w:t>Our chapter will apply for the Kiwanis Grant for children due by September 13.</w:t>
      </w:r>
    </w:p>
    <w:p w14:paraId="17837430" w14:textId="77777777" w:rsidR="006151DD" w:rsidRDefault="006151DD"/>
    <w:p w14:paraId="77466635" w14:textId="10F8BDDD" w:rsidR="006151DD" w:rsidRDefault="006151DD">
      <w:r>
        <w:lastRenderedPageBreak/>
        <w:t>•The meeting was adjourned at 8:</w:t>
      </w:r>
      <w:r w:rsidR="00370ED7">
        <w:t>43 pm.</w:t>
      </w:r>
    </w:p>
    <w:p w14:paraId="40E12591" w14:textId="77777777" w:rsidR="00370ED7" w:rsidRDefault="00370ED7"/>
    <w:p w14:paraId="59EB0B37" w14:textId="2D7921EA" w:rsidR="00370ED7" w:rsidRDefault="00370ED7">
      <w:r>
        <w:t>Respectfully,</w:t>
      </w:r>
    </w:p>
    <w:p w14:paraId="589863B4" w14:textId="77777777" w:rsidR="00370ED7" w:rsidRDefault="00370ED7"/>
    <w:p w14:paraId="4E8AF764" w14:textId="1FDF56AB" w:rsidR="00370ED7" w:rsidRDefault="00370ED7">
      <w:r>
        <w:t>Patty Droppers,</w:t>
      </w:r>
    </w:p>
    <w:p w14:paraId="3FE63674" w14:textId="7CE14520" w:rsidR="00370ED7" w:rsidRDefault="00370ED7">
      <w:r>
        <w:t>Recording Secretary</w:t>
      </w:r>
    </w:p>
    <w:p w14:paraId="6A119FBB" w14:textId="77777777" w:rsidR="00370ED7" w:rsidRDefault="00370ED7"/>
    <w:p w14:paraId="76AC6835" w14:textId="77777777" w:rsidR="00370ED7" w:rsidRDefault="00370ED7"/>
    <w:sectPr w:rsidR="00370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AC"/>
    <w:rsid w:val="000070D6"/>
    <w:rsid w:val="0001431D"/>
    <w:rsid w:val="000344A6"/>
    <w:rsid w:val="000578E2"/>
    <w:rsid w:val="000803A1"/>
    <w:rsid w:val="000A695D"/>
    <w:rsid w:val="000C309C"/>
    <w:rsid w:val="0011059A"/>
    <w:rsid w:val="00110FC2"/>
    <w:rsid w:val="001564C7"/>
    <w:rsid w:val="0017161B"/>
    <w:rsid w:val="001A4952"/>
    <w:rsid w:val="001A515F"/>
    <w:rsid w:val="001D4B7B"/>
    <w:rsid w:val="001E324E"/>
    <w:rsid w:val="00204976"/>
    <w:rsid w:val="00235A2C"/>
    <w:rsid w:val="00250DFB"/>
    <w:rsid w:val="0027286D"/>
    <w:rsid w:val="00277916"/>
    <w:rsid w:val="002E05E8"/>
    <w:rsid w:val="002F421C"/>
    <w:rsid w:val="00370ED7"/>
    <w:rsid w:val="0038710D"/>
    <w:rsid w:val="003B0DB0"/>
    <w:rsid w:val="003B7379"/>
    <w:rsid w:val="003C4342"/>
    <w:rsid w:val="003F3A84"/>
    <w:rsid w:val="004054BB"/>
    <w:rsid w:val="00440E30"/>
    <w:rsid w:val="00443FD2"/>
    <w:rsid w:val="004558B0"/>
    <w:rsid w:val="00460FB1"/>
    <w:rsid w:val="004B0B98"/>
    <w:rsid w:val="004F490E"/>
    <w:rsid w:val="00510580"/>
    <w:rsid w:val="00527F86"/>
    <w:rsid w:val="005337BA"/>
    <w:rsid w:val="005505E9"/>
    <w:rsid w:val="00557069"/>
    <w:rsid w:val="005728B6"/>
    <w:rsid w:val="005A3919"/>
    <w:rsid w:val="005A5EDE"/>
    <w:rsid w:val="005A7D42"/>
    <w:rsid w:val="005C14B8"/>
    <w:rsid w:val="006151DD"/>
    <w:rsid w:val="0062238E"/>
    <w:rsid w:val="00623728"/>
    <w:rsid w:val="0063467A"/>
    <w:rsid w:val="006868C8"/>
    <w:rsid w:val="007009AF"/>
    <w:rsid w:val="00706EFA"/>
    <w:rsid w:val="007349D5"/>
    <w:rsid w:val="00750147"/>
    <w:rsid w:val="00753857"/>
    <w:rsid w:val="0077465D"/>
    <w:rsid w:val="00795946"/>
    <w:rsid w:val="007D6CD2"/>
    <w:rsid w:val="007D7C4C"/>
    <w:rsid w:val="007E24B6"/>
    <w:rsid w:val="0082336D"/>
    <w:rsid w:val="0083557D"/>
    <w:rsid w:val="008510B3"/>
    <w:rsid w:val="00860BC0"/>
    <w:rsid w:val="008619D6"/>
    <w:rsid w:val="008847C8"/>
    <w:rsid w:val="00897395"/>
    <w:rsid w:val="008F2B13"/>
    <w:rsid w:val="00900EE4"/>
    <w:rsid w:val="00915C0C"/>
    <w:rsid w:val="009B37F3"/>
    <w:rsid w:val="00A4276F"/>
    <w:rsid w:val="00B332C7"/>
    <w:rsid w:val="00B450EF"/>
    <w:rsid w:val="00B720AC"/>
    <w:rsid w:val="00B732A3"/>
    <w:rsid w:val="00B76AD5"/>
    <w:rsid w:val="00B81A47"/>
    <w:rsid w:val="00BD69A3"/>
    <w:rsid w:val="00BF4F96"/>
    <w:rsid w:val="00C00EF3"/>
    <w:rsid w:val="00C05499"/>
    <w:rsid w:val="00C13ECA"/>
    <w:rsid w:val="00C354A6"/>
    <w:rsid w:val="00C91568"/>
    <w:rsid w:val="00CD2ED1"/>
    <w:rsid w:val="00CE786A"/>
    <w:rsid w:val="00D016A2"/>
    <w:rsid w:val="00D10E4C"/>
    <w:rsid w:val="00D1198B"/>
    <w:rsid w:val="00D234B8"/>
    <w:rsid w:val="00D67AF8"/>
    <w:rsid w:val="00D7259C"/>
    <w:rsid w:val="00D90C00"/>
    <w:rsid w:val="00D926AE"/>
    <w:rsid w:val="00DB0F92"/>
    <w:rsid w:val="00DC7FDB"/>
    <w:rsid w:val="00DD78C9"/>
    <w:rsid w:val="00E057C5"/>
    <w:rsid w:val="00E21D0C"/>
    <w:rsid w:val="00E56507"/>
    <w:rsid w:val="00E62B12"/>
    <w:rsid w:val="00ED0DE9"/>
    <w:rsid w:val="00F26683"/>
    <w:rsid w:val="00F35F34"/>
    <w:rsid w:val="00F50D66"/>
    <w:rsid w:val="00FD6A9E"/>
    <w:rsid w:val="00F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4908"/>
  <w15:chartTrackingRefBased/>
  <w15:docId w15:val="{35935D41-56B5-45C2-BE1F-2AA8D2EB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Droppers</dc:creator>
  <cp:keywords/>
  <dc:description/>
  <cp:lastModifiedBy>Patricia Droppers</cp:lastModifiedBy>
  <cp:revision>112</cp:revision>
  <dcterms:created xsi:type="dcterms:W3CDTF">2025-09-08T20:41:00Z</dcterms:created>
  <dcterms:modified xsi:type="dcterms:W3CDTF">2025-09-08T23:40:00Z</dcterms:modified>
</cp:coreProperties>
</file>