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AF" w:rsidRDefault="005623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Peapod Ordering by Phone</w:t>
      </w:r>
    </w:p>
    <w:p w:rsidR="005623AF" w:rsidRDefault="005623AF">
      <w:pPr>
        <w:rPr>
          <w:rFonts w:ascii="Times New Roman" w:hAnsi="Times New Roman"/>
          <w:sz w:val="24"/>
        </w:rPr>
      </w:pPr>
    </w:p>
    <w:p w:rsidR="00171C4A" w:rsidRPr="00937E58" w:rsidRDefault="00A11B66">
      <w:pPr>
        <w:rPr>
          <w:rFonts w:ascii="Times New Roman" w:hAnsi="Times New Roman"/>
          <w:sz w:val="24"/>
        </w:rPr>
      </w:pPr>
      <w:proofErr w:type="spellStart"/>
      <w:r w:rsidRPr="00937E58">
        <w:rPr>
          <w:rFonts w:ascii="Times New Roman" w:hAnsi="Times New Roman"/>
          <w:sz w:val="24"/>
        </w:rPr>
        <w:t>Telegrocers</w:t>
      </w:r>
      <w:proofErr w:type="spellEnd"/>
    </w:p>
    <w:p w:rsidR="00A11B66" w:rsidRPr="00937E58" w:rsidRDefault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proofErr w:type="gramStart"/>
      <w:r w:rsidRPr="00937E58">
        <w:rPr>
          <w:rFonts w:ascii="Times New Roman" w:hAnsi="Times New Roman"/>
          <w:sz w:val="24"/>
        </w:rPr>
        <w:t>YOUR</w:t>
      </w:r>
      <w:proofErr w:type="gramEnd"/>
      <w:r w:rsidR="0048714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SOURCE FOR</w:t>
      </w:r>
      <w:r w:rsidR="0048714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PHONE ORDER</w:t>
      </w:r>
      <w:r w:rsidR="0049258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GROCERIES</w:t>
      </w:r>
    </w:p>
    <w:p w:rsidR="0025088D" w:rsidRPr="00937E58" w:rsidRDefault="0025088D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Get</w:t>
      </w:r>
      <w:r w:rsidR="0064235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64235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list</w:t>
      </w:r>
      <w:r w:rsidR="0064235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</w:t>
      </w:r>
      <w:r w:rsidR="0064235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order. Categorize</w:t>
      </w:r>
      <w:r w:rsidR="0025088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items</w:t>
      </w:r>
      <w:r w:rsidR="0025088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best</w:t>
      </w:r>
      <w:r w:rsidR="0025088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25088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can. Don’t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="003D5792" w:rsidRPr="00937E58">
        <w:rPr>
          <w:rFonts w:ascii="Times New Roman" w:hAnsi="Times New Roman"/>
          <w:sz w:val="24"/>
        </w:rPr>
        <w:t>worry; we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will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help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 that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on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first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 xml:space="preserve">order. 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Minimum</w:t>
      </w:r>
      <w:r w:rsidR="0099509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99509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</w:t>
      </w:r>
      <w:r w:rsidR="0099509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$60. Save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invoices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from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delivered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orders as a</w:t>
      </w:r>
      <w:r w:rsidR="00AA5D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guide</w:t>
      </w:r>
      <w:r w:rsidR="00AA5D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categorizing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AA5D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next</w:t>
      </w:r>
      <w:r w:rsidR="00AA5D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order.</w:t>
      </w:r>
      <w:r w:rsidR="00AA5DB3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This will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help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ordering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process. We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like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keep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ordering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process at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30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minutes or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less,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but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understand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may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take a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few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times to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get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comfortable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process.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Have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Credit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Debit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Card.</w:t>
      </w:r>
      <w:r w:rsidR="00664BD5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will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need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first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any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time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there is a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change.</w:t>
      </w:r>
      <w:r w:rsidR="00105EF4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do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not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accept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cash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checks.</w:t>
      </w:r>
      <w:r w:rsidR="005E6EA9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If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do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have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debit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credit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card,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suggest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talking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bank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getting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prepaid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debit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Get</w:t>
      </w:r>
      <w:r w:rsidR="00900322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900322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Delivery. Have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idea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of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when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want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delivery. Deliveries are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normally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next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day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and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have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time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frame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of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two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(2)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hours,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i.e.,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6:00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am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8:00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am.</w:t>
      </w:r>
      <w:r w:rsidR="008D3279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suggest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two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(2)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="008D3279" w:rsidRPr="00937E58">
        <w:rPr>
          <w:rFonts w:ascii="Times New Roman" w:hAnsi="Times New Roman"/>
          <w:sz w:val="24"/>
        </w:rPr>
        <w:t>D</w:t>
      </w:r>
      <w:r w:rsidRPr="00937E58">
        <w:rPr>
          <w:rFonts w:ascii="Times New Roman" w:hAnsi="Times New Roman"/>
          <w:sz w:val="24"/>
        </w:rPr>
        <w:t>ays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before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really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need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and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four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(4)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if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it’s a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holiday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week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there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are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impending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weather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issues as delivery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times can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fill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up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very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quickly.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Make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Call.</w:t>
      </w:r>
      <w:r w:rsidR="00037888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 xml:space="preserve">1-888-902-7467. </w:t>
      </w:r>
      <w:proofErr w:type="gramStart"/>
      <w:r w:rsidRPr="00937E58">
        <w:rPr>
          <w:rFonts w:ascii="Times New Roman" w:hAnsi="Times New Roman"/>
          <w:sz w:val="24"/>
        </w:rPr>
        <w:t>Don’t</w:t>
      </w:r>
      <w:proofErr w:type="gramEnd"/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worry,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it’s easy. We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will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help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through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ordering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process.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Our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hours are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Monday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through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Friday,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11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am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5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pm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CST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12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noon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 6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pm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EST.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TELEGROCERS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PRICING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per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as of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August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1</w:t>
      </w:r>
      <w:r w:rsidRPr="00937E58">
        <w:rPr>
          <w:rFonts w:ascii="Times New Roman" w:hAnsi="Times New Roman"/>
          <w:sz w:val="24"/>
          <w:vertAlign w:val="superscript"/>
        </w:rPr>
        <w:t>st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2016:</w:t>
      </w: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If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is:</w:t>
      </w:r>
      <w:r w:rsidR="00980473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$60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 $100,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$7.95</w:t>
      </w:r>
    </w:p>
    <w:p w:rsidR="002B2BD9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$100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$200, 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$10.95</w:t>
      </w:r>
    </w:p>
    <w:p w:rsidR="002B2BD9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$200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$300, 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$12.95</w:t>
      </w:r>
    </w:p>
    <w:p w:rsidR="002B2BD9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$300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$400, 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$15.00</w:t>
      </w:r>
    </w:p>
    <w:p w:rsidR="002B2BD9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$400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$500, 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$20.00</w:t>
      </w: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$500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$600,</w:t>
      </w:r>
      <w:r w:rsidR="0070447A" w:rsidRPr="00937E58">
        <w:rPr>
          <w:rFonts w:ascii="Times New Roman" w:hAnsi="Times New Roman"/>
          <w:sz w:val="24"/>
        </w:rPr>
        <w:t xml:space="preserve"> </w:t>
      </w:r>
      <w:proofErr w:type="gramStart"/>
      <w:r w:rsidR="00E448C0" w:rsidRPr="00937E58">
        <w:rPr>
          <w:rFonts w:ascii="Times New Roman" w:hAnsi="Times New Roman"/>
          <w:sz w:val="24"/>
        </w:rPr>
        <w:t>T</w:t>
      </w:r>
      <w:r w:rsidRPr="00937E58">
        <w:rPr>
          <w:rFonts w:ascii="Times New Roman" w:hAnsi="Times New Roman"/>
          <w:sz w:val="24"/>
        </w:rPr>
        <w:t>he</w:t>
      </w:r>
      <w:proofErr w:type="gramEnd"/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$25.00</w:t>
      </w:r>
    </w:p>
    <w:p w:rsidR="0070447A" w:rsidRPr="00937E58" w:rsidRDefault="0070447A" w:rsidP="00A11B66">
      <w:pPr>
        <w:rPr>
          <w:rFonts w:ascii="Times New Roman" w:hAnsi="Times New Roman"/>
          <w:sz w:val="24"/>
        </w:rPr>
      </w:pPr>
    </w:p>
    <w:p w:rsidR="0070447A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PLEASE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NOTE: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grocery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company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has a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also. Please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call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Telegrocers for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pricing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area.</w:t>
      </w:r>
      <w:r w:rsidR="00E448C0" w:rsidRPr="00937E58">
        <w:rPr>
          <w:rFonts w:ascii="Times New Roman" w:hAnsi="Times New Roman"/>
          <w:sz w:val="24"/>
        </w:rPr>
        <w:t xml:space="preserve">  </w:t>
      </w:r>
    </w:p>
    <w:p w:rsidR="0070447A" w:rsidRPr="00937E58" w:rsidRDefault="0070447A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Please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note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that,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this time,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once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has</w:t>
      </w:r>
      <w:r w:rsidR="0070447A" w:rsidRPr="00937E58">
        <w:rPr>
          <w:rFonts w:ascii="Times New Roman" w:hAnsi="Times New Roman"/>
          <w:sz w:val="24"/>
        </w:rPr>
        <w:t xml:space="preserve"> </w:t>
      </w:r>
      <w:proofErr w:type="gramStart"/>
      <w:r w:rsidR="007108A1" w:rsidRPr="00937E58">
        <w:rPr>
          <w:rFonts w:ascii="Times New Roman" w:hAnsi="Times New Roman"/>
          <w:sz w:val="24"/>
        </w:rPr>
        <w:t>B</w:t>
      </w:r>
      <w:r w:rsidRPr="00937E58">
        <w:rPr>
          <w:rFonts w:ascii="Times New Roman" w:hAnsi="Times New Roman"/>
          <w:sz w:val="24"/>
        </w:rPr>
        <w:t>een</w:t>
      </w:r>
      <w:proofErr w:type="gramEnd"/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placed,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CANNOT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go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back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and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add</w:t>
      </w:r>
    </w:p>
    <w:p w:rsidR="008A0EEF" w:rsidRPr="00937E58" w:rsidRDefault="007108A1" w:rsidP="00A11B66">
      <w:pPr>
        <w:rPr>
          <w:rFonts w:ascii="Times New Roman" w:hAnsi="Times New Roman"/>
          <w:sz w:val="24"/>
        </w:rPr>
      </w:pPr>
      <w:proofErr w:type="gramStart"/>
      <w:r w:rsidRPr="00937E58">
        <w:rPr>
          <w:rFonts w:ascii="Times New Roman" w:hAnsi="Times New Roman"/>
          <w:sz w:val="24"/>
        </w:rPr>
        <w:t>T</w:t>
      </w:r>
      <w:r w:rsidR="00A11B66" w:rsidRPr="00937E58">
        <w:rPr>
          <w:rFonts w:ascii="Times New Roman" w:hAnsi="Times New Roman"/>
          <w:sz w:val="24"/>
        </w:rPr>
        <w:t>o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the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order.</w:t>
      </w:r>
      <w:proofErr w:type="gramEnd"/>
      <w:r w:rsidRPr="00937E58">
        <w:rPr>
          <w:rFonts w:ascii="Times New Roman" w:hAnsi="Times New Roman"/>
          <w:sz w:val="24"/>
        </w:rPr>
        <w:t xml:space="preserve">  </w:t>
      </w:r>
    </w:p>
    <w:p w:rsidR="008A0EEF" w:rsidRPr="00937E58" w:rsidRDefault="008A0EEF" w:rsidP="00A11B66">
      <w:pPr>
        <w:rPr>
          <w:rFonts w:ascii="Times New Roman" w:hAnsi="Times New Roman"/>
          <w:sz w:val="24"/>
        </w:rPr>
      </w:pPr>
    </w:p>
    <w:p w:rsidR="008A0EEF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In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Illinois: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1-847-726-1481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(if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live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Illinois please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use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our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Illinois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number)</w:t>
      </w:r>
    </w:p>
    <w:p w:rsidR="008A0EEF" w:rsidRPr="00937E58" w:rsidRDefault="008A0EEF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Toll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Free:</w:t>
      </w:r>
      <w:r w:rsidR="007108A1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1-888-902-SHOP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(7467)</w:t>
      </w:r>
    </w:p>
    <w:p w:rsidR="004F17C1" w:rsidRPr="00937E58" w:rsidRDefault="004F17C1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OUR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MISSION:</w:t>
      </w:r>
      <w:r w:rsidR="007108A1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 are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here to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help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anyone that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needs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their groceries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delivered.</w:t>
      </w:r>
      <w:r w:rsidR="007108A1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If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don't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have a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computer,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 xml:space="preserve">are </w:t>
      </w:r>
      <w:r w:rsidR="003D5792" w:rsidRPr="00937E58">
        <w:rPr>
          <w:rFonts w:ascii="Times New Roman" w:hAnsi="Times New Roman"/>
          <w:sz w:val="24"/>
        </w:rPr>
        <w:t>a disabled, senior</w:t>
      </w:r>
      <w:r w:rsidRPr="00937E58">
        <w:rPr>
          <w:rFonts w:ascii="Times New Roman" w:hAnsi="Times New Roman"/>
          <w:sz w:val="24"/>
        </w:rPr>
        <w:t xml:space="preserve"> citizen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 just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don't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have time to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shop.</w:t>
      </w:r>
      <w:r w:rsidR="007108A1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</w:t>
      </w:r>
    </w:p>
    <w:p w:rsidR="00A11B66" w:rsidRPr="00937E58" w:rsidRDefault="007108A1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P</w:t>
      </w:r>
      <w:r w:rsidR="00A11B66" w:rsidRPr="00937E58">
        <w:rPr>
          <w:rFonts w:ascii="Times New Roman" w:hAnsi="Times New Roman"/>
          <w:sz w:val="24"/>
        </w:rPr>
        <w:t>rovide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real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person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that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cares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about your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needs.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Our goal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is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to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help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ease the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frustration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of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today’s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worries.</w:t>
      </w:r>
    </w:p>
    <w:p w:rsidR="004F17C1" w:rsidRPr="00937E58" w:rsidRDefault="004F17C1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Rev.7/17/2016</w:t>
      </w:r>
    </w:p>
    <w:p w:rsidR="004F17C1" w:rsidRPr="00937E58" w:rsidRDefault="004F17C1" w:rsidP="00A11B66">
      <w:pPr>
        <w:rPr>
          <w:rFonts w:ascii="Times New Roman" w:hAnsi="Times New Roman"/>
          <w:sz w:val="24"/>
        </w:rPr>
      </w:pPr>
    </w:p>
    <w:p w:rsidR="004F17C1" w:rsidRPr="00937E58" w:rsidRDefault="004F17C1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Category’s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used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by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Peapod™</w:t>
      </w: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Please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use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this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guide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making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list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this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</w:t>
      </w:r>
    </w:p>
    <w:p w:rsidR="00A11B66" w:rsidRPr="00937E58" w:rsidRDefault="00A0528D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W</w:t>
      </w:r>
      <w:r w:rsidR="00A11B66" w:rsidRPr="00937E58">
        <w:rPr>
          <w:rFonts w:ascii="Times New Roman" w:hAnsi="Times New Roman"/>
          <w:sz w:val="24"/>
        </w:rPr>
        <w:t>hich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it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appears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to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Telegrocers™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when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placing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an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order</w:t>
      </w:r>
    </w:p>
    <w:p w:rsidR="002354B5" w:rsidRPr="00937E58" w:rsidRDefault="002354B5" w:rsidP="00A11B66">
      <w:pPr>
        <w:rPr>
          <w:rFonts w:ascii="Times New Roman" w:hAnsi="Times New Roman"/>
          <w:sz w:val="24"/>
        </w:rPr>
      </w:pP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Produce</w:t>
      </w: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Meat &amp; Seafood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Deli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Dairy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Frozen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Beverages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Bread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and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Bake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Shop</w:t>
      </w:r>
    </w:p>
    <w:p w:rsidR="00A11B66" w:rsidRPr="00937E58" w:rsidRDefault="00414E2A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Cereal &amp; Breakfast</w:t>
      </w:r>
    </w:p>
    <w:p w:rsidR="00A11B66" w:rsidRPr="00937E58" w:rsidRDefault="00414E2A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Snacks Cookies &amp;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Candy</w:t>
      </w:r>
    </w:p>
    <w:p w:rsidR="00A11B66" w:rsidRPr="00937E58" w:rsidRDefault="00414E2A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Grains, Pasta &amp; Side Dishes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Soups &amp;</w:t>
      </w:r>
      <w:r w:rsidR="003D5792" w:rsidRPr="00937E58">
        <w:rPr>
          <w:rFonts w:ascii="Times New Roman" w:hAnsi="Times New Roman"/>
          <w:sz w:val="24"/>
        </w:rPr>
        <w:t>Canned Goods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Baking &amp; Cooking Needs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proofErr w:type="gramStart"/>
      <w:r w:rsidR="00A11B66" w:rsidRPr="00937E58">
        <w:rPr>
          <w:rFonts w:ascii="Times New Roman" w:hAnsi="Times New Roman"/>
          <w:sz w:val="24"/>
        </w:rPr>
        <w:t>Condiments ,Oils</w:t>
      </w:r>
      <w:proofErr w:type="gramEnd"/>
      <w:r w:rsidR="00A11B66" w:rsidRPr="00937E58">
        <w:rPr>
          <w:rFonts w:ascii="Times New Roman" w:hAnsi="Times New Roman"/>
          <w:sz w:val="24"/>
        </w:rPr>
        <w:t xml:space="preserve"> &amp;Dressings</w:t>
      </w: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Sauces, Spices &amp; Seasonings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Baby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&amp;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Childcare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Pet Store</w:t>
      </w:r>
    </w:p>
    <w:p w:rsidR="00A11B66" w:rsidRPr="00937E58" w:rsidRDefault="00E118D4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Laundry, Paper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&amp;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Cleaning</w:t>
      </w:r>
    </w:p>
    <w:p w:rsidR="00A11B66" w:rsidRPr="00937E58" w:rsidRDefault="00E118D4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Health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&amp;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Beauty</w:t>
      </w:r>
    </w:p>
    <w:p w:rsidR="00A11B66" w:rsidRPr="00937E58" w:rsidRDefault="00210969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Office, Home &amp; Garden</w:t>
      </w:r>
    </w:p>
    <w:p w:rsidR="00A11B66" w:rsidRPr="00937E58" w:rsidRDefault="00210969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Alcoholic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Beverages (not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available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at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all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locations)</w:t>
      </w:r>
    </w:p>
    <w:p w:rsidR="00A11B66" w:rsidRPr="00937E58" w:rsidRDefault="00A11B66" w:rsidP="007819A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Rev.7/17/2016</w:t>
      </w:r>
    </w:p>
    <w:sectPr w:rsidR="00A11B66" w:rsidRPr="00937E58" w:rsidSect="0017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31CA"/>
    <w:multiLevelType w:val="hybridMultilevel"/>
    <w:tmpl w:val="9E68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B66"/>
    <w:rsid w:val="00037888"/>
    <w:rsid w:val="001005AD"/>
    <w:rsid w:val="00105EF4"/>
    <w:rsid w:val="00171C4A"/>
    <w:rsid w:val="001D5AB4"/>
    <w:rsid w:val="00210969"/>
    <w:rsid w:val="002354B5"/>
    <w:rsid w:val="00245E0F"/>
    <w:rsid w:val="0025088D"/>
    <w:rsid w:val="00295C12"/>
    <w:rsid w:val="002B2BD9"/>
    <w:rsid w:val="0030377C"/>
    <w:rsid w:val="003D5792"/>
    <w:rsid w:val="00414E2A"/>
    <w:rsid w:val="00487148"/>
    <w:rsid w:val="00492586"/>
    <w:rsid w:val="004F17C1"/>
    <w:rsid w:val="005623AF"/>
    <w:rsid w:val="005E6EA9"/>
    <w:rsid w:val="00642356"/>
    <w:rsid w:val="00664BD5"/>
    <w:rsid w:val="006B76B9"/>
    <w:rsid w:val="0070447A"/>
    <w:rsid w:val="007108A1"/>
    <w:rsid w:val="007819A6"/>
    <w:rsid w:val="008A0EEF"/>
    <w:rsid w:val="008D3279"/>
    <w:rsid w:val="00900322"/>
    <w:rsid w:val="00937E58"/>
    <w:rsid w:val="00980473"/>
    <w:rsid w:val="009832B3"/>
    <w:rsid w:val="00995098"/>
    <w:rsid w:val="009F1382"/>
    <w:rsid w:val="00A0528D"/>
    <w:rsid w:val="00A11B66"/>
    <w:rsid w:val="00A83DA0"/>
    <w:rsid w:val="00AA5DB3"/>
    <w:rsid w:val="00BA6828"/>
    <w:rsid w:val="00CC2011"/>
    <w:rsid w:val="00E118D4"/>
    <w:rsid w:val="00E33120"/>
    <w:rsid w:val="00E448C0"/>
    <w:rsid w:val="00F120B2"/>
    <w:rsid w:val="00F7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CF5D-A273-45B5-82C8-A1E6CA09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2017-02-10T21:01:00Z</dcterms:created>
  <dcterms:modified xsi:type="dcterms:W3CDTF">2017-02-10T21:01:00Z</dcterms:modified>
</cp:coreProperties>
</file>