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A597" w14:textId="1B820DEB" w:rsidR="003428C5" w:rsidRPr="00C174CB" w:rsidRDefault="003428C5" w:rsidP="003D1E8B">
      <w:pPr>
        <w:pStyle w:val="Title"/>
        <w:spacing w:before="120" w:after="120" w:line="276" w:lineRule="auto"/>
        <w:rPr>
          <w:rFonts w:asciiTheme="minorHAnsi" w:hAnsiTheme="minorHAnsi"/>
        </w:rPr>
      </w:pPr>
      <w:r w:rsidRPr="00C174CB">
        <w:rPr>
          <w:rFonts w:asciiTheme="minorHAnsi" w:hAnsiTheme="minorHAnsi"/>
        </w:rPr>
        <w:t xml:space="preserve">State Rehabilitation Council </w:t>
      </w:r>
      <w:r w:rsidR="00D221E9">
        <w:rPr>
          <w:rFonts w:asciiTheme="minorHAnsi" w:hAnsiTheme="minorHAnsi"/>
        </w:rPr>
        <w:t xml:space="preserve">for the Blind </w:t>
      </w:r>
      <w:r w:rsidRPr="00C174CB">
        <w:rPr>
          <w:rFonts w:asciiTheme="minorHAnsi" w:hAnsiTheme="minorHAnsi"/>
        </w:rPr>
        <w:t>Meeting</w:t>
      </w:r>
    </w:p>
    <w:p w14:paraId="37DD6E51" w14:textId="4B72410A" w:rsidR="003428C5" w:rsidRPr="00C174CB" w:rsidRDefault="00D1167E" w:rsidP="003D1E8B">
      <w:pPr>
        <w:spacing w:before="120" w:line="276" w:lineRule="auto"/>
        <w:jc w:val="center"/>
        <w:rPr>
          <w:rStyle w:val="Strong"/>
          <w:rFonts w:asciiTheme="minorHAnsi" w:hAnsiTheme="minorHAnsi"/>
        </w:rPr>
      </w:pPr>
      <w:r w:rsidRPr="00C174CB">
        <w:rPr>
          <w:rStyle w:val="Strong"/>
          <w:rFonts w:asciiTheme="minorHAnsi" w:hAnsiTheme="minorHAnsi"/>
        </w:rPr>
        <w:t xml:space="preserve">Friday, </w:t>
      </w:r>
      <w:r w:rsidR="002D5DE0">
        <w:rPr>
          <w:rStyle w:val="Strong"/>
          <w:rFonts w:asciiTheme="minorHAnsi" w:hAnsiTheme="minorHAnsi"/>
        </w:rPr>
        <w:t>June 10</w:t>
      </w:r>
      <w:r w:rsidR="00AE4721">
        <w:rPr>
          <w:rStyle w:val="Strong"/>
          <w:rFonts w:asciiTheme="minorHAnsi" w:hAnsiTheme="minorHAnsi"/>
        </w:rPr>
        <w:t>, 20</w:t>
      </w:r>
      <w:r w:rsidR="001568BF">
        <w:rPr>
          <w:rStyle w:val="Strong"/>
          <w:rFonts w:asciiTheme="minorHAnsi" w:hAnsiTheme="minorHAnsi"/>
        </w:rPr>
        <w:t>2</w:t>
      </w:r>
      <w:r w:rsidR="00A63D39">
        <w:rPr>
          <w:rStyle w:val="Strong"/>
          <w:rFonts w:asciiTheme="minorHAnsi" w:hAnsiTheme="minorHAnsi"/>
        </w:rPr>
        <w:t>2</w:t>
      </w:r>
    </w:p>
    <w:p w14:paraId="44DDF8CF" w14:textId="77777777" w:rsidR="003428C5" w:rsidRPr="00BA78EC" w:rsidRDefault="002A241D" w:rsidP="003D1E8B">
      <w:pPr>
        <w:spacing w:before="120" w:line="276" w:lineRule="auto"/>
        <w:jc w:val="center"/>
        <w:rPr>
          <w:rStyle w:val="Strong"/>
          <w:rFonts w:asciiTheme="minorHAnsi" w:hAnsiTheme="minorHAnsi"/>
          <w:b w:val="0"/>
        </w:rPr>
      </w:pPr>
      <w:r w:rsidRPr="00BA78EC">
        <w:rPr>
          <w:rStyle w:val="Strong"/>
          <w:rFonts w:asciiTheme="minorHAnsi" w:hAnsiTheme="minorHAnsi"/>
          <w:b w:val="0"/>
        </w:rPr>
        <w:t>Department of Services for the Blind</w:t>
      </w:r>
    </w:p>
    <w:p w14:paraId="129EFFCF" w14:textId="77777777" w:rsidR="003428C5" w:rsidRPr="00BA78EC" w:rsidRDefault="002A241D" w:rsidP="003D1E8B">
      <w:pPr>
        <w:spacing w:before="0" w:line="276" w:lineRule="auto"/>
        <w:jc w:val="center"/>
        <w:rPr>
          <w:rStyle w:val="Strong"/>
          <w:rFonts w:asciiTheme="minorHAnsi" w:hAnsiTheme="minorHAnsi"/>
          <w:b w:val="0"/>
        </w:rPr>
      </w:pPr>
      <w:r w:rsidRPr="00BA78EC">
        <w:rPr>
          <w:bCs/>
          <w:sz w:val="28"/>
          <w:szCs w:val="28"/>
        </w:rPr>
        <w:t>3411 S. Alaska Street, Seattle, WA 98118</w:t>
      </w:r>
    </w:p>
    <w:p w14:paraId="27306967" w14:textId="3661FAB0" w:rsidR="007E49A6" w:rsidRDefault="003428C5" w:rsidP="00E06B80">
      <w:pPr>
        <w:spacing w:before="120" w:line="276" w:lineRule="auto"/>
        <w:jc w:val="center"/>
        <w:rPr>
          <w:bCs/>
          <w:sz w:val="28"/>
          <w:szCs w:val="28"/>
        </w:rPr>
      </w:pPr>
      <w:r w:rsidRPr="00BA78EC">
        <w:rPr>
          <w:bCs/>
          <w:sz w:val="28"/>
          <w:szCs w:val="28"/>
        </w:rPr>
        <w:t>Please join us at the SRC</w:t>
      </w:r>
      <w:r w:rsidR="00D221E9">
        <w:rPr>
          <w:bCs/>
          <w:sz w:val="28"/>
          <w:szCs w:val="28"/>
        </w:rPr>
        <w:t>B</w:t>
      </w:r>
      <w:r w:rsidRPr="00BA78EC">
        <w:rPr>
          <w:bCs/>
          <w:sz w:val="28"/>
          <w:szCs w:val="28"/>
        </w:rPr>
        <w:t xml:space="preserve">’s quarterly meeting, via </w:t>
      </w:r>
      <w:r w:rsidR="008272A0">
        <w:rPr>
          <w:bCs/>
          <w:sz w:val="28"/>
          <w:szCs w:val="28"/>
        </w:rPr>
        <w:t>video or tele</w:t>
      </w:r>
      <w:r w:rsidRPr="00BA78EC">
        <w:rPr>
          <w:bCs/>
          <w:sz w:val="28"/>
          <w:szCs w:val="28"/>
        </w:rPr>
        <w:t>conference, to learn more about Department of Services for the Blind and the SRC</w:t>
      </w:r>
      <w:r w:rsidR="00D221E9">
        <w:rPr>
          <w:bCs/>
          <w:sz w:val="28"/>
          <w:szCs w:val="28"/>
        </w:rPr>
        <w:t>B</w:t>
      </w:r>
      <w:r w:rsidRPr="00BA78EC">
        <w:rPr>
          <w:bCs/>
          <w:sz w:val="28"/>
          <w:szCs w:val="28"/>
        </w:rPr>
        <w:t>.</w:t>
      </w:r>
      <w:r w:rsidR="00C62177">
        <w:rPr>
          <w:bCs/>
          <w:sz w:val="28"/>
          <w:szCs w:val="28"/>
        </w:rPr>
        <w:t xml:space="preserve"> </w:t>
      </w:r>
    </w:p>
    <w:p w14:paraId="78C85D2C" w14:textId="16AA8802" w:rsidR="00E06B80" w:rsidRDefault="00C62177" w:rsidP="00E06B80">
      <w:pPr>
        <w:spacing w:before="120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Closed Captioning and ASL interpreters are provided at each meeting.</w:t>
      </w:r>
    </w:p>
    <w:p w14:paraId="39AB4AEF" w14:textId="58F931C3" w:rsidR="008272A0" w:rsidRDefault="008272A0" w:rsidP="00E06B80">
      <w:pPr>
        <w:spacing w:before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Join via Zoom: </w:t>
      </w:r>
      <w:hyperlink r:id="rId8" w:history="1">
        <w:r w:rsidR="003634F3">
          <w:rPr>
            <w:rStyle w:val="Hyperlink"/>
            <w:b/>
            <w:sz w:val="28"/>
            <w:szCs w:val="28"/>
          </w:rPr>
          <w:t>https://dsb-wa-gov.zoom.us/j/81124050796</w:t>
        </w:r>
      </w:hyperlink>
    </w:p>
    <w:p w14:paraId="7B6686AA" w14:textId="534C38AA" w:rsidR="00F242A2" w:rsidRDefault="001B511A" w:rsidP="00E06B80">
      <w:pPr>
        <w:spacing w:before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F242A2" w:rsidRPr="0078772D">
        <w:rPr>
          <w:b/>
          <w:sz w:val="28"/>
          <w:szCs w:val="28"/>
        </w:rPr>
        <w:t>all</w:t>
      </w:r>
      <w:r w:rsidR="000C3B14">
        <w:rPr>
          <w:b/>
          <w:sz w:val="28"/>
          <w:szCs w:val="28"/>
        </w:rPr>
        <w:t>-in:</w:t>
      </w:r>
      <w:r w:rsidR="00F242A2">
        <w:rPr>
          <w:b/>
          <w:sz w:val="28"/>
          <w:szCs w:val="28"/>
        </w:rPr>
        <w:t xml:space="preserve"> </w:t>
      </w:r>
      <w:r w:rsidR="00142CA9">
        <w:rPr>
          <w:b/>
          <w:sz w:val="28"/>
          <w:szCs w:val="28"/>
        </w:rPr>
        <w:t>(</w:t>
      </w:r>
      <w:r w:rsidR="008272A0">
        <w:rPr>
          <w:b/>
          <w:sz w:val="28"/>
          <w:szCs w:val="28"/>
        </w:rPr>
        <w:t>253</w:t>
      </w:r>
      <w:r w:rsidR="00142CA9">
        <w:rPr>
          <w:b/>
          <w:sz w:val="28"/>
          <w:szCs w:val="28"/>
        </w:rPr>
        <w:t xml:space="preserve">) </w:t>
      </w:r>
      <w:r w:rsidR="008272A0">
        <w:rPr>
          <w:b/>
          <w:sz w:val="28"/>
          <w:szCs w:val="28"/>
        </w:rPr>
        <w:t>215-8782</w:t>
      </w:r>
      <w:r>
        <w:rPr>
          <w:sz w:val="28"/>
          <w:szCs w:val="28"/>
        </w:rPr>
        <w:t xml:space="preserve">, </w:t>
      </w:r>
      <w:r w:rsidRPr="001B511A">
        <w:rPr>
          <w:b/>
          <w:sz w:val="28"/>
          <w:szCs w:val="28"/>
        </w:rPr>
        <w:t>enter</w:t>
      </w:r>
      <w:r>
        <w:rPr>
          <w:sz w:val="28"/>
          <w:szCs w:val="28"/>
        </w:rPr>
        <w:t xml:space="preserve"> </w:t>
      </w:r>
      <w:r w:rsidR="00F242A2" w:rsidRPr="00065492">
        <w:rPr>
          <w:b/>
          <w:sz w:val="28"/>
          <w:szCs w:val="28"/>
        </w:rPr>
        <w:t xml:space="preserve">meeting </w:t>
      </w:r>
      <w:r w:rsidR="008272A0">
        <w:rPr>
          <w:b/>
          <w:sz w:val="28"/>
          <w:szCs w:val="28"/>
        </w:rPr>
        <w:t xml:space="preserve">ID </w:t>
      </w:r>
      <w:r w:rsidR="003634F3">
        <w:rPr>
          <w:b/>
          <w:sz w:val="28"/>
          <w:szCs w:val="28"/>
        </w:rPr>
        <w:t>811 2405 0796</w:t>
      </w:r>
    </w:p>
    <w:p w14:paraId="274931C7" w14:textId="28EC4D78" w:rsidR="001E1090" w:rsidRDefault="00DD1FCC" w:rsidP="00E06B80">
      <w:pPr>
        <w:spacing w:before="120" w:line="276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Note: </w:t>
      </w:r>
      <w:r w:rsidR="001E1090">
        <w:rPr>
          <w:b/>
          <w:sz w:val="28"/>
          <w:szCs w:val="28"/>
        </w:rPr>
        <w:t xml:space="preserve">This meeting will be recorded and </w:t>
      </w:r>
      <w:r>
        <w:rPr>
          <w:b/>
          <w:sz w:val="28"/>
          <w:szCs w:val="28"/>
        </w:rPr>
        <w:t>saved as part of the SRC</w:t>
      </w:r>
      <w:r w:rsidR="00D221E9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file archives.</w:t>
      </w:r>
    </w:p>
    <w:p w14:paraId="3E07693F" w14:textId="77777777" w:rsidR="002C61E8" w:rsidRPr="00BA78EC" w:rsidRDefault="002C61E8" w:rsidP="003D1E8B">
      <w:pPr>
        <w:pStyle w:val="Heading1"/>
        <w:spacing w:before="240" w:line="276" w:lineRule="auto"/>
      </w:pPr>
      <w:r w:rsidRPr="00BA78EC">
        <w:t xml:space="preserve">Agenda: </w:t>
      </w:r>
      <w:r w:rsidR="00C65AA3" w:rsidRPr="00BA78EC">
        <w:t>9</w:t>
      </w:r>
      <w:r w:rsidR="00B847DE">
        <w:t xml:space="preserve">AM – </w:t>
      </w:r>
      <w:r w:rsidR="00C06FD8">
        <w:t>12</w:t>
      </w:r>
      <w:r w:rsidR="00B847DE">
        <w:t>PM</w:t>
      </w:r>
    </w:p>
    <w:p w14:paraId="3D5D7A71" w14:textId="77777777" w:rsidR="005054E1" w:rsidRPr="00BA78EC" w:rsidRDefault="0028156D" w:rsidP="003D1E8B">
      <w:pPr>
        <w:tabs>
          <w:tab w:val="left" w:leader="hyphen" w:pos="1260"/>
        </w:tabs>
        <w:spacing w:before="120" w:line="276" w:lineRule="auto"/>
        <w:ind w:left="1260" w:hanging="1260"/>
        <w:rPr>
          <w:sz w:val="28"/>
          <w:szCs w:val="28"/>
        </w:rPr>
      </w:pPr>
      <w:r w:rsidRPr="00BA78EC">
        <w:rPr>
          <w:sz w:val="28"/>
          <w:szCs w:val="28"/>
        </w:rPr>
        <w:t>9</w:t>
      </w:r>
      <w:r w:rsidR="005054E1" w:rsidRPr="00BA78EC">
        <w:rPr>
          <w:sz w:val="28"/>
          <w:szCs w:val="28"/>
        </w:rPr>
        <w:t>:00 AM</w:t>
      </w:r>
      <w:r w:rsidR="009E71E1">
        <w:rPr>
          <w:sz w:val="28"/>
          <w:szCs w:val="28"/>
        </w:rPr>
        <w:t xml:space="preserve"> – C</w:t>
      </w:r>
      <w:r w:rsidR="00341650" w:rsidRPr="00BA78EC">
        <w:rPr>
          <w:sz w:val="28"/>
          <w:szCs w:val="28"/>
        </w:rPr>
        <w:t>all to Order and I</w:t>
      </w:r>
      <w:r w:rsidR="002A241D" w:rsidRPr="00BA78EC">
        <w:rPr>
          <w:sz w:val="28"/>
          <w:szCs w:val="28"/>
        </w:rPr>
        <w:t>ntroductions</w:t>
      </w:r>
      <w:r w:rsidR="00C174CB" w:rsidRPr="00BA78EC">
        <w:rPr>
          <w:sz w:val="28"/>
          <w:szCs w:val="28"/>
        </w:rPr>
        <w:t>:</w:t>
      </w:r>
      <w:r w:rsidRPr="00BA78EC">
        <w:rPr>
          <w:sz w:val="28"/>
          <w:szCs w:val="28"/>
        </w:rPr>
        <w:t xml:space="preserve"> </w:t>
      </w:r>
      <w:r w:rsidR="00293AAC">
        <w:rPr>
          <w:sz w:val="28"/>
          <w:szCs w:val="28"/>
        </w:rPr>
        <w:t>Julie Brannon</w:t>
      </w:r>
      <w:r w:rsidRPr="00BA78EC">
        <w:rPr>
          <w:sz w:val="28"/>
          <w:szCs w:val="28"/>
        </w:rPr>
        <w:t>, Chair</w:t>
      </w:r>
    </w:p>
    <w:p w14:paraId="73932468" w14:textId="77777777" w:rsidR="009A741C" w:rsidRDefault="00230C28" w:rsidP="00067C4D">
      <w:pPr>
        <w:numPr>
          <w:ilvl w:val="0"/>
          <w:numId w:val="6"/>
        </w:numPr>
        <w:spacing w:before="0" w:line="276" w:lineRule="auto"/>
        <w:contextualSpacing/>
        <w:rPr>
          <w:color w:val="000000"/>
          <w:sz w:val="28"/>
          <w:szCs w:val="28"/>
        </w:rPr>
      </w:pPr>
      <w:r w:rsidRPr="009A741C">
        <w:rPr>
          <w:color w:val="000000"/>
          <w:sz w:val="28"/>
          <w:szCs w:val="28"/>
        </w:rPr>
        <w:t>Roll Call of members: Meredith Stannard</w:t>
      </w:r>
    </w:p>
    <w:p w14:paraId="37B5DD15" w14:textId="6FC0AF97" w:rsidR="009A741C" w:rsidRPr="009A741C" w:rsidRDefault="009A741C" w:rsidP="00CA042B">
      <w:pPr>
        <w:numPr>
          <w:ilvl w:val="0"/>
          <w:numId w:val="6"/>
        </w:numPr>
        <w:spacing w:before="0" w:line="276" w:lineRule="auto"/>
        <w:contextualSpacing/>
        <w:rPr>
          <w:color w:val="000000"/>
          <w:sz w:val="28"/>
          <w:szCs w:val="28"/>
        </w:rPr>
      </w:pPr>
      <w:r w:rsidRPr="009A741C">
        <w:rPr>
          <w:color w:val="000000"/>
          <w:sz w:val="28"/>
          <w:szCs w:val="28"/>
        </w:rPr>
        <w:t xml:space="preserve">Zoom protocols: Yvonne </w:t>
      </w:r>
      <w:r w:rsidR="00EC7521">
        <w:rPr>
          <w:color w:val="000000"/>
          <w:sz w:val="28"/>
          <w:szCs w:val="28"/>
        </w:rPr>
        <w:t>Verbraak</w:t>
      </w:r>
    </w:p>
    <w:p w14:paraId="64F748CD" w14:textId="67DB0315" w:rsidR="00230C28" w:rsidRDefault="00230C28" w:rsidP="00230C28">
      <w:pPr>
        <w:numPr>
          <w:ilvl w:val="0"/>
          <w:numId w:val="6"/>
        </w:numPr>
        <w:spacing w:before="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minutes</w:t>
      </w:r>
      <w:r>
        <w:rPr>
          <w:sz w:val="28"/>
          <w:szCs w:val="28"/>
        </w:rPr>
        <w:t xml:space="preserve"> from</w:t>
      </w:r>
      <w:r>
        <w:rPr>
          <w:color w:val="000000"/>
          <w:sz w:val="28"/>
          <w:szCs w:val="28"/>
        </w:rPr>
        <w:t xml:space="preserve"> </w:t>
      </w:r>
      <w:r w:rsidR="002D5DE0">
        <w:rPr>
          <w:sz w:val="28"/>
          <w:szCs w:val="28"/>
        </w:rPr>
        <w:t>March 11, 2022</w:t>
      </w:r>
      <w:r>
        <w:rPr>
          <w:color w:val="000000"/>
          <w:sz w:val="28"/>
          <w:szCs w:val="28"/>
        </w:rPr>
        <w:t xml:space="preserve"> SRC</w:t>
      </w:r>
      <w:r w:rsidR="00D221E9">
        <w:rPr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 xml:space="preserve"> meeting</w:t>
      </w:r>
      <w:r w:rsidR="009A741C">
        <w:rPr>
          <w:color w:val="000000"/>
          <w:sz w:val="28"/>
          <w:szCs w:val="28"/>
        </w:rPr>
        <w:t>: Julie Brannon</w:t>
      </w:r>
    </w:p>
    <w:p w14:paraId="339A1E9D" w14:textId="581231F7" w:rsidR="00FA4DB8" w:rsidRPr="00FA4DB8" w:rsidRDefault="00230C28" w:rsidP="00230C28">
      <w:pPr>
        <w:numPr>
          <w:ilvl w:val="0"/>
          <w:numId w:val="6"/>
        </w:numPr>
        <w:spacing w:before="0" w:line="276" w:lineRule="auto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Review </w:t>
      </w:r>
      <w:r w:rsidR="009A741C">
        <w:rPr>
          <w:color w:val="000000"/>
          <w:sz w:val="28"/>
          <w:szCs w:val="28"/>
        </w:rPr>
        <w:t xml:space="preserve">2022 </w:t>
      </w:r>
      <w:r>
        <w:rPr>
          <w:color w:val="000000"/>
          <w:sz w:val="28"/>
          <w:szCs w:val="28"/>
        </w:rPr>
        <w:t>calendar for SRC</w:t>
      </w:r>
      <w:r w:rsidR="00D221E9">
        <w:rPr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 xml:space="preserve"> meetings: </w:t>
      </w:r>
      <w:r w:rsidR="00551FFC">
        <w:rPr>
          <w:color w:val="000000"/>
          <w:sz w:val="28"/>
          <w:szCs w:val="28"/>
        </w:rPr>
        <w:t>Julie Brannon</w:t>
      </w:r>
    </w:p>
    <w:p w14:paraId="7DB0D56F" w14:textId="1983FEB0" w:rsidR="00230C28" w:rsidRDefault="009A741C" w:rsidP="00FA4DB8">
      <w:pPr>
        <w:numPr>
          <w:ilvl w:val="1"/>
          <w:numId w:val="6"/>
        </w:numPr>
        <w:spacing w:before="0" w:line="276" w:lineRule="auto"/>
        <w:ind w:left="180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Fridays</w:t>
      </w:r>
      <w:r w:rsidR="002D5DE0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September 9, and December 9, 2022</w:t>
      </w:r>
    </w:p>
    <w:p w14:paraId="03F8F1EC" w14:textId="6D785449" w:rsidR="00230C28" w:rsidRDefault="00230C28" w:rsidP="00230C28">
      <w:pPr>
        <w:numPr>
          <w:ilvl w:val="0"/>
          <w:numId w:val="6"/>
        </w:numPr>
        <w:spacing w:before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Review of Agenda: Julie Brannon</w:t>
      </w:r>
    </w:p>
    <w:p w14:paraId="78C0CC90" w14:textId="03F60740" w:rsidR="00A34AD9" w:rsidRDefault="00A34AD9" w:rsidP="003D1E8B">
      <w:pPr>
        <w:tabs>
          <w:tab w:val="left" w:leader="hyphen" w:pos="1260"/>
        </w:tabs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 xml:space="preserve">9:15 AM – </w:t>
      </w:r>
      <w:r w:rsidR="00EC7521">
        <w:rPr>
          <w:sz w:val="28"/>
          <w:szCs w:val="28"/>
        </w:rPr>
        <w:t>Acting Director’s Report: Michael MacKillop</w:t>
      </w:r>
    </w:p>
    <w:p w14:paraId="4CD655AB" w14:textId="37B56BC4" w:rsidR="0063312A" w:rsidRDefault="0063312A" w:rsidP="003D1E8B">
      <w:pPr>
        <w:tabs>
          <w:tab w:val="left" w:leader="hyphen" w:pos="1260"/>
        </w:tabs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>10:</w:t>
      </w:r>
      <w:r w:rsidR="002D5DE0">
        <w:rPr>
          <w:sz w:val="28"/>
          <w:szCs w:val="28"/>
        </w:rPr>
        <w:t>1</w:t>
      </w:r>
      <w:r w:rsidR="00A071FC">
        <w:rPr>
          <w:sz w:val="28"/>
          <w:szCs w:val="28"/>
        </w:rPr>
        <w:t>5</w:t>
      </w:r>
      <w:r>
        <w:rPr>
          <w:sz w:val="28"/>
          <w:szCs w:val="28"/>
        </w:rPr>
        <w:t xml:space="preserve"> AM</w:t>
      </w:r>
      <w:r w:rsidR="009E71E1">
        <w:rPr>
          <w:sz w:val="28"/>
          <w:szCs w:val="28"/>
        </w:rPr>
        <w:t xml:space="preserve"> – B</w:t>
      </w:r>
      <w:r>
        <w:rPr>
          <w:sz w:val="28"/>
          <w:szCs w:val="28"/>
        </w:rPr>
        <w:t>reak</w:t>
      </w:r>
    </w:p>
    <w:p w14:paraId="391CED45" w14:textId="69361EA3" w:rsidR="00551FFC" w:rsidRDefault="00551FFC" w:rsidP="00551FFC">
      <w:pPr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>10:</w:t>
      </w:r>
      <w:r w:rsidR="002D5DE0">
        <w:rPr>
          <w:sz w:val="28"/>
          <w:szCs w:val="28"/>
        </w:rPr>
        <w:t>30</w:t>
      </w:r>
      <w:r>
        <w:rPr>
          <w:sz w:val="28"/>
          <w:szCs w:val="28"/>
        </w:rPr>
        <w:t xml:space="preserve"> AM – </w:t>
      </w:r>
      <w:r w:rsidR="002D5DE0">
        <w:rPr>
          <w:sz w:val="28"/>
          <w:szCs w:val="28"/>
        </w:rPr>
        <w:t>Meet Nohemy Solorzano-Thompson, PhD, HR Liaison and DEI Program Mgr</w:t>
      </w:r>
    </w:p>
    <w:p w14:paraId="03A5985A" w14:textId="5E646A38" w:rsidR="009B5BC8" w:rsidRDefault="002D5DE0" w:rsidP="00551FFC">
      <w:pPr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>10:50</w:t>
      </w:r>
      <w:r w:rsidR="00551FFC">
        <w:rPr>
          <w:sz w:val="28"/>
          <w:szCs w:val="28"/>
        </w:rPr>
        <w:t xml:space="preserve"> AM – </w:t>
      </w:r>
      <w:r w:rsidR="00EC7521">
        <w:rPr>
          <w:sz w:val="28"/>
          <w:szCs w:val="28"/>
        </w:rPr>
        <w:t>Executive Committee Report: Julie Brannon</w:t>
      </w:r>
    </w:p>
    <w:p w14:paraId="45EC992A" w14:textId="3DA1A533" w:rsidR="00A071FC" w:rsidRPr="007502BB" w:rsidRDefault="00C30631" w:rsidP="006D2D0C">
      <w:pPr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>11:</w:t>
      </w:r>
      <w:r w:rsidR="002D5DE0">
        <w:rPr>
          <w:sz w:val="28"/>
          <w:szCs w:val="28"/>
        </w:rPr>
        <w:t>05</w:t>
      </w:r>
      <w:r>
        <w:rPr>
          <w:sz w:val="28"/>
          <w:szCs w:val="28"/>
        </w:rPr>
        <w:t xml:space="preserve"> AM – </w:t>
      </w:r>
      <w:r w:rsidR="00EC7521">
        <w:rPr>
          <w:sz w:val="28"/>
          <w:szCs w:val="28"/>
        </w:rPr>
        <w:t>Membership Committee Report: Linda Wilder</w:t>
      </w:r>
    </w:p>
    <w:p w14:paraId="5E70EE3E" w14:textId="4B05CB2A" w:rsidR="00EC7521" w:rsidRDefault="00EC7521" w:rsidP="003D1E8B">
      <w:pPr>
        <w:tabs>
          <w:tab w:val="left" w:leader="hyphen" w:pos="1260"/>
        </w:tabs>
        <w:spacing w:before="120" w:line="276" w:lineRule="auto"/>
        <w:ind w:left="1260" w:hanging="12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11:</w:t>
      </w:r>
      <w:r w:rsidR="002D5DE0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0 AM – </w:t>
      </w:r>
      <w:r w:rsidR="00006EB9">
        <w:rPr>
          <w:color w:val="000000" w:themeColor="text1"/>
          <w:sz w:val="28"/>
          <w:szCs w:val="28"/>
        </w:rPr>
        <w:t xml:space="preserve">Customer </w:t>
      </w:r>
      <w:r w:rsidR="00E96191">
        <w:rPr>
          <w:color w:val="000000" w:themeColor="text1"/>
          <w:sz w:val="28"/>
          <w:szCs w:val="28"/>
        </w:rPr>
        <w:t>Satisfaction</w:t>
      </w:r>
      <w:r>
        <w:rPr>
          <w:color w:val="000000" w:themeColor="text1"/>
          <w:sz w:val="28"/>
          <w:szCs w:val="28"/>
        </w:rPr>
        <w:t xml:space="preserve"> Committee Report: Jen Bean</w:t>
      </w:r>
    </w:p>
    <w:p w14:paraId="29598A7B" w14:textId="1A162407" w:rsidR="009155EA" w:rsidRDefault="005839B8" w:rsidP="003D1E8B">
      <w:pPr>
        <w:tabs>
          <w:tab w:val="left" w:leader="hyphen" w:pos="1260"/>
        </w:tabs>
        <w:spacing w:before="120" w:line="276" w:lineRule="auto"/>
        <w:ind w:left="1260" w:hanging="12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11:</w:t>
      </w:r>
      <w:r w:rsidR="006D2D0C">
        <w:rPr>
          <w:color w:val="000000" w:themeColor="text1"/>
          <w:sz w:val="28"/>
          <w:szCs w:val="28"/>
        </w:rPr>
        <w:t>4</w:t>
      </w:r>
      <w:r w:rsidR="00622BCB">
        <w:rPr>
          <w:color w:val="000000" w:themeColor="text1"/>
          <w:sz w:val="28"/>
          <w:szCs w:val="28"/>
        </w:rPr>
        <w:t>0</w:t>
      </w:r>
      <w:r w:rsidR="001D2B53">
        <w:rPr>
          <w:color w:val="000000" w:themeColor="text1"/>
          <w:sz w:val="28"/>
          <w:szCs w:val="28"/>
        </w:rPr>
        <w:t xml:space="preserve"> AM – </w:t>
      </w:r>
      <w:r>
        <w:rPr>
          <w:sz w:val="28"/>
          <w:szCs w:val="28"/>
        </w:rPr>
        <w:t>Public Comment</w:t>
      </w:r>
    </w:p>
    <w:p w14:paraId="477AAD0B" w14:textId="43C30677" w:rsidR="00A214D7" w:rsidRDefault="00A214D7" w:rsidP="003D1E8B">
      <w:pPr>
        <w:tabs>
          <w:tab w:val="left" w:leader="hyphen" w:pos="1260"/>
        </w:tabs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t>11:</w:t>
      </w:r>
      <w:r w:rsidR="001D2B53">
        <w:rPr>
          <w:sz w:val="28"/>
          <w:szCs w:val="28"/>
        </w:rPr>
        <w:t>50</w:t>
      </w:r>
      <w:r>
        <w:rPr>
          <w:sz w:val="28"/>
          <w:szCs w:val="28"/>
        </w:rPr>
        <w:t xml:space="preserve"> AM – </w:t>
      </w:r>
      <w:r w:rsidR="001D2B53">
        <w:rPr>
          <w:sz w:val="28"/>
          <w:szCs w:val="28"/>
        </w:rPr>
        <w:t>Wrap Up</w:t>
      </w:r>
    </w:p>
    <w:p w14:paraId="2BDBD0B5" w14:textId="154DF8B6" w:rsidR="00EC7521" w:rsidRDefault="00EC7521" w:rsidP="003D1E8B">
      <w:pPr>
        <w:tabs>
          <w:tab w:val="left" w:leader="hyphen" w:pos="1260"/>
        </w:tabs>
        <w:spacing w:before="120" w:line="276" w:lineRule="auto"/>
        <w:ind w:left="1260" w:hanging="12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12:00 PM – Adjourn </w:t>
      </w:r>
    </w:p>
    <w:p w14:paraId="5BEB292D" w14:textId="6CD07E65" w:rsidR="00A214D7" w:rsidRDefault="00DC5197">
      <w:pPr>
        <w:pStyle w:val="Foo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Current </w:t>
      </w:r>
      <w:r w:rsidR="00A214D7">
        <w:rPr>
          <w:sz w:val="28"/>
          <w:szCs w:val="28"/>
        </w:rPr>
        <w:t>SRC</w:t>
      </w:r>
      <w:r w:rsidR="00D221E9">
        <w:rPr>
          <w:sz w:val="28"/>
          <w:szCs w:val="28"/>
        </w:rPr>
        <w:t>B</w:t>
      </w:r>
      <w:r w:rsidR="00A214D7">
        <w:rPr>
          <w:sz w:val="28"/>
          <w:szCs w:val="28"/>
        </w:rPr>
        <w:t xml:space="preserve"> Committees and Members:</w:t>
      </w:r>
    </w:p>
    <w:p w14:paraId="67979D7B" w14:textId="559F4FF4" w:rsidR="0063634E" w:rsidRDefault="0063634E" w:rsidP="0063634E">
      <w:pPr>
        <w:pStyle w:val="Footer"/>
        <w:spacing w:line="276" w:lineRule="auto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Executive Committee – Julie Brannon, Linda Wilder, </w:t>
      </w:r>
      <w:r w:rsidR="00622BCB">
        <w:rPr>
          <w:sz w:val="28"/>
          <w:szCs w:val="28"/>
        </w:rPr>
        <w:t>Jen Bean</w:t>
      </w:r>
      <w:r>
        <w:rPr>
          <w:sz w:val="28"/>
          <w:szCs w:val="28"/>
        </w:rPr>
        <w:t xml:space="preserve">, </w:t>
      </w:r>
      <w:r w:rsidR="006D2D0C">
        <w:rPr>
          <w:sz w:val="28"/>
          <w:szCs w:val="28"/>
        </w:rPr>
        <w:t>Steve Fiksdal</w:t>
      </w:r>
    </w:p>
    <w:p w14:paraId="3E81545F" w14:textId="71CCF16F" w:rsidR="0063634E" w:rsidRDefault="002C38D5" w:rsidP="0063634E">
      <w:pPr>
        <w:pStyle w:val="Foo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Customer Satisfaction</w:t>
      </w:r>
      <w:r w:rsidR="0063634E">
        <w:rPr>
          <w:sz w:val="28"/>
          <w:szCs w:val="28"/>
        </w:rPr>
        <w:t xml:space="preserve"> Committee – </w:t>
      </w:r>
      <w:r w:rsidR="00622BCB">
        <w:rPr>
          <w:sz w:val="28"/>
          <w:szCs w:val="28"/>
        </w:rPr>
        <w:t>Jen Bean</w:t>
      </w:r>
      <w:r w:rsidR="0063634E">
        <w:rPr>
          <w:sz w:val="28"/>
          <w:szCs w:val="28"/>
        </w:rPr>
        <w:t xml:space="preserve"> (Chair), Sheila Turner, Kim Conner</w:t>
      </w:r>
      <w:r w:rsidR="00622BCB">
        <w:rPr>
          <w:sz w:val="28"/>
          <w:szCs w:val="28"/>
        </w:rPr>
        <w:t>, Jacob Kamaunu, Kristin Geary</w:t>
      </w:r>
    </w:p>
    <w:p w14:paraId="028E8E71" w14:textId="1DB2FB53" w:rsidR="0063634E" w:rsidRDefault="0063634E" w:rsidP="0063634E">
      <w:pPr>
        <w:pStyle w:val="Foo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Membership Committee – Linda Wilder (Chair), Jerri Clark, Corey Grandstaff</w:t>
      </w:r>
      <w:r w:rsidR="00622BCB">
        <w:rPr>
          <w:sz w:val="28"/>
          <w:szCs w:val="28"/>
        </w:rPr>
        <w:t>, Andy Arvidson, Christopher Zilar</w:t>
      </w:r>
    </w:p>
    <w:p w14:paraId="31FB34EE" w14:textId="6853D662" w:rsidR="006B2515" w:rsidRDefault="0063634E" w:rsidP="0063634E">
      <w:pPr>
        <w:pStyle w:val="Foo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Policy Committee – </w:t>
      </w:r>
      <w:r w:rsidR="006D2D0C">
        <w:rPr>
          <w:sz w:val="28"/>
          <w:szCs w:val="28"/>
        </w:rPr>
        <w:t xml:space="preserve">Steve Fiksdal (Chair), </w:t>
      </w:r>
      <w:r>
        <w:rPr>
          <w:sz w:val="28"/>
          <w:szCs w:val="28"/>
        </w:rPr>
        <w:t xml:space="preserve">Marci Carpenter, Chris Alejano, </w:t>
      </w:r>
      <w:r w:rsidR="00622BCB">
        <w:rPr>
          <w:sz w:val="28"/>
          <w:szCs w:val="28"/>
        </w:rPr>
        <w:t>Sean McCormick, Cathy Wilson</w:t>
      </w:r>
    </w:p>
    <w:p w14:paraId="0D2A6AEE" w14:textId="77777777" w:rsidR="003D1E8B" w:rsidRPr="00BA78EC" w:rsidRDefault="003428C5">
      <w:pPr>
        <w:pStyle w:val="Footer"/>
        <w:spacing w:line="276" w:lineRule="auto"/>
        <w:rPr>
          <w:sz w:val="28"/>
          <w:szCs w:val="28"/>
        </w:rPr>
      </w:pPr>
      <w:r w:rsidRPr="00BA78EC">
        <w:rPr>
          <w:sz w:val="28"/>
          <w:szCs w:val="28"/>
        </w:rPr>
        <w:t xml:space="preserve">To find out more about the Council, visit </w:t>
      </w:r>
      <w:hyperlink r:id="rId9" w:history="1">
        <w:r w:rsidRPr="0063634E">
          <w:rPr>
            <w:rStyle w:val="Hyperlink"/>
            <w:sz w:val="28"/>
            <w:szCs w:val="28"/>
          </w:rPr>
          <w:t>DSB’s website</w:t>
        </w:r>
      </w:hyperlink>
      <w:r w:rsidRPr="00BA78EC">
        <w:rPr>
          <w:sz w:val="28"/>
          <w:szCs w:val="28"/>
        </w:rPr>
        <w:t xml:space="preserve"> and click on the link “About Us.” For more information regarding the meeting, contact </w:t>
      </w:r>
      <w:r w:rsidR="00AB647F">
        <w:rPr>
          <w:sz w:val="28"/>
          <w:szCs w:val="28"/>
        </w:rPr>
        <w:t>Meredith Stannard</w:t>
      </w:r>
      <w:r w:rsidRPr="00BA78EC">
        <w:rPr>
          <w:sz w:val="28"/>
          <w:szCs w:val="28"/>
        </w:rPr>
        <w:t xml:space="preserve"> at 206-</w:t>
      </w:r>
      <w:r w:rsidR="00AB647F">
        <w:rPr>
          <w:sz w:val="28"/>
          <w:szCs w:val="28"/>
        </w:rPr>
        <w:t>455-1562</w:t>
      </w:r>
      <w:r w:rsidRPr="00BA78EC">
        <w:rPr>
          <w:sz w:val="28"/>
          <w:szCs w:val="28"/>
        </w:rPr>
        <w:t xml:space="preserve"> or by email </w:t>
      </w:r>
      <w:r w:rsidR="00AB647F">
        <w:rPr>
          <w:sz w:val="28"/>
          <w:szCs w:val="28"/>
        </w:rPr>
        <w:t>at meredith.stannard@dsb.wa.gov</w:t>
      </w:r>
      <w:r w:rsidRPr="00BA78EC">
        <w:rPr>
          <w:sz w:val="28"/>
          <w:szCs w:val="28"/>
        </w:rPr>
        <w:t>.</w:t>
      </w:r>
    </w:p>
    <w:sectPr w:rsidR="003D1E8B" w:rsidRPr="00BA78EC" w:rsidSect="0088557A">
      <w:headerReference w:type="default" r:id="rId10"/>
      <w:footerReference w:type="default" r:id="rId11"/>
      <w:headerReference w:type="first" r:id="rId12"/>
      <w:pgSz w:w="12240" w:h="15840"/>
      <w:pgMar w:top="2160" w:right="1152" w:bottom="1080" w:left="1152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7C5E" w14:textId="77777777" w:rsidR="002C61E8" w:rsidRDefault="002C61E8" w:rsidP="002C61E8">
      <w:r>
        <w:separator/>
      </w:r>
    </w:p>
  </w:endnote>
  <w:endnote w:type="continuationSeparator" w:id="0">
    <w:p w14:paraId="4B67FC57" w14:textId="77777777" w:rsidR="002C61E8" w:rsidRDefault="002C61E8" w:rsidP="002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0053279"/>
      <w:docPartObj>
        <w:docPartGallery w:val="Page Numbers (Bottom of Page)"/>
        <w:docPartUnique/>
      </w:docPartObj>
    </w:sdtPr>
    <w:sdtEndPr/>
    <w:sdtContent>
      <w:sdt>
        <w:sdtPr>
          <w:id w:val="288948985"/>
          <w:docPartObj>
            <w:docPartGallery w:val="Page Numbers (Top of Page)"/>
            <w:docPartUnique/>
          </w:docPartObj>
        </w:sdtPr>
        <w:sdtEndPr/>
        <w:sdtContent>
          <w:p w14:paraId="4955087F" w14:textId="77777777" w:rsidR="00DF753E" w:rsidRPr="00DF753E" w:rsidRDefault="00DF753E">
            <w:pPr>
              <w:pStyle w:val="Footer"/>
            </w:pPr>
            <w:r w:rsidRPr="00DF753E">
              <w:t xml:space="preserve">Page </w:t>
            </w:r>
            <w:r w:rsidRPr="00DF753E">
              <w:rPr>
                <w:bCs/>
              </w:rPr>
              <w:fldChar w:fldCharType="begin"/>
            </w:r>
            <w:r w:rsidRPr="00DF753E">
              <w:rPr>
                <w:bCs/>
              </w:rPr>
              <w:instrText xml:space="preserve"> PAGE </w:instrText>
            </w:r>
            <w:r w:rsidRPr="00DF753E">
              <w:rPr>
                <w:bCs/>
              </w:rPr>
              <w:fldChar w:fldCharType="separate"/>
            </w:r>
            <w:r w:rsidR="0063634E">
              <w:rPr>
                <w:bCs/>
                <w:noProof/>
              </w:rPr>
              <w:t>2</w:t>
            </w:r>
            <w:r w:rsidRPr="00DF753E">
              <w:rPr>
                <w:bCs/>
              </w:rPr>
              <w:fldChar w:fldCharType="end"/>
            </w:r>
            <w:r w:rsidRPr="00DF753E">
              <w:t xml:space="preserve"> of </w:t>
            </w:r>
            <w:r w:rsidRPr="00DF753E">
              <w:rPr>
                <w:bCs/>
              </w:rPr>
              <w:fldChar w:fldCharType="begin"/>
            </w:r>
            <w:r w:rsidRPr="00DF753E">
              <w:rPr>
                <w:bCs/>
              </w:rPr>
              <w:instrText xml:space="preserve"> NUMPAGES  </w:instrText>
            </w:r>
            <w:r w:rsidRPr="00DF753E">
              <w:rPr>
                <w:bCs/>
              </w:rPr>
              <w:fldChar w:fldCharType="separate"/>
            </w:r>
            <w:r w:rsidR="0063634E">
              <w:rPr>
                <w:bCs/>
                <w:noProof/>
              </w:rPr>
              <w:t>2</w:t>
            </w:r>
            <w:r w:rsidRPr="00DF753E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D61F" w14:textId="77777777" w:rsidR="002C61E8" w:rsidRDefault="002C61E8" w:rsidP="002C61E8">
      <w:r>
        <w:separator/>
      </w:r>
    </w:p>
  </w:footnote>
  <w:footnote w:type="continuationSeparator" w:id="0">
    <w:p w14:paraId="7ED460A2" w14:textId="77777777" w:rsidR="002C61E8" w:rsidRDefault="002C61E8" w:rsidP="002C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5A37" w14:textId="77777777" w:rsidR="002C61E8" w:rsidRPr="002C61E8" w:rsidRDefault="002C61E8" w:rsidP="002C61E8">
    <w:pPr>
      <w:rPr>
        <w:rStyle w:val="BookTitle"/>
      </w:rPr>
    </w:pPr>
    <w:r w:rsidRPr="002C61E8">
      <w:rPr>
        <w:rStyle w:val="BookTitle"/>
        <w:noProof/>
      </w:rPr>
      <w:drawing>
        <wp:anchor distT="0" distB="0" distL="114300" distR="114300" simplePos="0" relativeHeight="251659264" behindDoc="1" locked="0" layoutInCell="1" allowOverlap="1" wp14:anchorId="77FAF0FA" wp14:editId="70FB8BF9">
          <wp:simplePos x="0" y="0"/>
          <wp:positionH relativeFrom="column">
            <wp:posOffset>-619125</wp:posOffset>
          </wp:positionH>
          <wp:positionV relativeFrom="paragraph">
            <wp:posOffset>-322580</wp:posOffset>
          </wp:positionV>
          <wp:extent cx="847725" cy="890905"/>
          <wp:effectExtent l="0" t="0" r="9525" b="4445"/>
          <wp:wrapTight wrapText="bothSides">
            <wp:wrapPolygon edited="0">
              <wp:start x="0" y="0"/>
              <wp:lineTo x="0" y="21246"/>
              <wp:lineTo x="21357" y="21246"/>
              <wp:lineTo x="21357" y="0"/>
              <wp:lineTo x="0" y="0"/>
            </wp:wrapPolygon>
          </wp:wrapTight>
          <wp:docPr id="17" name="Picture 17" descr="DS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B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1E8">
      <w:rPr>
        <w:rStyle w:val="BookTitle"/>
      </w:rPr>
      <w:t>Washington State Department of Services for the Blind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E6D8" w14:textId="77777777" w:rsidR="00937E93" w:rsidRDefault="00937E93" w:rsidP="00F102E2">
    <w:pPr>
      <w:ind w:firstLine="720"/>
      <w:rPr>
        <w:rStyle w:val="BookTitle"/>
      </w:rPr>
    </w:pPr>
    <w:r w:rsidRPr="002C61E8">
      <w:rPr>
        <w:rStyle w:val="BookTitle"/>
        <w:noProof/>
      </w:rPr>
      <w:drawing>
        <wp:anchor distT="0" distB="0" distL="114300" distR="114300" simplePos="0" relativeHeight="251661312" behindDoc="1" locked="0" layoutInCell="1" allowOverlap="1" wp14:anchorId="7D35B1AF" wp14:editId="0FEE8BE0">
          <wp:simplePos x="0" y="0"/>
          <wp:positionH relativeFrom="column">
            <wp:posOffset>-314325</wp:posOffset>
          </wp:positionH>
          <wp:positionV relativeFrom="paragraph">
            <wp:posOffset>-322580</wp:posOffset>
          </wp:positionV>
          <wp:extent cx="847725" cy="890905"/>
          <wp:effectExtent l="0" t="0" r="9525" b="4445"/>
          <wp:wrapTight wrapText="bothSides">
            <wp:wrapPolygon edited="0">
              <wp:start x="0" y="0"/>
              <wp:lineTo x="0" y="21246"/>
              <wp:lineTo x="21357" y="21246"/>
              <wp:lineTo x="21357" y="0"/>
              <wp:lineTo x="0" y="0"/>
            </wp:wrapPolygon>
          </wp:wrapTight>
          <wp:docPr id="18" name="Picture 18" descr="DS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B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1E8">
      <w:rPr>
        <w:rStyle w:val="BookTitle"/>
      </w:rPr>
      <w:t>Washington State Department of Services for the Blind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36FA"/>
    <w:multiLevelType w:val="hybridMultilevel"/>
    <w:tmpl w:val="8E5AA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52E0A"/>
    <w:multiLevelType w:val="hybridMultilevel"/>
    <w:tmpl w:val="F2D8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12A"/>
    <w:multiLevelType w:val="hybridMultilevel"/>
    <w:tmpl w:val="AB2AE0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F53F35"/>
    <w:multiLevelType w:val="hybridMultilevel"/>
    <w:tmpl w:val="494EC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2E072D"/>
    <w:multiLevelType w:val="hybridMultilevel"/>
    <w:tmpl w:val="D4EC1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4B626C"/>
    <w:multiLevelType w:val="hybridMultilevel"/>
    <w:tmpl w:val="1E68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857F0"/>
    <w:multiLevelType w:val="hybridMultilevel"/>
    <w:tmpl w:val="AD588156"/>
    <w:lvl w:ilvl="0" w:tplc="4D5C19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F367A"/>
    <w:multiLevelType w:val="hybridMultilevel"/>
    <w:tmpl w:val="2ECA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E8"/>
    <w:rsid w:val="00003E7E"/>
    <w:rsid w:val="00006EB9"/>
    <w:rsid w:val="00065492"/>
    <w:rsid w:val="000760DB"/>
    <w:rsid w:val="00097773"/>
    <w:rsid w:val="000A1024"/>
    <w:rsid w:val="000C3B14"/>
    <w:rsid w:val="00125C75"/>
    <w:rsid w:val="00142CA9"/>
    <w:rsid w:val="001568BF"/>
    <w:rsid w:val="00193783"/>
    <w:rsid w:val="001B511A"/>
    <w:rsid w:val="001D2B53"/>
    <w:rsid w:val="001E1090"/>
    <w:rsid w:val="001E1395"/>
    <w:rsid w:val="001F22CE"/>
    <w:rsid w:val="00230C28"/>
    <w:rsid w:val="00275FC4"/>
    <w:rsid w:val="00280BCF"/>
    <w:rsid w:val="0028156D"/>
    <w:rsid w:val="00293AAC"/>
    <w:rsid w:val="002A241D"/>
    <w:rsid w:val="002A6598"/>
    <w:rsid w:val="002B2367"/>
    <w:rsid w:val="002C222B"/>
    <w:rsid w:val="002C38D5"/>
    <w:rsid w:val="002C61E8"/>
    <w:rsid w:val="002D5DE0"/>
    <w:rsid w:val="003063E0"/>
    <w:rsid w:val="00320F89"/>
    <w:rsid w:val="00334D83"/>
    <w:rsid w:val="00341650"/>
    <w:rsid w:val="003428C5"/>
    <w:rsid w:val="00351AEB"/>
    <w:rsid w:val="003634F3"/>
    <w:rsid w:val="00375988"/>
    <w:rsid w:val="00385EBB"/>
    <w:rsid w:val="003A0846"/>
    <w:rsid w:val="003D1E8B"/>
    <w:rsid w:val="003D76F3"/>
    <w:rsid w:val="003E517B"/>
    <w:rsid w:val="003F61BE"/>
    <w:rsid w:val="00425D1C"/>
    <w:rsid w:val="004B2DCF"/>
    <w:rsid w:val="004C2984"/>
    <w:rsid w:val="004E336B"/>
    <w:rsid w:val="004E4BD4"/>
    <w:rsid w:val="004E6123"/>
    <w:rsid w:val="0050490A"/>
    <w:rsid w:val="005054E1"/>
    <w:rsid w:val="00513D2B"/>
    <w:rsid w:val="00551FFC"/>
    <w:rsid w:val="00561F83"/>
    <w:rsid w:val="00582346"/>
    <w:rsid w:val="005839B8"/>
    <w:rsid w:val="0059727C"/>
    <w:rsid w:val="005A318D"/>
    <w:rsid w:val="00622BCB"/>
    <w:rsid w:val="0063312A"/>
    <w:rsid w:val="0063634E"/>
    <w:rsid w:val="00672973"/>
    <w:rsid w:val="006B2515"/>
    <w:rsid w:val="006D2D0C"/>
    <w:rsid w:val="006E2818"/>
    <w:rsid w:val="007502BB"/>
    <w:rsid w:val="00751B0D"/>
    <w:rsid w:val="00787106"/>
    <w:rsid w:val="0078772D"/>
    <w:rsid w:val="007E49A6"/>
    <w:rsid w:val="008272A0"/>
    <w:rsid w:val="00864DAB"/>
    <w:rsid w:val="0088557A"/>
    <w:rsid w:val="008B28B4"/>
    <w:rsid w:val="008C3531"/>
    <w:rsid w:val="009155EA"/>
    <w:rsid w:val="00923281"/>
    <w:rsid w:val="00937E93"/>
    <w:rsid w:val="009600D0"/>
    <w:rsid w:val="009A741C"/>
    <w:rsid w:val="009B5BC8"/>
    <w:rsid w:val="009C125A"/>
    <w:rsid w:val="009C3FE6"/>
    <w:rsid w:val="009E71E1"/>
    <w:rsid w:val="009F4EBC"/>
    <w:rsid w:val="009F545F"/>
    <w:rsid w:val="00A071FC"/>
    <w:rsid w:val="00A214D7"/>
    <w:rsid w:val="00A34AD9"/>
    <w:rsid w:val="00A44B1C"/>
    <w:rsid w:val="00A56B36"/>
    <w:rsid w:val="00A63D39"/>
    <w:rsid w:val="00AB647F"/>
    <w:rsid w:val="00AD2391"/>
    <w:rsid w:val="00AD5CF6"/>
    <w:rsid w:val="00AE4721"/>
    <w:rsid w:val="00B024C3"/>
    <w:rsid w:val="00B558F1"/>
    <w:rsid w:val="00B70FEA"/>
    <w:rsid w:val="00B847DE"/>
    <w:rsid w:val="00B911F2"/>
    <w:rsid w:val="00BA78EC"/>
    <w:rsid w:val="00BF6D5E"/>
    <w:rsid w:val="00C06FD8"/>
    <w:rsid w:val="00C174CB"/>
    <w:rsid w:val="00C208D7"/>
    <w:rsid w:val="00C30631"/>
    <w:rsid w:val="00C31E91"/>
    <w:rsid w:val="00C4002B"/>
    <w:rsid w:val="00C42761"/>
    <w:rsid w:val="00C541E3"/>
    <w:rsid w:val="00C62177"/>
    <w:rsid w:val="00C65AA3"/>
    <w:rsid w:val="00C909F1"/>
    <w:rsid w:val="00CB01B2"/>
    <w:rsid w:val="00CF2A40"/>
    <w:rsid w:val="00D1167E"/>
    <w:rsid w:val="00D221E9"/>
    <w:rsid w:val="00D814DA"/>
    <w:rsid w:val="00D95C62"/>
    <w:rsid w:val="00DC5197"/>
    <w:rsid w:val="00DD1FCC"/>
    <w:rsid w:val="00DF5A84"/>
    <w:rsid w:val="00DF753E"/>
    <w:rsid w:val="00E06B80"/>
    <w:rsid w:val="00E2539E"/>
    <w:rsid w:val="00E5641A"/>
    <w:rsid w:val="00E96191"/>
    <w:rsid w:val="00E97940"/>
    <w:rsid w:val="00EC54F8"/>
    <w:rsid w:val="00EC7521"/>
    <w:rsid w:val="00EF0829"/>
    <w:rsid w:val="00F102E2"/>
    <w:rsid w:val="00F242A2"/>
    <w:rsid w:val="00F951EB"/>
    <w:rsid w:val="00FA4DB8"/>
    <w:rsid w:val="00FC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D4A8F"/>
  <w15:chartTrackingRefBased/>
  <w15:docId w15:val="{870D3E25-21FE-42D4-BE4D-21838636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1E8"/>
    <w:pPr>
      <w:spacing w:before="240" w:after="0" w:line="240" w:lineRule="auto"/>
    </w:pPr>
    <w:rPr>
      <w:rFonts w:eastAsia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1E8"/>
    <w:pPr>
      <w:keepNext/>
      <w:keepLines/>
      <w:spacing w:before="480"/>
      <w:outlineLvl w:val="0"/>
    </w:pPr>
    <w:rPr>
      <w:rFonts w:eastAsiaTheme="majorEastAsia" w:cstheme="majorBidi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1E8"/>
  </w:style>
  <w:style w:type="paragraph" w:styleId="Footer">
    <w:name w:val="footer"/>
    <w:basedOn w:val="Normal"/>
    <w:link w:val="FooterChar"/>
    <w:uiPriority w:val="99"/>
    <w:unhideWhenUsed/>
    <w:rsid w:val="002C6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1E8"/>
  </w:style>
  <w:style w:type="paragraph" w:styleId="Title">
    <w:name w:val="Title"/>
    <w:basedOn w:val="Normal"/>
    <w:next w:val="Normal"/>
    <w:link w:val="TitleChar"/>
    <w:qFormat/>
    <w:rsid w:val="002C61E8"/>
    <w:pPr>
      <w:spacing w:after="48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C61E8"/>
    <w:rPr>
      <w:rFonts w:ascii="Cambria" w:eastAsia="Times New Roman" w:hAnsi="Cambria" w:cs="Arial"/>
      <w:b/>
      <w:bCs/>
      <w:kern w:val="28"/>
      <w:sz w:val="32"/>
      <w:szCs w:val="32"/>
    </w:rPr>
  </w:style>
  <w:style w:type="character" w:styleId="Strong">
    <w:name w:val="Strong"/>
    <w:qFormat/>
    <w:rsid w:val="002C61E8"/>
    <w:rPr>
      <w:rFonts w:ascii="Cambria" w:hAnsi="Cambria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C61E8"/>
    <w:rPr>
      <w:rFonts w:eastAsiaTheme="majorEastAsia" w:cstheme="majorBidi"/>
      <w:sz w:val="28"/>
      <w:szCs w:val="28"/>
      <w:u w:val="single"/>
    </w:rPr>
  </w:style>
  <w:style w:type="character" w:styleId="SubtleEmphasis">
    <w:name w:val="Subtle Emphasis"/>
    <w:basedOn w:val="Strong"/>
    <w:uiPriority w:val="19"/>
    <w:qFormat/>
    <w:rsid w:val="00D814DA"/>
    <w:rPr>
      <w:rFonts w:ascii="Cambria" w:hAnsi="Cambria"/>
      <w:b/>
      <w:bCs/>
      <w:sz w:val="28"/>
      <w:szCs w:val="28"/>
    </w:rPr>
  </w:style>
  <w:style w:type="character" w:styleId="BookTitle">
    <w:name w:val="Book Title"/>
    <w:uiPriority w:val="33"/>
    <w:qFormat/>
    <w:rsid w:val="002C61E8"/>
    <w:rPr>
      <w:rFonts w:ascii="Arial" w:hAnsi="Arial"/>
      <w:sz w:val="32"/>
      <w:szCs w:val="32"/>
    </w:rPr>
  </w:style>
  <w:style w:type="paragraph" w:styleId="ListParagraph">
    <w:name w:val="List Paragraph"/>
    <w:basedOn w:val="Normal"/>
    <w:uiPriority w:val="34"/>
    <w:qFormat/>
    <w:rsid w:val="002C61E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C61E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814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4DA"/>
    <w:rPr>
      <w:rFonts w:eastAsia="Times New Roman" w:cs="Arial"/>
      <w:i/>
      <w:iCs/>
      <w:color w:val="404040" w:themeColor="text1" w:themeTint="BF"/>
      <w:sz w:val="24"/>
      <w:szCs w:val="24"/>
    </w:rPr>
  </w:style>
  <w:style w:type="character" w:styleId="Hyperlink">
    <w:name w:val="Hyperlink"/>
    <w:uiPriority w:val="99"/>
    <w:unhideWhenUsed/>
    <w:rsid w:val="00D81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b-wa-gov.zoom.us/j/8112405079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sb.wa.gov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3207F-5BFE-459C-8810-268D2ADC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Canaan</dc:creator>
  <cp:keywords/>
  <dc:description/>
  <cp:lastModifiedBy>Verbraak, Yvonne (DSB)</cp:lastModifiedBy>
  <cp:revision>7</cp:revision>
  <cp:lastPrinted>2019-06-06T16:23:00Z</cp:lastPrinted>
  <dcterms:created xsi:type="dcterms:W3CDTF">2022-05-16T21:21:00Z</dcterms:created>
  <dcterms:modified xsi:type="dcterms:W3CDTF">2022-06-07T21:46:00Z</dcterms:modified>
</cp:coreProperties>
</file>