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2E1A3" w14:textId="31BED2FC" w:rsidR="00E9621E" w:rsidRDefault="00CE1AB2">
      <w:r>
        <w:t>December 2025 Minutes for the NFBW Members At Large Chapter</w:t>
      </w:r>
    </w:p>
    <w:p w14:paraId="1B64ECC3" w14:textId="7455445B" w:rsidR="00CE1AB2" w:rsidRDefault="00CE1AB2">
      <w:r>
        <w:t>Date: 12/11/2025</w:t>
      </w:r>
    </w:p>
    <w:p w14:paraId="50E16E8E" w14:textId="3867DB5A" w:rsidR="00CE1AB2" w:rsidRDefault="00CE1AB2" w:rsidP="00CE1AB2">
      <w:r>
        <w:t>Nikki Palm, President Presided over the meeting. To begin we were asked to s</w:t>
      </w:r>
      <w:r>
        <w:t xml:space="preserve">tate </w:t>
      </w:r>
      <w:r>
        <w:t xml:space="preserve">our </w:t>
      </w:r>
      <w:r>
        <w:t xml:space="preserve">name, </w:t>
      </w:r>
      <w:r>
        <w:t xml:space="preserve">our </w:t>
      </w:r>
      <w:r>
        <w:t xml:space="preserve">location </w:t>
      </w:r>
      <w:r>
        <w:t xml:space="preserve">and our </w:t>
      </w:r>
      <w:r>
        <w:t xml:space="preserve">favorite part of the holidays. </w:t>
      </w:r>
      <w:r>
        <w:t xml:space="preserve">Answers </w:t>
      </w:r>
      <w:r>
        <w:t xml:space="preserve">included: Spending time with family, time </w:t>
      </w:r>
      <w:r w:rsidR="004717A6">
        <w:t>off,</w:t>
      </w:r>
      <w:r>
        <w:t xml:space="preserve"> cele</w:t>
      </w:r>
      <w:r>
        <w:t>b</w:t>
      </w:r>
      <w:r>
        <w:t xml:space="preserve">ration, baking, treats, cookies, decorating the house, music, food, peppermint mochas from </w:t>
      </w:r>
      <w:r>
        <w:t>S</w:t>
      </w:r>
      <w:r>
        <w:t xml:space="preserve">tarbucks, </w:t>
      </w:r>
    </w:p>
    <w:p w14:paraId="735B1925" w14:textId="77777777" w:rsidR="00CE1AB2" w:rsidRDefault="00CE1AB2" w:rsidP="00CE1AB2"/>
    <w:p w14:paraId="0B14BA71" w14:textId="18D67F7A" w:rsidR="00CE1AB2" w:rsidRDefault="00CE1AB2" w:rsidP="00CE1AB2">
      <w:r>
        <w:t>Natalie C., our Treasurer was absent.</w:t>
      </w:r>
    </w:p>
    <w:p w14:paraId="2CE0DE04" w14:textId="77777777" w:rsidR="00CE1AB2" w:rsidRDefault="00CE1AB2" w:rsidP="00CE1AB2"/>
    <w:p w14:paraId="08E09F4C" w14:textId="4EA921DD" w:rsidR="00CE1AB2" w:rsidRDefault="00CE1AB2" w:rsidP="00CE1AB2">
      <w:r>
        <w:t xml:space="preserve">Minutes were read </w:t>
      </w:r>
      <w:r>
        <w:t xml:space="preserve">aloud, </w:t>
      </w:r>
      <w:r>
        <w:t xml:space="preserve">into the meeting record </w:t>
      </w:r>
      <w:r>
        <w:t xml:space="preserve">and were </w:t>
      </w:r>
      <w:r>
        <w:t>approved</w:t>
      </w:r>
      <w:r>
        <w:t>.</w:t>
      </w:r>
    </w:p>
    <w:p w14:paraId="2C4BEE04" w14:textId="173332CF" w:rsidR="00CE1AB2" w:rsidRDefault="00CE1AB2" w:rsidP="00CE1AB2">
      <w:r>
        <w:t xml:space="preserve">The </w:t>
      </w:r>
      <w:r>
        <w:t>Treasurer's Report</w:t>
      </w:r>
      <w:r>
        <w:t xml:space="preserve"> stated </w:t>
      </w:r>
      <w:r>
        <w:t xml:space="preserve">Nothing new </w:t>
      </w:r>
      <w:r>
        <w:t xml:space="preserve">and the balance in the account was </w:t>
      </w:r>
      <w:r>
        <w:t>$504.</w:t>
      </w:r>
    </w:p>
    <w:p w14:paraId="77F6ED43" w14:textId="77777777" w:rsidR="00CE1AB2" w:rsidRDefault="00CE1AB2" w:rsidP="00CE1AB2"/>
    <w:p w14:paraId="2B77040B" w14:textId="2A231452" w:rsidR="00CE1AB2" w:rsidRDefault="00CE1AB2" w:rsidP="00CE1AB2">
      <w:r>
        <w:t>Marci gave a state report</w:t>
      </w:r>
      <w:r>
        <w:t>.</w:t>
      </w:r>
      <w:r>
        <w:t xml:space="preserve"> </w:t>
      </w:r>
      <w:r>
        <w:t xml:space="preserve">She let us know that </w:t>
      </w:r>
      <w:r w:rsidR="004717A6">
        <w:t>the State</w:t>
      </w:r>
      <w:r>
        <w:t xml:space="preserve"> convention announcement is out with booking information for the hotel, registration link, banquet meal choices, and exhibitor </w:t>
      </w:r>
      <w:r>
        <w:t xml:space="preserve">/ </w:t>
      </w:r>
      <w:r>
        <w:t>partner</w:t>
      </w:r>
      <w:r>
        <w:t xml:space="preserve"> packages for those wishing to vend at the convention</w:t>
      </w:r>
      <w:r>
        <w:t xml:space="preserve">. CAT NW </w:t>
      </w:r>
      <w:r>
        <w:t xml:space="preserve">is </w:t>
      </w:r>
      <w:r>
        <w:t>offering a Teacher Education session. Scholarship information is also available</w:t>
      </w:r>
      <w:r>
        <w:t xml:space="preserve"> for students wishing to apply</w:t>
      </w:r>
      <w:r>
        <w:t>. NFBW gives out 3 scholarships during the state convention.</w:t>
      </w:r>
    </w:p>
    <w:p w14:paraId="0FE2DCAF" w14:textId="77777777" w:rsidR="00CE1AB2" w:rsidRDefault="00CE1AB2" w:rsidP="00CE1AB2">
      <w:r>
        <w:t xml:space="preserve">Washington Seminar issues are still being worked on. Zoom training is on the 18th of December. </w:t>
      </w:r>
    </w:p>
    <w:p w14:paraId="0D38F261" w14:textId="77777777" w:rsidR="00CE1AB2" w:rsidRDefault="00CE1AB2" w:rsidP="00CE1AB2"/>
    <w:p w14:paraId="5CB72DAE" w14:textId="68765B2E" w:rsidR="00CE1AB2" w:rsidRDefault="00CE1AB2" w:rsidP="00CE1AB2">
      <w:r>
        <w:t xml:space="preserve">Nikki encouraged everyone to share the information about the fund raiser. Robby, Natalie and Kris are on the fund raising committee. Kris talked about the blurbs being offered for people to use on social media. </w:t>
      </w:r>
      <w:r>
        <w:t>The blurbs contain links to the prize and links to the google form for people to fill out when donating to the chapter. She e</w:t>
      </w:r>
      <w:r>
        <w:t xml:space="preserve">ncouraged everyone to share via social media and email and text. </w:t>
      </w:r>
      <w:r>
        <w:t>$</w:t>
      </w:r>
      <w:r>
        <w:t xml:space="preserve">10 gets you one entry into the raffle and $20 gets you three entries into the raffle. Robby is going to send out thank you notices when someone </w:t>
      </w:r>
      <w:r w:rsidR="004717A6">
        <w:t>donates</w:t>
      </w:r>
      <w:r>
        <w:t xml:space="preserve"> as well as creating a spreadsheet so a random drawing can happen.</w:t>
      </w:r>
      <w:r>
        <w:t xml:space="preserve"> </w:t>
      </w:r>
      <w:r>
        <w:t xml:space="preserve">Because </w:t>
      </w:r>
      <w:r w:rsidR="004717A6">
        <w:t>of</w:t>
      </w:r>
      <w:r>
        <w:t xml:space="preserve"> the google form being used, it is easier to track who is donating what.</w:t>
      </w:r>
    </w:p>
    <w:p w14:paraId="7A60601F" w14:textId="77777777" w:rsidR="00CE1AB2" w:rsidRDefault="00CE1AB2" w:rsidP="00CE1AB2">
      <w:r>
        <w:t>Nikki thanked Jason C., Robby, Natalie and Kris C for their hard work on the fundraiser.</w:t>
      </w:r>
    </w:p>
    <w:p w14:paraId="5E548563" w14:textId="77777777" w:rsidR="00CE1AB2" w:rsidRDefault="00CE1AB2" w:rsidP="00CE1AB2"/>
    <w:p w14:paraId="6B8E182E" w14:textId="77777777" w:rsidR="00CE1AB2" w:rsidRDefault="00CE1AB2" w:rsidP="00CE1AB2">
      <w:r>
        <w:lastRenderedPageBreak/>
        <w:t xml:space="preserve">The chapter then played Two Truths and a Lie. It was a way to learn more about chapter members and enjoy some good laughs. </w:t>
      </w:r>
    </w:p>
    <w:p w14:paraId="246E52A8" w14:textId="77777777" w:rsidR="00CE1AB2" w:rsidRDefault="00CE1AB2" w:rsidP="00CE1AB2"/>
    <w:p w14:paraId="3765AEA1" w14:textId="77777777" w:rsidR="00CE1AB2" w:rsidRDefault="00CE1AB2" w:rsidP="00CE1AB2">
      <w:r>
        <w:t>Then we had a philosophical discussion about family expectations and habits when we spend time during the holidays or extended visits. The complicated and mixed feelings that occur when family members don't believe in our own abilities.</w:t>
      </w:r>
    </w:p>
    <w:p w14:paraId="53B5C28E" w14:textId="77777777" w:rsidR="00CE1AB2" w:rsidRDefault="00CE1AB2"/>
    <w:p w14:paraId="5E7A0DF6" w14:textId="4AD1D914" w:rsidR="00CE1AB2" w:rsidRDefault="00CE1AB2">
      <w:r>
        <w:t>The meeting was adjourned</w:t>
      </w:r>
    </w:p>
    <w:p w14:paraId="5C79F98F" w14:textId="77777777" w:rsidR="00CE1AB2" w:rsidRDefault="00CE1AB2"/>
    <w:p w14:paraId="7CFBE077" w14:textId="11D41C57" w:rsidR="00CE1AB2" w:rsidRDefault="00CE1AB2">
      <w:r>
        <w:t xml:space="preserve">January NFBW Members </w:t>
      </w:r>
      <w:r w:rsidR="004717A6">
        <w:t>at</w:t>
      </w:r>
      <w:r>
        <w:t xml:space="preserve"> Large Chapter Minutes</w:t>
      </w:r>
    </w:p>
    <w:p w14:paraId="1D8BF81F" w14:textId="664AB6A5" w:rsidR="00CE1AB2" w:rsidRDefault="00CE1AB2">
      <w:r>
        <w:t xml:space="preserve">Date: </w:t>
      </w:r>
    </w:p>
    <w:p w14:paraId="3E25FFAD" w14:textId="3F568C51" w:rsidR="00CE1AB2" w:rsidRDefault="00CE1AB2">
      <w:r>
        <w:t>January 8, 2026</w:t>
      </w:r>
    </w:p>
    <w:p w14:paraId="5081821E" w14:textId="77777777" w:rsidR="00CE1AB2" w:rsidRDefault="00CE1AB2"/>
    <w:p w14:paraId="565155C2" w14:textId="448D7B32" w:rsidR="00CE1AB2" w:rsidRDefault="00CE1AB2">
      <w:r>
        <w:t xml:space="preserve">Nikki Pal, President Presided over the meeting. She asked us to introduce ourselves, our location and a single word that would take us into 2026. These words included: </w:t>
      </w:r>
      <w:r w:rsidR="001C2239" w:rsidRPr="001C2239">
        <w:t xml:space="preserve">Hopeful, energy, love, patience, persistence, </w:t>
      </w:r>
      <w:r w:rsidR="004717A6" w:rsidRPr="001C2239">
        <w:t>self-compassion</w:t>
      </w:r>
      <w:r w:rsidR="001C2239" w:rsidRPr="001C2239">
        <w:t>, togetherness, accomplished, better, family, mileage, possibilities</w:t>
      </w:r>
      <w:r w:rsidR="001C2239">
        <w:t>.</w:t>
      </w:r>
    </w:p>
    <w:p w14:paraId="3575A021" w14:textId="77777777" w:rsidR="001C2239" w:rsidRDefault="001C2239"/>
    <w:p w14:paraId="2EC66872" w14:textId="579FF2DA" w:rsidR="001C2239" w:rsidRDefault="001C2239">
      <w:r>
        <w:t>Kris Colcock was absent</w:t>
      </w:r>
    </w:p>
    <w:p w14:paraId="2B77EABF" w14:textId="77777777" w:rsidR="001C2239" w:rsidRDefault="001C2239"/>
    <w:p w14:paraId="64EBD5AE" w14:textId="5765A4CE" w:rsidR="001C2239" w:rsidRDefault="001C2239" w:rsidP="001C2239">
      <w:r>
        <w:t>The m</w:t>
      </w:r>
      <w:r>
        <w:t xml:space="preserve">inutes </w:t>
      </w:r>
      <w:r>
        <w:t xml:space="preserve">were </w:t>
      </w:r>
      <w:r>
        <w:t>tabled</w:t>
      </w:r>
      <w:r>
        <w:t xml:space="preserve"> until February.</w:t>
      </w:r>
    </w:p>
    <w:p w14:paraId="46714F79" w14:textId="2F506A4F" w:rsidR="001C2239" w:rsidRDefault="001C2239" w:rsidP="001C2239">
      <w:r>
        <w:t xml:space="preserve">Natalie gave the </w:t>
      </w:r>
      <w:r>
        <w:t>Treasurer's Report</w:t>
      </w:r>
      <w:r>
        <w:t xml:space="preserve">. </w:t>
      </w:r>
      <w:r>
        <w:t xml:space="preserve"> </w:t>
      </w:r>
      <w:r>
        <w:t xml:space="preserve">There is </w:t>
      </w:r>
      <w:r>
        <w:t xml:space="preserve">573.56 </w:t>
      </w:r>
      <w:r>
        <w:t xml:space="preserve">in the </w:t>
      </w:r>
      <w:r w:rsidR="004717A6">
        <w:t>account,</w:t>
      </w:r>
      <w:r>
        <w:t xml:space="preserve"> and we are expecting </w:t>
      </w:r>
      <w:r>
        <w:t xml:space="preserve">$560 from </w:t>
      </w:r>
      <w:r>
        <w:t xml:space="preserve">the </w:t>
      </w:r>
      <w:r>
        <w:t xml:space="preserve">fund raising project. </w:t>
      </w:r>
      <w:r>
        <w:t xml:space="preserve">The Treasururer's Report was </w:t>
      </w:r>
      <w:r>
        <w:t>approved</w:t>
      </w:r>
      <w:r>
        <w:t>.</w:t>
      </w:r>
    </w:p>
    <w:p w14:paraId="0402B7F1" w14:textId="51C37D5F" w:rsidR="001C2239" w:rsidRDefault="001C2239" w:rsidP="001C2239">
      <w:r>
        <w:t>Natalie gave a r</w:t>
      </w:r>
      <w:r>
        <w:t>eminder to pay dues</w:t>
      </w:r>
      <w:r>
        <w:t xml:space="preserve"> so people can participate in the February elections and other chapter activities.</w:t>
      </w:r>
    </w:p>
    <w:p w14:paraId="77574A00" w14:textId="6892F150" w:rsidR="001C2239" w:rsidRDefault="001C2239" w:rsidP="001C2239">
      <w:r>
        <w:t xml:space="preserve">Natalie offered to send out a link </w:t>
      </w:r>
      <w:r>
        <w:t>v</w:t>
      </w:r>
      <w:r>
        <w:t>ia email to help people pay their dues</w:t>
      </w:r>
      <w:r>
        <w:t xml:space="preserve"> easily. </w:t>
      </w:r>
    </w:p>
    <w:p w14:paraId="6ABEDDB4" w14:textId="77777777" w:rsidR="001C2239" w:rsidRDefault="001C2239" w:rsidP="001C2239">
      <w:r>
        <w:t>Marci gave a state report</w:t>
      </w:r>
    </w:p>
    <w:p w14:paraId="374C3E66" w14:textId="07F3BAC5" w:rsidR="001C2239" w:rsidRDefault="001C2239" w:rsidP="001C2239">
      <w:r>
        <w:lastRenderedPageBreak/>
        <w:t>Marci t</w:t>
      </w:r>
      <w:r>
        <w:t xml:space="preserve">alked about the Washington Seminar. </w:t>
      </w:r>
      <w:r>
        <w:t>She a</w:t>
      </w:r>
      <w:r>
        <w:t>sked people to send emails and make calls on the day we are meeting with our representatives. It is helpful to ask support for the issues being presented</w:t>
      </w:r>
      <w:r>
        <w:t xml:space="preserve"> even if you are not physically in Washington D.C</w:t>
      </w:r>
      <w:r>
        <w:t>.</w:t>
      </w:r>
    </w:p>
    <w:p w14:paraId="03029A23" w14:textId="55D08306" w:rsidR="001C2239" w:rsidRDefault="001C2239" w:rsidP="001C2239">
      <w:r>
        <w:t>She a</w:t>
      </w:r>
      <w:r>
        <w:t>lso talked about the February State Convention in SeaTac</w:t>
      </w:r>
      <w:r>
        <w:t xml:space="preserve"> at the Double Tree</w:t>
      </w:r>
      <w:r>
        <w:t xml:space="preserve">. </w:t>
      </w:r>
      <w:r>
        <w:t>She t</w:t>
      </w:r>
      <w:r>
        <w:t xml:space="preserve">alked about fund raising, presenters and activities. </w:t>
      </w:r>
      <w:r>
        <w:t xml:space="preserve">She </w:t>
      </w:r>
      <w:r w:rsidR="004717A6">
        <w:t>encourages</w:t>
      </w:r>
      <w:r>
        <w:t xml:space="preserve"> everyone to register for the convention and book their hotel room. </w:t>
      </w:r>
      <w:r>
        <w:t>She r</w:t>
      </w:r>
      <w:r>
        <w:t xml:space="preserve">eminded people that if they need financial assistance, to put in an application by the deadline. Those who are awarded financial assistance </w:t>
      </w:r>
      <w:r>
        <w:t xml:space="preserve">will know </w:t>
      </w:r>
      <w:r>
        <w:t xml:space="preserve">by January 25, 2026. </w:t>
      </w:r>
      <w:r>
        <w:t>Marci a</w:t>
      </w:r>
      <w:r>
        <w:t>nnounced that the National Representative is Norma Crosby who is the national Treasurer.</w:t>
      </w:r>
      <w:r>
        <w:t xml:space="preserve"> Her husband Glen will be with </w:t>
      </w:r>
      <w:r w:rsidR="004717A6">
        <w:t>her,</w:t>
      </w:r>
      <w:r>
        <w:t xml:space="preserve"> and he is the President of the Seniors Division on a National level.</w:t>
      </w:r>
    </w:p>
    <w:p w14:paraId="6D4D57B7" w14:textId="77777777" w:rsidR="001C2239" w:rsidRDefault="001C2239" w:rsidP="001C2239"/>
    <w:p w14:paraId="15DFE458" w14:textId="0A13B44F" w:rsidR="001C2239" w:rsidRDefault="001C2239" w:rsidP="001C2239">
      <w:r>
        <w:t xml:space="preserve">Marci also talked about Friday January 23 having a legislative day in Olympia. Car pools </w:t>
      </w:r>
      <w:r>
        <w:t xml:space="preserve">will be </w:t>
      </w:r>
      <w:r>
        <w:t xml:space="preserve">available from Seattle. There will be Fact Sheets around the issues electronic </w:t>
      </w:r>
      <w:r w:rsidR="004717A6">
        <w:t>ballots,</w:t>
      </w:r>
      <w:r>
        <w:t xml:space="preserve"> funding for </w:t>
      </w:r>
      <w:r>
        <w:t xml:space="preserve">the </w:t>
      </w:r>
      <w:r>
        <w:t xml:space="preserve">WTBBL and funding for </w:t>
      </w:r>
      <w:r>
        <w:t xml:space="preserve">the </w:t>
      </w:r>
      <w:r>
        <w:t>independent older blind program.</w:t>
      </w:r>
    </w:p>
    <w:p w14:paraId="4947BD37" w14:textId="77777777" w:rsidR="001C2239" w:rsidRDefault="001C2239" w:rsidP="001C2239">
      <w:r>
        <w:t>Suzi added that contacting your state representatives is also important to ask them to support the legislation being talked about on Friday. Remember to show up and talk to your legislators during Town Hall meetings.</w:t>
      </w:r>
    </w:p>
    <w:p w14:paraId="6032CF21" w14:textId="331DA702" w:rsidR="001C2239" w:rsidRDefault="001C2239" w:rsidP="001C2239">
      <w:r>
        <w:t>Suzi reminded us that 755 million people in the next ten years will be classified as low vision. These programs are vital</w:t>
      </w:r>
      <w:r>
        <w:t xml:space="preserve"> and will be stressed even more if nothing is done</w:t>
      </w:r>
      <w:r>
        <w:t>.</w:t>
      </w:r>
    </w:p>
    <w:p w14:paraId="18411143" w14:textId="77777777" w:rsidR="001C2239" w:rsidRDefault="001C2239" w:rsidP="001C2239"/>
    <w:p w14:paraId="133FFCE0" w14:textId="77777777" w:rsidR="001C2239" w:rsidRDefault="001C2239" w:rsidP="001C2239">
      <w:r>
        <w:t xml:space="preserve">Elections will be tabled until February. </w:t>
      </w:r>
    </w:p>
    <w:p w14:paraId="18D4E66F" w14:textId="6835706B" w:rsidR="001C2239" w:rsidRDefault="001C2239" w:rsidP="001C2239">
      <w:r>
        <w:t xml:space="preserve">Nikki talked about what it means to be a Board Member of the Chapter. </w:t>
      </w:r>
      <w:r>
        <w:t>She o</w:t>
      </w:r>
      <w:r>
        <w:t>utlined the leadership roles and guiding responsibilities.</w:t>
      </w:r>
    </w:p>
    <w:p w14:paraId="3A98E79F" w14:textId="77777777" w:rsidR="001C2239" w:rsidRDefault="001C2239" w:rsidP="001C2239"/>
    <w:p w14:paraId="16FA9A8D" w14:textId="21E852CD" w:rsidR="001C2239" w:rsidRDefault="001C2239" w:rsidP="001C2239">
      <w:r>
        <w:t>There was a discussion r</w:t>
      </w:r>
      <w:r>
        <w:t xml:space="preserve">eminding people to get connected with the NFB publications like the Braille Monitor, Future Reflections and Newsline. </w:t>
      </w:r>
      <w:r>
        <w:t>There was a</w:t>
      </w:r>
      <w:r>
        <w:t>lso talk about the various divisions and interest groups that have listservs at nfbnet.org.</w:t>
      </w:r>
    </w:p>
    <w:p w14:paraId="2707DA42" w14:textId="77777777" w:rsidR="001C2239" w:rsidRDefault="001C2239" w:rsidP="001C2239"/>
    <w:p w14:paraId="734CD0F1" w14:textId="2DAAAEC9" w:rsidR="001C2239" w:rsidRDefault="001C2239" w:rsidP="001C2239">
      <w:r>
        <w:t>The chapter discuss</w:t>
      </w:r>
      <w:r>
        <w:t xml:space="preserve">ed the topics </w:t>
      </w:r>
      <w:r w:rsidR="004717A6">
        <w:t>of release</w:t>
      </w:r>
      <w:r>
        <w:t xml:space="preserve">, reaffirm and resolve. Something you want to release from 2025, something you want to hold onto and something that you want to increase, improve or start in 2026. Each member shared their views and what they would like to Release, Reaffirm and Resolve. </w:t>
      </w:r>
    </w:p>
    <w:p w14:paraId="64F8ABE1" w14:textId="47C6C5E6" w:rsidR="001C2239" w:rsidRDefault="001C2239" w:rsidP="001C2239">
      <w:r>
        <w:lastRenderedPageBreak/>
        <w:t>There was talk about having an in-person chapter gathering possibly in Olympia.</w:t>
      </w:r>
      <w:r>
        <w:t xml:space="preserve"> This is a general chapter goal.</w:t>
      </w:r>
    </w:p>
    <w:p w14:paraId="32E6BA2B" w14:textId="77777777" w:rsidR="001C2239" w:rsidRDefault="001C2239" w:rsidP="001C2239"/>
    <w:p w14:paraId="41ADDED0" w14:textId="5880DEE2" w:rsidR="001C2239" w:rsidRDefault="001C2239" w:rsidP="001C2239">
      <w:r>
        <w:t>Natalie announced the winner of the Air Pods. Kieth Palm won the Air Pods. Kieth is Ryan's brother.</w:t>
      </w:r>
    </w:p>
    <w:p w14:paraId="3BEC442E" w14:textId="6592EA10" w:rsidR="00CE1AB2" w:rsidRDefault="001C2239">
      <w:r>
        <w:t>Meeting adjourned</w:t>
      </w:r>
    </w:p>
    <w:p w14:paraId="054CD9FC" w14:textId="77777777" w:rsidR="001C2239" w:rsidRDefault="001C2239"/>
    <w:p w14:paraId="44C3C8EF" w14:textId="537F7808" w:rsidR="001C2239" w:rsidRDefault="001C2239">
      <w:r>
        <w:t>February NFBW Members At large Chapter Meeting Minutes</w:t>
      </w:r>
    </w:p>
    <w:p w14:paraId="393FF379" w14:textId="079AD1BE" w:rsidR="001C2239" w:rsidRDefault="001C2239">
      <w:r>
        <w:t>Date: February 19, 2026</w:t>
      </w:r>
    </w:p>
    <w:p w14:paraId="61EF2B73" w14:textId="7D07B168" w:rsidR="001C2239" w:rsidRDefault="001C2239"/>
    <w:p w14:paraId="18E880A0" w14:textId="65F02C6F" w:rsidR="001C2239" w:rsidRDefault="001C2239">
      <w:r>
        <w:t xml:space="preserve">Nikki Palm, President presided. We were asked to introduce </w:t>
      </w:r>
      <w:r w:rsidR="004717A6">
        <w:t>ourselves to</w:t>
      </w:r>
      <w:r>
        <w:t xml:space="preserve"> our location and asked if we loved or hated snow. While there were some people that had strong feelings either way, most people enjoyed the snow as long as they did not have to travel in it or the snow did not stick around for a long time.</w:t>
      </w:r>
    </w:p>
    <w:p w14:paraId="367FBD76" w14:textId="77777777" w:rsidR="001C2239" w:rsidRDefault="001C2239"/>
    <w:p w14:paraId="4C539023" w14:textId="073C2706" w:rsidR="004717A6" w:rsidRDefault="004717A6" w:rsidP="004717A6">
      <w:r>
        <w:t>M</w:t>
      </w:r>
      <w:r>
        <w:t xml:space="preserve">arci gave a state report. The Electronic voting bill is moving through the </w:t>
      </w:r>
      <w:r>
        <w:t xml:space="preserve">state </w:t>
      </w:r>
      <w:r>
        <w:t xml:space="preserve">house and on </w:t>
      </w:r>
      <w:r>
        <w:t>its</w:t>
      </w:r>
      <w:r>
        <w:t xml:space="preserve"> way to the state senate. </w:t>
      </w:r>
      <w:r>
        <w:t>She t</w:t>
      </w:r>
      <w:r>
        <w:t xml:space="preserve">alked about the state convention starting the following week. </w:t>
      </w:r>
      <w:r>
        <w:t>She t</w:t>
      </w:r>
      <w:r>
        <w:t xml:space="preserve">alked about Norma being the national rep. </w:t>
      </w:r>
      <w:r>
        <w:t xml:space="preserve">Norma </w:t>
      </w:r>
      <w:r>
        <w:t>is also the national treasurer</w:t>
      </w:r>
      <w:r>
        <w:t xml:space="preserve"> of the NFB</w:t>
      </w:r>
      <w:r>
        <w:t>. Door prize</w:t>
      </w:r>
      <w:r>
        <w:t>s</w:t>
      </w:r>
      <w:r>
        <w:t xml:space="preserve"> will be </w:t>
      </w:r>
      <w:r>
        <w:t xml:space="preserve">mainly </w:t>
      </w:r>
      <w:r>
        <w:t xml:space="preserve">cash. </w:t>
      </w:r>
      <w:r>
        <w:t>Marci t</w:t>
      </w:r>
      <w:r>
        <w:t xml:space="preserve">alked about the auction items. </w:t>
      </w:r>
    </w:p>
    <w:p w14:paraId="01D08272" w14:textId="77777777" w:rsidR="004717A6" w:rsidRDefault="004717A6" w:rsidP="004717A6"/>
    <w:p w14:paraId="360DE560" w14:textId="2802785E" w:rsidR="004717A6" w:rsidRDefault="004717A6" w:rsidP="004717A6">
      <w:r>
        <w:t>Minutes were tabled until the March meeting.</w:t>
      </w:r>
    </w:p>
    <w:p w14:paraId="4E255D4E" w14:textId="034EF6FC" w:rsidR="004717A6" w:rsidRDefault="004717A6" w:rsidP="004717A6">
      <w:r>
        <w:t>Natalie gave the treasurer</w:t>
      </w:r>
      <w:r>
        <w:t>'s</w:t>
      </w:r>
      <w:r>
        <w:t xml:space="preserve"> report</w:t>
      </w:r>
      <w:r>
        <w:t>. There was l</w:t>
      </w:r>
      <w:r>
        <w:t>ots of activity</w:t>
      </w:r>
      <w:r>
        <w:t>.</w:t>
      </w:r>
      <w:r>
        <w:t xml:space="preserve"> </w:t>
      </w:r>
      <w:r>
        <w:t>D</w:t>
      </w:r>
      <w:r>
        <w:t xml:space="preserve">ues </w:t>
      </w:r>
      <w:r>
        <w:t xml:space="preserve">were paid </w:t>
      </w:r>
      <w:r>
        <w:t xml:space="preserve">and fund raising </w:t>
      </w:r>
      <w:r>
        <w:t>money were sent our way from the state treasury. The account balance is $</w:t>
      </w:r>
      <w:r>
        <w:t xml:space="preserve">952.82 </w:t>
      </w:r>
      <w:r>
        <w:t xml:space="preserve">and that is after </w:t>
      </w:r>
      <w:r>
        <w:t>$300 went out to help with convention</w:t>
      </w:r>
      <w:r>
        <w:t xml:space="preserve"> assistance. The</w:t>
      </w:r>
      <w:r>
        <w:t xml:space="preserve"> </w:t>
      </w:r>
      <w:r>
        <w:t>t</w:t>
      </w:r>
      <w:r>
        <w:t xml:space="preserve">otal for fund raising </w:t>
      </w:r>
      <w:r>
        <w:t xml:space="preserve">was </w:t>
      </w:r>
      <w:r>
        <w:t>$547.99</w:t>
      </w:r>
      <w:r>
        <w:t>. The</w:t>
      </w:r>
      <w:r>
        <w:t xml:space="preserve"> </w:t>
      </w:r>
      <w:r>
        <w:t>r</w:t>
      </w:r>
      <w:r>
        <w:t>eport was accepted.</w:t>
      </w:r>
    </w:p>
    <w:p w14:paraId="0A79537A" w14:textId="77777777" w:rsidR="004717A6" w:rsidRDefault="004717A6" w:rsidP="004717A6"/>
    <w:p w14:paraId="6B843680" w14:textId="7F82F590" w:rsidR="004717A6" w:rsidRDefault="004717A6" w:rsidP="004717A6">
      <w:r>
        <w:t>Hek</w:t>
      </w:r>
      <w:r>
        <w:t>i</w:t>
      </w:r>
      <w:r>
        <w:t>li was voted in</w:t>
      </w:r>
      <w:r>
        <w:t xml:space="preserve"> as a member of the NFBW Members At Large Chapter.</w:t>
      </w:r>
    </w:p>
    <w:p w14:paraId="4A2BBBC5" w14:textId="77777777" w:rsidR="004717A6" w:rsidRDefault="004717A6" w:rsidP="004717A6"/>
    <w:p w14:paraId="0ACF445E" w14:textId="77777777" w:rsidR="004717A6" w:rsidRDefault="004717A6" w:rsidP="004717A6">
      <w:r>
        <w:t>Elections</w:t>
      </w:r>
    </w:p>
    <w:p w14:paraId="4C7E8EC8" w14:textId="77777777" w:rsidR="004717A6" w:rsidRDefault="004717A6" w:rsidP="004717A6">
      <w:r>
        <w:lastRenderedPageBreak/>
        <w:t>Nikki Palm was elected as President</w:t>
      </w:r>
    </w:p>
    <w:p w14:paraId="2E38772F" w14:textId="5E139D15" w:rsidR="004717A6" w:rsidRDefault="004717A6" w:rsidP="004717A6">
      <w:r>
        <w:t>Robby Nicholes was elected as Vice President</w:t>
      </w:r>
    </w:p>
    <w:p w14:paraId="47410876" w14:textId="77777777" w:rsidR="004717A6" w:rsidRDefault="004717A6" w:rsidP="004717A6">
      <w:r>
        <w:t>Kris Colcock was elected as Secretary</w:t>
      </w:r>
    </w:p>
    <w:p w14:paraId="24EE6E29" w14:textId="50AD5106" w:rsidR="004717A6" w:rsidRDefault="004717A6" w:rsidP="004717A6">
      <w:r>
        <w:t xml:space="preserve">Natalie Charboneau was </w:t>
      </w:r>
      <w:r>
        <w:t>elected</w:t>
      </w:r>
      <w:r>
        <w:t xml:space="preserve"> as Treasurer</w:t>
      </w:r>
    </w:p>
    <w:p w14:paraId="6A04E5D2" w14:textId="77777777" w:rsidR="004717A6" w:rsidRDefault="004717A6" w:rsidP="004717A6">
      <w:r>
        <w:t>Suzi Prows was elected as Board Member 1</w:t>
      </w:r>
    </w:p>
    <w:p w14:paraId="58F19BB4" w14:textId="77777777" w:rsidR="004717A6" w:rsidRDefault="004717A6" w:rsidP="004717A6">
      <w:r>
        <w:t>Jason Consolacion was elected as Board Member 2</w:t>
      </w:r>
    </w:p>
    <w:p w14:paraId="47EF303E" w14:textId="77777777" w:rsidR="004717A6" w:rsidRDefault="004717A6" w:rsidP="004717A6"/>
    <w:p w14:paraId="3E1A8AEC" w14:textId="77777777" w:rsidR="004717A6" w:rsidRDefault="004717A6" w:rsidP="004717A6">
      <w:r>
        <w:t xml:space="preserve">There was discussion about signing up for various listservs by going to nfbnet.org. </w:t>
      </w:r>
    </w:p>
    <w:p w14:paraId="1B5055C1" w14:textId="77777777" w:rsidR="004717A6" w:rsidRDefault="004717A6" w:rsidP="004717A6"/>
    <w:p w14:paraId="73F694AB" w14:textId="3DD5024C" w:rsidR="004717A6" w:rsidRDefault="004717A6" w:rsidP="004717A6">
      <w:r>
        <w:t xml:space="preserve">There was discussion </w:t>
      </w:r>
      <w:r>
        <w:t xml:space="preserve">about getting together as a chapter at convention. </w:t>
      </w:r>
      <w:r>
        <w:t>It was s</w:t>
      </w:r>
      <w:r>
        <w:t xml:space="preserve">uggested </w:t>
      </w:r>
      <w:r>
        <w:t xml:space="preserve">that we </w:t>
      </w:r>
      <w:r>
        <w:t>get together for lunch on Friday and meet in one of the main meeting rooms. It is a bring your own lunch gathering.</w:t>
      </w:r>
    </w:p>
    <w:p w14:paraId="55B24FDE" w14:textId="77777777" w:rsidR="004717A6" w:rsidRDefault="004717A6" w:rsidP="004717A6"/>
    <w:p w14:paraId="34AED948" w14:textId="77777777" w:rsidR="004717A6" w:rsidRDefault="004717A6" w:rsidP="004717A6">
      <w:r>
        <w:t>The chapter decided not to run a fund raiser this year at convention.</w:t>
      </w:r>
    </w:p>
    <w:p w14:paraId="32D26CA2" w14:textId="77777777" w:rsidR="004717A6" w:rsidRDefault="004717A6" w:rsidP="004717A6"/>
    <w:p w14:paraId="4D9E55A6" w14:textId="293F91A0" w:rsidR="004717A6" w:rsidRDefault="004717A6" w:rsidP="004717A6">
      <w:r>
        <w:t xml:space="preserve">The chapter decided to put together a basket to support the affiliate auction fund raiser. </w:t>
      </w:r>
      <w:r>
        <w:t>We discussed items to put into the basket that will be raffled off during the convention.</w:t>
      </w:r>
    </w:p>
    <w:p w14:paraId="4E489021" w14:textId="77777777" w:rsidR="004717A6" w:rsidRDefault="004717A6" w:rsidP="004717A6"/>
    <w:p w14:paraId="50CE1F20" w14:textId="34069AA8" w:rsidR="004717A6" w:rsidRDefault="004717A6" w:rsidP="004717A6">
      <w:r>
        <w:t xml:space="preserve">Suzi asked </w:t>
      </w:r>
      <w:r>
        <w:t>us to call</w:t>
      </w:r>
      <w:r>
        <w:t xml:space="preserve"> our state legislators and ask them to support SB6035 Electronic Voting bill</w:t>
      </w:r>
    </w:p>
    <w:p w14:paraId="0E8CE000" w14:textId="77777777" w:rsidR="004717A6" w:rsidRDefault="004717A6" w:rsidP="004717A6">
      <w:r>
        <w:t>Kris Colcock reminded people to submit resolutions for consideration</w:t>
      </w:r>
    </w:p>
    <w:p w14:paraId="4D7A1D84" w14:textId="77777777" w:rsidR="004717A6" w:rsidRDefault="004717A6" w:rsidP="004717A6">
      <w:r>
        <w:t>Meeting adjourned.</w:t>
      </w:r>
    </w:p>
    <w:p w14:paraId="18102C44" w14:textId="77777777" w:rsidR="001C2239" w:rsidRDefault="001C2239"/>
    <w:sectPr w:rsidR="001C22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AB2"/>
    <w:rsid w:val="001C2239"/>
    <w:rsid w:val="004717A6"/>
    <w:rsid w:val="00742E14"/>
    <w:rsid w:val="00B702CD"/>
    <w:rsid w:val="00CE1AB2"/>
    <w:rsid w:val="00E96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5D8F7"/>
  <w15:chartTrackingRefBased/>
  <w15:docId w15:val="{7C0D8073-80A2-4F0A-B7CF-12BA8BC0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A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1A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1A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1A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1A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1A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A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A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A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A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1A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1A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1A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1A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1A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A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A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AB2"/>
    <w:rPr>
      <w:rFonts w:eastAsiaTheme="majorEastAsia" w:cstheme="majorBidi"/>
      <w:color w:val="272727" w:themeColor="text1" w:themeTint="D8"/>
    </w:rPr>
  </w:style>
  <w:style w:type="paragraph" w:styleId="Title">
    <w:name w:val="Title"/>
    <w:basedOn w:val="Normal"/>
    <w:next w:val="Normal"/>
    <w:link w:val="TitleChar"/>
    <w:uiPriority w:val="10"/>
    <w:qFormat/>
    <w:rsid w:val="00CE1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A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A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A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AB2"/>
    <w:pPr>
      <w:spacing w:before="160"/>
      <w:jc w:val="center"/>
    </w:pPr>
    <w:rPr>
      <w:i/>
      <w:iCs/>
      <w:color w:val="404040" w:themeColor="text1" w:themeTint="BF"/>
    </w:rPr>
  </w:style>
  <w:style w:type="character" w:customStyle="1" w:styleId="QuoteChar">
    <w:name w:val="Quote Char"/>
    <w:basedOn w:val="DefaultParagraphFont"/>
    <w:link w:val="Quote"/>
    <w:uiPriority w:val="29"/>
    <w:rsid w:val="00CE1AB2"/>
    <w:rPr>
      <w:i/>
      <w:iCs/>
      <w:color w:val="404040" w:themeColor="text1" w:themeTint="BF"/>
    </w:rPr>
  </w:style>
  <w:style w:type="paragraph" w:styleId="ListParagraph">
    <w:name w:val="List Paragraph"/>
    <w:basedOn w:val="Normal"/>
    <w:uiPriority w:val="34"/>
    <w:qFormat/>
    <w:rsid w:val="00CE1AB2"/>
    <w:pPr>
      <w:ind w:left="720"/>
      <w:contextualSpacing/>
    </w:pPr>
  </w:style>
  <w:style w:type="character" w:styleId="IntenseEmphasis">
    <w:name w:val="Intense Emphasis"/>
    <w:basedOn w:val="DefaultParagraphFont"/>
    <w:uiPriority w:val="21"/>
    <w:qFormat/>
    <w:rsid w:val="00CE1AB2"/>
    <w:rPr>
      <w:i/>
      <w:iCs/>
      <w:color w:val="0F4761" w:themeColor="accent1" w:themeShade="BF"/>
    </w:rPr>
  </w:style>
  <w:style w:type="paragraph" w:styleId="IntenseQuote">
    <w:name w:val="Intense Quote"/>
    <w:basedOn w:val="Normal"/>
    <w:next w:val="Normal"/>
    <w:link w:val="IntenseQuoteChar"/>
    <w:uiPriority w:val="30"/>
    <w:qFormat/>
    <w:rsid w:val="00CE1A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1AB2"/>
    <w:rPr>
      <w:i/>
      <w:iCs/>
      <w:color w:val="0F4761" w:themeColor="accent1" w:themeShade="BF"/>
    </w:rPr>
  </w:style>
  <w:style w:type="character" w:styleId="IntenseReference">
    <w:name w:val="Intense Reference"/>
    <w:basedOn w:val="DefaultParagraphFont"/>
    <w:uiPriority w:val="32"/>
    <w:qFormat/>
    <w:rsid w:val="00CE1A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091E7-D69E-400A-91E7-947D12C60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1343</Words>
  <Characters>6407</Characters>
  <Application>Microsoft Office Word</Application>
  <DocSecurity>0</DocSecurity>
  <Lines>149</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Colcock</dc:creator>
  <cp:keywords/>
  <dc:description/>
  <cp:lastModifiedBy>Kristina Colcock</cp:lastModifiedBy>
  <cp:revision>1</cp:revision>
  <dcterms:created xsi:type="dcterms:W3CDTF">2026-03-12T21:34:00Z</dcterms:created>
  <dcterms:modified xsi:type="dcterms:W3CDTF">2026-03-12T22:18:00Z</dcterms:modified>
</cp:coreProperties>
</file>