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95A" w:rsidRDefault="0085495A" w:rsidP="008446C7"/>
    <w:p w:rsidR="0085495A" w:rsidRDefault="0085495A" w:rsidP="008446C7"/>
    <w:p w:rsidR="00E83E36" w:rsidRDefault="008446C7" w:rsidP="008446C7">
      <w:pPr>
        <w:rPr>
          <w:rFonts w:cstheme="minorHAnsi"/>
          <w:color w:val="000000"/>
          <w:sz w:val="20"/>
          <w:szCs w:val="20"/>
          <w:shd w:val="clear" w:color="auto" w:fill="F7FBFF"/>
        </w:rPr>
      </w:pPr>
      <w:r>
        <w:t>A Memorial Meeting for Darson LaPan’s friends will be held  @ Seattle Intergroup</w:t>
      </w:r>
      <w:hyperlink r:id="rId7" w:history="1">
        <w:r w:rsidRPr="00862EAA">
          <w:rPr>
            <w:rStyle w:val="Hyperlink"/>
          </w:rPr>
          <w:t xml:space="preserve"> 5507 6th Avenue South (at Lucile Street) in Seattle</w:t>
        </w:r>
      </w:hyperlink>
      <w:r>
        <w:t>, 98108 on September 17, 2011 4</w:t>
      </w:r>
      <w:r w:rsidR="0085495A">
        <w:t>:00</w:t>
      </w:r>
      <w:r>
        <w:t>PM followed by scattering the ashes at Myrtle Edwards Park. This gathering is open to all.</w:t>
      </w:r>
    </w:p>
    <w:p w:rsidR="008446C7" w:rsidRDefault="008446C7" w:rsidP="008446C7">
      <w:r w:rsidRPr="008446C7">
        <w:rPr>
          <w:noProof/>
        </w:rPr>
        <w:drawing>
          <wp:anchor distT="0" distB="0" distL="114300" distR="114300" simplePos="0" relativeHeight="251659264" behindDoc="0" locked="0" layoutInCell="1" allowOverlap="1">
            <wp:simplePos x="0" y="0"/>
            <wp:positionH relativeFrom="margin">
              <wp:posOffset>4281957</wp:posOffset>
            </wp:positionH>
            <wp:positionV relativeFrom="margin">
              <wp:posOffset>991673</wp:posOffset>
            </wp:positionV>
            <wp:extent cx="1500657" cy="2099257"/>
            <wp:effectExtent l="19050" t="0" r="0" b="0"/>
            <wp:wrapSquare wrapText="bothSides"/>
            <wp:docPr id="3" name="Picture 0" descr="PORTRAIT.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505585" cy="2097405"/>
                    </a:xfrm>
                    <a:prstGeom prst="rect">
                      <a:avLst/>
                    </a:prstGeom>
                    <a:noFill/>
                    <a:ln>
                      <a:noFill/>
                      <a:prstDash/>
                    </a:ln>
                  </pic:spPr>
                </pic:pic>
              </a:graphicData>
            </a:graphic>
          </wp:anchor>
        </w:drawing>
      </w:r>
    </w:p>
    <w:p w:rsidR="008446C7" w:rsidRDefault="008446C7" w:rsidP="008446C7">
      <w:r>
        <w:t>Opening Remarks by Hans</w:t>
      </w:r>
      <w:r w:rsidR="00E83E36">
        <w:t xml:space="preserve"> Lipp</w:t>
      </w:r>
    </w:p>
    <w:p w:rsidR="008446C7" w:rsidRDefault="008446C7" w:rsidP="008446C7">
      <w:proofErr w:type="spellStart"/>
      <w:r>
        <w:t>Darsons</w:t>
      </w:r>
      <w:proofErr w:type="spellEnd"/>
      <w:r>
        <w:t xml:space="preserve"> Story read by</w:t>
      </w:r>
      <w:r w:rsidR="00687E76">
        <w:t xml:space="preserve"> David French</w:t>
      </w:r>
    </w:p>
    <w:p w:rsidR="008446C7" w:rsidRDefault="008446C7" w:rsidP="008446C7">
      <w:r>
        <w:t>Sharing memories of Darson</w:t>
      </w:r>
    </w:p>
    <w:p w:rsidR="00E83E36" w:rsidRDefault="00E83E36" w:rsidP="008446C7">
      <w:r w:rsidRPr="00E83E36">
        <w:t>A reading from TOUCHSTONES: A Book of Daily Meditations for Men, August 23d (Darson’s Birthday)  Darson’s favorite . Read by Jim Limerick</w:t>
      </w:r>
    </w:p>
    <w:p w:rsidR="008446C7" w:rsidRDefault="008446C7" w:rsidP="008446C7">
      <w:r>
        <w:t>We close this gathering by standing in a circle holding hands.</w:t>
      </w:r>
    </w:p>
    <w:p w:rsidR="008446C7" w:rsidRDefault="008446C7" w:rsidP="008446C7">
      <w:r>
        <w:t>A moment of silence</w:t>
      </w:r>
    </w:p>
    <w:p w:rsidR="008446C7" w:rsidRDefault="008446C7" w:rsidP="008446C7">
      <w:r>
        <w:t>“Live and let live”</w:t>
      </w:r>
      <w:r w:rsidR="00E83E36">
        <w:t xml:space="preserve">                          </w:t>
      </w:r>
      <w:r w:rsidR="00E83E36">
        <w:tab/>
      </w:r>
      <w:r w:rsidR="00E83E36">
        <w:tab/>
      </w:r>
      <w:r w:rsidR="00E83E36">
        <w:tab/>
      </w:r>
      <w:r w:rsidR="00E83E36">
        <w:tab/>
      </w:r>
      <w:r w:rsidR="00E83E36">
        <w:tab/>
        <w:t xml:space="preserve">                           Darson LaPan</w:t>
      </w:r>
    </w:p>
    <w:p w:rsidR="008446C7" w:rsidRDefault="008446C7" w:rsidP="008446C7">
      <w:r>
        <w:t>Refreshments</w:t>
      </w:r>
      <w:r w:rsidR="00E83E36">
        <w:tab/>
      </w:r>
      <w:r w:rsidR="00E83E36">
        <w:tab/>
      </w:r>
      <w:r w:rsidR="00E83E36">
        <w:tab/>
      </w:r>
      <w:r w:rsidR="00E83E36">
        <w:tab/>
      </w:r>
      <w:r w:rsidR="00E83E36">
        <w:tab/>
      </w:r>
      <w:r w:rsidR="00E83E36">
        <w:tab/>
      </w:r>
      <w:r w:rsidR="00E83E36">
        <w:tab/>
      </w:r>
      <w:r w:rsidR="00E83E36" w:rsidRPr="00E83E36">
        <w:rPr>
          <w:b/>
        </w:rPr>
        <w:t>AUGUST 23, 1939 - February 21, 2011</w:t>
      </w:r>
      <w:r w:rsidR="00E83E36">
        <w:tab/>
      </w:r>
    </w:p>
    <w:p w:rsidR="008446C7" w:rsidRDefault="008446C7" w:rsidP="008446C7"/>
    <w:p w:rsidR="000B359E" w:rsidRDefault="00862EAA" w:rsidP="008446C7">
      <w:hyperlink r:id="rId9" w:history="1">
        <w:r w:rsidR="008446C7" w:rsidRPr="00862EAA">
          <w:rPr>
            <w:rStyle w:val="Hyperlink"/>
          </w:rPr>
          <w:t>Myrtle Edwards Park</w:t>
        </w:r>
      </w:hyperlink>
    </w:p>
    <w:p w:rsidR="00E83E36" w:rsidRDefault="00E83E36" w:rsidP="008446C7"/>
    <w:p w:rsidR="00E83E36" w:rsidRDefault="00E83E36" w:rsidP="008446C7"/>
    <w:p w:rsidR="00E83E36" w:rsidRDefault="00E83E36" w:rsidP="00E83E36">
      <w:r>
        <w:t>The Agnostic Preamble</w:t>
      </w:r>
    </w:p>
    <w:p w:rsidR="00E83E36" w:rsidRDefault="00E83E36" w:rsidP="00E83E36">
      <w:r>
        <w:t xml:space="preserve">This group of </w:t>
      </w:r>
      <w:proofErr w:type="spellStart"/>
      <w:r>
        <w:t>A.A.</w:t>
      </w:r>
      <w:proofErr w:type="spellEnd"/>
      <w:r>
        <w:t xml:space="preserve"> attempts to maintain a tradition of free expression, and conduct a meeting where alcoholics may feel free to express any doubts or disbeliefs they may have, and to share their own personal form of spiritual experience, their search for it, or their rejection of it. We do not endorse or oppose any form of religion or atheism. Our only wish is to assure suffering alcoholics that they can find sobriety in </w:t>
      </w:r>
      <w:proofErr w:type="spellStart"/>
      <w:r>
        <w:t>A.A.</w:t>
      </w:r>
      <w:proofErr w:type="spellEnd"/>
      <w:r>
        <w:t xml:space="preserve"> without having to accept anyone else's beliefs or having to deny their own.</w:t>
      </w:r>
    </w:p>
    <w:sectPr w:rsidR="00E83E36" w:rsidSect="000B359E">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9FA" w:rsidRDefault="006469FA" w:rsidP="00801F27">
      <w:pPr>
        <w:spacing w:after="0" w:line="240" w:lineRule="auto"/>
      </w:pPr>
      <w:r>
        <w:separator/>
      </w:r>
    </w:p>
  </w:endnote>
  <w:endnote w:type="continuationSeparator" w:id="0">
    <w:p w:rsidR="006469FA" w:rsidRDefault="006469FA" w:rsidP="00801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9FA" w:rsidRDefault="006469FA" w:rsidP="00801F27">
      <w:pPr>
        <w:spacing w:after="0" w:line="240" w:lineRule="auto"/>
      </w:pPr>
      <w:r>
        <w:separator/>
      </w:r>
    </w:p>
  </w:footnote>
  <w:footnote w:type="continuationSeparator" w:id="0">
    <w:p w:rsidR="006469FA" w:rsidRDefault="006469FA" w:rsidP="00801F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95A" w:rsidRPr="0085495A" w:rsidRDefault="0085495A" w:rsidP="0085495A">
    <w:pPr>
      <w:rPr>
        <w:b/>
        <w:sz w:val="32"/>
        <w:szCs w:val="32"/>
      </w:rPr>
    </w:pPr>
    <w:r>
      <w:tab/>
    </w:r>
    <w:r>
      <w:tab/>
    </w:r>
    <w:r>
      <w:tab/>
    </w:r>
    <w:r>
      <w:tab/>
    </w:r>
    <w:r>
      <w:tab/>
    </w:r>
    <w:r w:rsidRPr="0085495A">
      <w:rPr>
        <w:b/>
        <w:sz w:val="32"/>
        <w:szCs w:val="32"/>
      </w:rPr>
      <w:t>Darson LaPan</w:t>
    </w:r>
  </w:p>
  <w:p w:rsidR="0085495A" w:rsidRDefault="0085495A" w:rsidP="0085495A">
    <w:r w:rsidRPr="0085495A">
      <w:rPr>
        <w:b/>
        <w:sz w:val="32"/>
        <w:szCs w:val="32"/>
      </w:rPr>
      <w:tab/>
    </w:r>
    <w:r w:rsidRPr="0085495A">
      <w:rPr>
        <w:b/>
        <w:sz w:val="32"/>
        <w:szCs w:val="32"/>
      </w:rPr>
      <w:tab/>
    </w:r>
    <w:r w:rsidRPr="0085495A">
      <w:rPr>
        <w:b/>
        <w:sz w:val="32"/>
        <w:szCs w:val="32"/>
      </w:rPr>
      <w:tab/>
      <w:t>AUGUST 23, 1939 - February 21, 2011</w:t>
    </w:r>
    <w:r>
      <w:tab/>
    </w:r>
  </w:p>
  <w:p w:rsidR="0085495A" w:rsidRDefault="0085495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defaultTabStop w:val="720"/>
  <w:characterSpacingControl w:val="doNotCompress"/>
  <w:savePreviewPicture/>
  <w:footnotePr>
    <w:footnote w:id="-1"/>
    <w:footnote w:id="0"/>
  </w:footnotePr>
  <w:endnotePr>
    <w:endnote w:id="-1"/>
    <w:endnote w:id="0"/>
  </w:endnotePr>
  <w:compat/>
  <w:rsids>
    <w:rsidRoot w:val="008446C7"/>
    <w:rsid w:val="000B359E"/>
    <w:rsid w:val="002223DF"/>
    <w:rsid w:val="00553DD0"/>
    <w:rsid w:val="006469FA"/>
    <w:rsid w:val="00660C53"/>
    <w:rsid w:val="00687E76"/>
    <w:rsid w:val="00801F27"/>
    <w:rsid w:val="008446C7"/>
    <w:rsid w:val="0085495A"/>
    <w:rsid w:val="00862EAA"/>
    <w:rsid w:val="008970D2"/>
    <w:rsid w:val="00931B48"/>
    <w:rsid w:val="00BD53BB"/>
    <w:rsid w:val="00DE1BB1"/>
    <w:rsid w:val="00E83E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59E"/>
  </w:style>
  <w:style w:type="paragraph" w:styleId="Heading1">
    <w:name w:val="heading 1"/>
    <w:basedOn w:val="Normal"/>
    <w:next w:val="Normal"/>
    <w:link w:val="Heading1Char"/>
    <w:uiPriority w:val="9"/>
    <w:qFormat/>
    <w:rsid w:val="00801F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801F2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1F27"/>
    <w:rPr>
      <w:sz w:val="20"/>
      <w:szCs w:val="20"/>
    </w:rPr>
  </w:style>
  <w:style w:type="character" w:styleId="EndnoteReference">
    <w:name w:val="endnote reference"/>
    <w:basedOn w:val="DefaultParagraphFont"/>
    <w:uiPriority w:val="99"/>
    <w:semiHidden/>
    <w:unhideWhenUsed/>
    <w:rsid w:val="00801F27"/>
    <w:rPr>
      <w:vertAlign w:val="superscript"/>
    </w:rPr>
  </w:style>
  <w:style w:type="character" w:customStyle="1" w:styleId="Heading1Char">
    <w:name w:val="Heading 1 Char"/>
    <w:basedOn w:val="DefaultParagraphFont"/>
    <w:link w:val="Heading1"/>
    <w:uiPriority w:val="9"/>
    <w:rsid w:val="00801F27"/>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801F27"/>
    <w:rPr>
      <w:color w:val="808080"/>
    </w:rPr>
  </w:style>
  <w:style w:type="paragraph" w:styleId="BalloonText">
    <w:name w:val="Balloon Text"/>
    <w:basedOn w:val="Normal"/>
    <w:link w:val="BalloonTextChar"/>
    <w:uiPriority w:val="99"/>
    <w:semiHidden/>
    <w:unhideWhenUsed/>
    <w:rsid w:val="00801F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F27"/>
    <w:rPr>
      <w:rFonts w:ascii="Tahoma" w:hAnsi="Tahoma" w:cs="Tahoma"/>
      <w:sz w:val="16"/>
      <w:szCs w:val="16"/>
    </w:rPr>
  </w:style>
  <w:style w:type="paragraph" w:styleId="Header">
    <w:name w:val="header"/>
    <w:basedOn w:val="Normal"/>
    <w:link w:val="HeaderChar"/>
    <w:uiPriority w:val="99"/>
    <w:semiHidden/>
    <w:unhideWhenUsed/>
    <w:rsid w:val="008549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495A"/>
  </w:style>
  <w:style w:type="paragraph" w:styleId="Footer">
    <w:name w:val="footer"/>
    <w:basedOn w:val="Normal"/>
    <w:link w:val="FooterChar"/>
    <w:uiPriority w:val="99"/>
    <w:semiHidden/>
    <w:unhideWhenUsed/>
    <w:rsid w:val="0085495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5495A"/>
  </w:style>
  <w:style w:type="character" w:styleId="Hyperlink">
    <w:name w:val="Hyperlink"/>
    <w:basedOn w:val="DefaultParagraphFont"/>
    <w:uiPriority w:val="99"/>
    <w:unhideWhenUsed/>
    <w:rsid w:val="00862EA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maps.google.com/maps?hl=en&amp;tab=l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aps.google.com/maps?hl=en&amp;tab=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85DA8-56FC-45BC-8B74-76DC88129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and Margy</dc:creator>
  <cp:lastModifiedBy>Hans and Margy</cp:lastModifiedBy>
  <cp:revision>3</cp:revision>
  <cp:lastPrinted>2011-08-27T19:51:00Z</cp:lastPrinted>
  <dcterms:created xsi:type="dcterms:W3CDTF">2011-08-27T19:55:00Z</dcterms:created>
  <dcterms:modified xsi:type="dcterms:W3CDTF">2011-08-27T20:03:00Z</dcterms:modified>
</cp:coreProperties>
</file>