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6D" w:rsidRDefault="00C9156D" w:rsidP="00C9156D">
      <w:pPr>
        <w:widowControl w:val="0"/>
        <w:autoSpaceDE w:val="0"/>
        <w:autoSpaceDN w:val="0"/>
        <w:adjustRightInd w:val="0"/>
        <w:rPr>
          <w:rFonts w:ascii="Arial" w:hAnsi="Arial" w:cs="Arial"/>
          <w:szCs w:val="32"/>
        </w:rPr>
      </w:pPr>
      <w:r w:rsidRPr="00CF3E58">
        <w:rPr>
          <w:rFonts w:ascii="Arial" w:hAnsi="Arial" w:cs="Arial"/>
          <w:szCs w:val="32"/>
        </w:rPr>
        <w:t>For Immediate Release</w:t>
      </w:r>
      <w:r>
        <w:rPr>
          <w:rFonts w:ascii="Arial" w:hAnsi="Arial" w:cs="Arial"/>
          <w:szCs w:val="32"/>
        </w:rPr>
        <w:t xml:space="preserve"> From Seattle Neighborhood Greenways</w:t>
      </w:r>
    </w:p>
    <w:p w:rsidR="00C9156D" w:rsidRDefault="00C9156D" w:rsidP="00C9156D">
      <w:pPr>
        <w:widowControl w:val="0"/>
        <w:autoSpaceDE w:val="0"/>
        <w:autoSpaceDN w:val="0"/>
        <w:adjustRightInd w:val="0"/>
        <w:rPr>
          <w:rFonts w:ascii="Arial" w:hAnsi="Arial" w:cs="Arial"/>
          <w:szCs w:val="32"/>
        </w:rPr>
      </w:pPr>
    </w:p>
    <w:p w:rsidR="00C9156D" w:rsidRDefault="00C9156D" w:rsidP="00C9156D">
      <w:pPr>
        <w:widowControl w:val="0"/>
        <w:autoSpaceDE w:val="0"/>
        <w:autoSpaceDN w:val="0"/>
        <w:adjustRightInd w:val="0"/>
        <w:rPr>
          <w:rFonts w:ascii="Arial" w:hAnsi="Arial" w:cs="Arial"/>
          <w:szCs w:val="32"/>
        </w:rPr>
      </w:pPr>
      <w:r>
        <w:rPr>
          <w:rFonts w:ascii="Arial" w:hAnsi="Arial" w:cs="Arial"/>
          <w:szCs w:val="32"/>
        </w:rPr>
        <w:t xml:space="preserve">Event links: </w:t>
      </w:r>
      <w:hyperlink r:id="rId4" w:history="1">
        <w:r w:rsidRPr="00BF7650">
          <w:rPr>
            <w:rStyle w:val="Hyperlink"/>
            <w:rFonts w:ascii="Arial" w:hAnsi="Arial" w:cs="Arial"/>
            <w:szCs w:val="32"/>
          </w:rPr>
          <w:t>http://www.facebook.com/events/361597903883577/</w:t>
        </w:r>
      </w:hyperlink>
    </w:p>
    <w:p w:rsidR="00C9156D" w:rsidRDefault="00C9156D" w:rsidP="00C9156D">
      <w:pPr>
        <w:widowControl w:val="0"/>
        <w:autoSpaceDE w:val="0"/>
        <w:autoSpaceDN w:val="0"/>
        <w:adjustRightInd w:val="0"/>
        <w:rPr>
          <w:rFonts w:ascii="Times" w:hAnsi="Times" w:cs="Times"/>
          <w:szCs w:val="32"/>
        </w:rPr>
      </w:pPr>
      <w:hyperlink r:id="rId5" w:history="1">
        <w:r w:rsidRPr="00BF7650">
          <w:rPr>
            <w:rStyle w:val="Hyperlink"/>
            <w:rFonts w:ascii="Times" w:hAnsi="Times" w:cs="Times"/>
            <w:szCs w:val="32"/>
          </w:rPr>
          <w:t>http://neighborhoodgreenwayssea.wordpress.com/take-action/city-wid</w:t>
        </w:r>
        <w:r w:rsidRPr="00BF7650">
          <w:rPr>
            <w:rStyle w:val="Hyperlink"/>
            <w:rFonts w:ascii="Times" w:hAnsi="Times" w:cs="Times"/>
            <w:szCs w:val="32"/>
          </w:rPr>
          <w:t>e</w:t>
        </w:r>
        <w:r w:rsidRPr="00BF7650">
          <w:rPr>
            <w:rStyle w:val="Hyperlink"/>
            <w:rFonts w:ascii="Times" w:hAnsi="Times" w:cs="Times"/>
            <w:szCs w:val="32"/>
          </w:rPr>
          <w:t>-meetups/</w:t>
        </w:r>
      </w:hyperlink>
    </w:p>
    <w:p w:rsidR="00C9156D" w:rsidRPr="00CF3E58" w:rsidRDefault="00C9156D" w:rsidP="00C9156D">
      <w:pPr>
        <w:widowControl w:val="0"/>
        <w:autoSpaceDE w:val="0"/>
        <w:autoSpaceDN w:val="0"/>
        <w:adjustRightInd w:val="0"/>
        <w:rPr>
          <w:rFonts w:ascii="Times" w:hAnsi="Times" w:cs="Times"/>
          <w:szCs w:val="32"/>
        </w:rPr>
      </w:pPr>
    </w:p>
    <w:p w:rsidR="00C9156D" w:rsidRPr="00085330" w:rsidRDefault="00C9156D" w:rsidP="00C9156D">
      <w:pPr>
        <w:widowControl w:val="0"/>
        <w:autoSpaceDE w:val="0"/>
        <w:autoSpaceDN w:val="0"/>
        <w:adjustRightInd w:val="0"/>
        <w:rPr>
          <w:rFonts w:ascii="Times" w:hAnsi="Times" w:cs="Times"/>
          <w:szCs w:val="32"/>
        </w:rPr>
      </w:pPr>
      <w:r w:rsidRPr="00085330">
        <w:rPr>
          <w:rFonts w:ascii="Arial" w:hAnsi="Arial" w:cs="Arial"/>
          <w:b/>
          <w:bCs/>
          <w:szCs w:val="32"/>
        </w:rPr>
        <w:t>Contact</w:t>
      </w:r>
      <w:r w:rsidRPr="00085330">
        <w:rPr>
          <w:rFonts w:ascii="Arial" w:hAnsi="Arial" w:cs="Arial"/>
          <w:szCs w:val="32"/>
        </w:rPr>
        <w:t xml:space="preserve">: </w:t>
      </w:r>
      <w:proofErr w:type="spellStart"/>
      <w:r>
        <w:rPr>
          <w:rFonts w:ascii="Arial" w:hAnsi="Arial" w:cs="Arial"/>
          <w:szCs w:val="32"/>
        </w:rPr>
        <w:t>Alexa</w:t>
      </w:r>
      <w:proofErr w:type="spellEnd"/>
      <w:r>
        <w:rPr>
          <w:rFonts w:ascii="Arial" w:hAnsi="Arial" w:cs="Arial"/>
          <w:szCs w:val="32"/>
        </w:rPr>
        <w:t xml:space="preserve"> </w:t>
      </w:r>
      <w:proofErr w:type="spellStart"/>
      <w:r>
        <w:rPr>
          <w:rFonts w:ascii="Arial" w:hAnsi="Arial" w:cs="Arial"/>
          <w:szCs w:val="32"/>
        </w:rPr>
        <w:t>Heidrich</w:t>
      </w:r>
      <w:proofErr w:type="spellEnd"/>
      <w:r>
        <w:rPr>
          <w:rFonts w:ascii="Arial" w:hAnsi="Arial" w:cs="Arial"/>
          <w:szCs w:val="32"/>
        </w:rPr>
        <w:t xml:space="preserve">, 503-327-4715, </w:t>
      </w:r>
      <w:hyperlink r:id="rId6" w:history="1">
        <w:r w:rsidR="003020CF" w:rsidRPr="00BF7650">
          <w:rPr>
            <w:rStyle w:val="Hyperlink"/>
          </w:rPr>
          <w:t>centralseattlegreenways@gmail.com</w:t>
        </w:r>
      </w:hyperlink>
      <w:proofErr w:type="gramStart"/>
      <w:r w:rsidR="003020CF">
        <w:rPr>
          <w:rStyle w:val="go"/>
        </w:rPr>
        <w:t xml:space="preserve">, </w:t>
      </w:r>
      <w:r>
        <w:rPr>
          <w:rFonts w:ascii="Arial" w:hAnsi="Arial" w:cs="Arial"/>
          <w:szCs w:val="32"/>
        </w:rPr>
        <w:t xml:space="preserve"> </w:t>
      </w:r>
      <w:proofErr w:type="gramEnd"/>
      <w:r>
        <w:rPr>
          <w:rFonts w:ascii="Arial" w:hAnsi="Arial" w:cs="Arial"/>
          <w:szCs w:val="32"/>
        </w:rPr>
        <w:fldChar w:fldCharType="begin"/>
      </w:r>
      <w:r>
        <w:rPr>
          <w:rFonts w:ascii="Arial" w:hAnsi="Arial" w:cs="Arial"/>
          <w:szCs w:val="32"/>
        </w:rPr>
        <w:instrText xml:space="preserve"> HYPERLINK "mailto:amheidrich@gmail.com" </w:instrText>
      </w:r>
      <w:r w:rsidRPr="00BF7650">
        <w:rPr>
          <w:rFonts w:ascii="Arial" w:hAnsi="Arial" w:cs="Arial"/>
          <w:szCs w:val="32"/>
        </w:rPr>
      </w:r>
      <w:r>
        <w:rPr>
          <w:rFonts w:ascii="Arial" w:hAnsi="Arial" w:cs="Arial"/>
          <w:szCs w:val="32"/>
        </w:rPr>
        <w:fldChar w:fldCharType="separate"/>
      </w:r>
      <w:r w:rsidRPr="00BF7650">
        <w:rPr>
          <w:rStyle w:val="Hyperlink"/>
          <w:rFonts w:ascii="Arial" w:hAnsi="Arial" w:cs="Arial"/>
          <w:szCs w:val="32"/>
        </w:rPr>
        <w:t>amheidrich@gmail.com</w:t>
      </w:r>
      <w:r>
        <w:rPr>
          <w:rFonts w:ascii="Arial" w:hAnsi="Arial" w:cs="Arial"/>
          <w:szCs w:val="32"/>
        </w:rPr>
        <w:fldChar w:fldCharType="end"/>
      </w:r>
      <w:r>
        <w:rPr>
          <w:rFonts w:ascii="Arial" w:hAnsi="Arial" w:cs="Arial"/>
          <w:szCs w:val="32"/>
        </w:rPr>
        <w:t xml:space="preserve"> </w:t>
      </w:r>
    </w:p>
    <w:p w:rsidR="00C9156D" w:rsidRDefault="00C9156D" w:rsidP="0021709C">
      <w:pPr>
        <w:spacing w:line="360" w:lineRule="auto"/>
        <w:rPr>
          <w:rFonts w:ascii="Georgia" w:hAnsi="Georgia"/>
          <w:b/>
          <w:sz w:val="22"/>
          <w:szCs w:val="18"/>
        </w:rPr>
      </w:pPr>
    </w:p>
    <w:p w:rsidR="006459C0" w:rsidRDefault="006459C0" w:rsidP="00092CE1">
      <w:pPr>
        <w:spacing w:line="360" w:lineRule="auto"/>
        <w:jc w:val="center"/>
        <w:rPr>
          <w:rFonts w:ascii="Georgia" w:hAnsi="Georgia"/>
          <w:b/>
          <w:sz w:val="22"/>
          <w:szCs w:val="18"/>
        </w:rPr>
      </w:pPr>
      <w:r>
        <w:rPr>
          <w:rFonts w:ascii="Georgia" w:hAnsi="Georgia"/>
          <w:b/>
          <w:noProof/>
          <w:sz w:val="22"/>
          <w:szCs w:val="18"/>
        </w:rPr>
        <w:drawing>
          <wp:inline distT="0" distB="0" distL="0" distR="0">
            <wp:extent cx="3340735" cy="2505551"/>
            <wp:effectExtent l="25400" t="0" r="12065" b="0"/>
            <wp:docPr id="3" name="Picture 2" descr="sharrow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rowflower.jpg"/>
                    <pic:cNvPicPr/>
                  </pic:nvPicPr>
                  <pic:blipFill>
                    <a:blip r:embed="rId7"/>
                    <a:stretch>
                      <a:fillRect/>
                    </a:stretch>
                  </pic:blipFill>
                  <pic:spPr>
                    <a:xfrm>
                      <a:off x="0" y="0"/>
                      <a:ext cx="3340735" cy="2505551"/>
                    </a:xfrm>
                    <a:prstGeom prst="rect">
                      <a:avLst/>
                    </a:prstGeom>
                  </pic:spPr>
                </pic:pic>
              </a:graphicData>
            </a:graphic>
          </wp:inline>
        </w:drawing>
      </w:r>
    </w:p>
    <w:p w:rsidR="004938D7" w:rsidRPr="00C9156D" w:rsidRDefault="00C9156D" w:rsidP="00092CE1">
      <w:pPr>
        <w:spacing w:line="360" w:lineRule="auto"/>
        <w:rPr>
          <w:rFonts w:ascii="Georgia" w:hAnsi="Georgia"/>
          <w:b/>
          <w:sz w:val="22"/>
          <w:szCs w:val="18"/>
        </w:rPr>
      </w:pPr>
      <w:r>
        <w:rPr>
          <w:rFonts w:ascii="Georgia" w:hAnsi="Georgia"/>
          <w:b/>
          <w:sz w:val="22"/>
          <w:szCs w:val="18"/>
        </w:rPr>
        <w:t>Traffic Mike presents “</w:t>
      </w:r>
      <w:r w:rsidR="004938D7" w:rsidRPr="00C9156D">
        <w:rPr>
          <w:rFonts w:ascii="Georgia" w:hAnsi="Georgia"/>
          <w:b/>
          <w:sz w:val="22"/>
          <w:szCs w:val="18"/>
        </w:rPr>
        <w:t>Designing Streets for Everyone</w:t>
      </w:r>
      <w:r>
        <w:rPr>
          <w:rFonts w:ascii="Georgia" w:hAnsi="Georgia"/>
          <w:b/>
          <w:sz w:val="22"/>
          <w:szCs w:val="18"/>
        </w:rPr>
        <w:t>”</w:t>
      </w:r>
    </w:p>
    <w:p w:rsidR="00110984" w:rsidRPr="0021709C" w:rsidRDefault="00110984" w:rsidP="00092CE1">
      <w:pPr>
        <w:spacing w:line="360" w:lineRule="auto"/>
        <w:rPr>
          <w:rFonts w:ascii="Georgia" w:hAnsi="Georgia"/>
          <w:sz w:val="22"/>
          <w:szCs w:val="18"/>
        </w:rPr>
      </w:pPr>
      <w:r w:rsidRPr="0021709C">
        <w:rPr>
          <w:rFonts w:ascii="Georgia" w:hAnsi="Georgia"/>
          <w:sz w:val="22"/>
          <w:szCs w:val="18"/>
        </w:rPr>
        <w:t>Neighborhoods throughout Seattle are reclaiming their local streets for family-friendly walking and biking routes using Neighborhood Greenways – safe, low-cost and low-stress walking and biking corridors connecting people with the places they want to go. By adding traffic calming, safe crossings at busy streets, and extra trees and greenery, a network of low-traffic streets can be transformed into useful, park-like routes around the neighborhood.</w:t>
      </w:r>
    </w:p>
    <w:p w:rsidR="00C54315" w:rsidRPr="0021709C" w:rsidRDefault="00110984" w:rsidP="0021709C">
      <w:pPr>
        <w:spacing w:line="360" w:lineRule="auto"/>
        <w:rPr>
          <w:rFonts w:ascii="Georgia" w:hAnsi="Georgia" w:cs="Times New Roman"/>
          <w:sz w:val="22"/>
          <w:szCs w:val="18"/>
        </w:rPr>
      </w:pPr>
      <w:r w:rsidRPr="0021709C">
        <w:rPr>
          <w:rFonts w:ascii="Georgia" w:hAnsi="Georgia" w:cs="Times New Roman"/>
          <w:sz w:val="22"/>
          <w:szCs w:val="18"/>
        </w:rPr>
        <w:t>On May 3</w:t>
      </w:r>
      <w:r w:rsidRPr="0021709C">
        <w:rPr>
          <w:rFonts w:ascii="Georgia" w:hAnsi="Georgia" w:cs="Times New Roman"/>
          <w:sz w:val="22"/>
          <w:szCs w:val="18"/>
          <w:vertAlign w:val="superscript"/>
        </w:rPr>
        <w:t>rd</w:t>
      </w:r>
      <w:r w:rsidRPr="0021709C">
        <w:rPr>
          <w:rFonts w:ascii="Georgia" w:hAnsi="Georgia" w:cs="Times New Roman"/>
          <w:sz w:val="22"/>
          <w:szCs w:val="18"/>
        </w:rPr>
        <w:t xml:space="preserve"> </w:t>
      </w:r>
      <w:r w:rsidR="0021709C" w:rsidRPr="0021709C">
        <w:rPr>
          <w:rFonts w:ascii="Georgia" w:hAnsi="Georgia" w:cs="Times New Roman"/>
          <w:sz w:val="22"/>
          <w:szCs w:val="18"/>
        </w:rPr>
        <w:t xml:space="preserve">Central Seattle Greenways is hosting a talk by </w:t>
      </w:r>
      <w:r w:rsidRPr="0021709C">
        <w:rPr>
          <w:rFonts w:ascii="Georgia" w:hAnsi="Georgia" w:cs="Times New Roman"/>
          <w:sz w:val="22"/>
          <w:szCs w:val="18"/>
        </w:rPr>
        <w:t>Michael Hendrix, “Traffic Mike</w:t>
      </w:r>
      <w:r w:rsidR="0021709C" w:rsidRPr="0021709C">
        <w:rPr>
          <w:rFonts w:ascii="Georgia" w:hAnsi="Georgia" w:cs="Times New Roman"/>
          <w:sz w:val="22"/>
          <w:szCs w:val="18"/>
        </w:rPr>
        <w:t>,</w:t>
      </w:r>
      <w:r w:rsidRPr="0021709C">
        <w:rPr>
          <w:rFonts w:ascii="Georgia" w:hAnsi="Georgia" w:cs="Times New Roman"/>
          <w:sz w:val="22"/>
          <w:szCs w:val="18"/>
        </w:rPr>
        <w:t xml:space="preserve">” </w:t>
      </w:r>
      <w:r w:rsidR="0021709C" w:rsidRPr="0021709C">
        <w:rPr>
          <w:rFonts w:ascii="Georgia" w:hAnsi="Georgia" w:cs="Times New Roman"/>
          <w:sz w:val="22"/>
          <w:szCs w:val="18"/>
        </w:rPr>
        <w:t xml:space="preserve">who </w:t>
      </w:r>
      <w:r w:rsidRPr="0021709C">
        <w:rPr>
          <w:rFonts w:ascii="Georgia" w:hAnsi="Georgia" w:cs="Times New Roman"/>
          <w:sz w:val="22"/>
          <w:szCs w:val="18"/>
        </w:rPr>
        <w:t xml:space="preserve">will </w:t>
      </w:r>
      <w:r w:rsidR="001728CC" w:rsidRPr="0021709C">
        <w:rPr>
          <w:rFonts w:ascii="Georgia" w:hAnsi="Georgia" w:cs="Times New Roman"/>
          <w:sz w:val="22"/>
          <w:szCs w:val="18"/>
        </w:rPr>
        <w:t>talk about tools engineers and planners use to analyze current road conditions, how they propose upgrades to problematic interse</w:t>
      </w:r>
      <w:r w:rsidR="00C54315" w:rsidRPr="0021709C">
        <w:rPr>
          <w:rFonts w:ascii="Georgia" w:hAnsi="Georgia" w:cs="Times New Roman"/>
          <w:sz w:val="22"/>
          <w:szCs w:val="18"/>
        </w:rPr>
        <w:t xml:space="preserve">ctions, </w:t>
      </w:r>
      <w:r w:rsidR="0021709C" w:rsidRPr="0021709C">
        <w:rPr>
          <w:rFonts w:ascii="Georgia" w:hAnsi="Georgia" w:cs="Times New Roman"/>
          <w:sz w:val="22"/>
          <w:szCs w:val="18"/>
        </w:rPr>
        <w:t xml:space="preserve">and the costs associated with </w:t>
      </w:r>
      <w:r w:rsidR="00C54315" w:rsidRPr="0021709C">
        <w:rPr>
          <w:rFonts w:ascii="Georgia" w:hAnsi="Georgia" w:cs="Times New Roman"/>
          <w:sz w:val="22"/>
          <w:szCs w:val="18"/>
        </w:rPr>
        <w:t>improving the overall safety of neighborhood streets.</w:t>
      </w:r>
      <w:r w:rsidR="001728CC" w:rsidRPr="0021709C">
        <w:rPr>
          <w:rFonts w:ascii="Georgia" w:hAnsi="Georgia" w:cs="Times New Roman"/>
          <w:sz w:val="22"/>
          <w:szCs w:val="18"/>
        </w:rPr>
        <w:t xml:space="preserve"> He’ll also address how engineers </w:t>
      </w:r>
      <w:r w:rsidR="0021709C">
        <w:rPr>
          <w:rFonts w:ascii="Georgia" w:hAnsi="Georgia" w:cs="Times New Roman"/>
          <w:sz w:val="22"/>
          <w:szCs w:val="18"/>
        </w:rPr>
        <w:t>work</w:t>
      </w:r>
      <w:r w:rsidR="001728CC" w:rsidRPr="0021709C">
        <w:rPr>
          <w:rFonts w:ascii="Georgia" w:hAnsi="Georgia" w:cs="Times New Roman"/>
          <w:sz w:val="22"/>
          <w:szCs w:val="18"/>
        </w:rPr>
        <w:t xml:space="preserve"> to utilize existing road infrastructure </w:t>
      </w:r>
      <w:r w:rsidR="00C54315" w:rsidRPr="0021709C">
        <w:rPr>
          <w:rFonts w:ascii="Georgia" w:hAnsi="Georgia" w:cs="Times New Roman"/>
          <w:sz w:val="22"/>
          <w:szCs w:val="18"/>
        </w:rPr>
        <w:t>to</w:t>
      </w:r>
      <w:r w:rsidR="001728CC" w:rsidRPr="0021709C">
        <w:rPr>
          <w:rFonts w:ascii="Georgia" w:hAnsi="Georgia" w:cs="Times New Roman"/>
          <w:sz w:val="22"/>
          <w:szCs w:val="18"/>
        </w:rPr>
        <w:t xml:space="preserve"> </w:t>
      </w:r>
      <w:r w:rsidR="0021709C">
        <w:rPr>
          <w:rFonts w:ascii="Georgia" w:hAnsi="Georgia" w:cs="Times New Roman"/>
          <w:sz w:val="22"/>
          <w:szCs w:val="18"/>
        </w:rPr>
        <w:t>improve the safety of</w:t>
      </w:r>
      <w:r w:rsidR="00C54315" w:rsidRPr="0021709C">
        <w:rPr>
          <w:rFonts w:ascii="Georgia" w:hAnsi="Georgia" w:cs="Times New Roman"/>
          <w:sz w:val="22"/>
          <w:szCs w:val="18"/>
        </w:rPr>
        <w:t xml:space="preserve"> streets</w:t>
      </w:r>
      <w:r w:rsidR="0021709C">
        <w:rPr>
          <w:rFonts w:ascii="Georgia" w:hAnsi="Georgia" w:cs="Times New Roman"/>
          <w:sz w:val="22"/>
          <w:szCs w:val="18"/>
        </w:rPr>
        <w:t xml:space="preserve"> and intersections.  Mill will</w:t>
      </w:r>
      <w:r w:rsidR="001728CC" w:rsidRPr="0021709C">
        <w:rPr>
          <w:rFonts w:ascii="Georgia" w:hAnsi="Georgia" w:cs="Times New Roman"/>
          <w:sz w:val="22"/>
          <w:szCs w:val="18"/>
        </w:rPr>
        <w:t xml:space="preserve"> provide examples </w:t>
      </w:r>
      <w:r w:rsidR="0021709C">
        <w:rPr>
          <w:rFonts w:ascii="Georgia" w:hAnsi="Georgia" w:cs="Times New Roman"/>
          <w:sz w:val="22"/>
          <w:szCs w:val="18"/>
        </w:rPr>
        <w:t>of other city’s</w:t>
      </w:r>
      <w:r w:rsidR="001728CC" w:rsidRPr="0021709C">
        <w:rPr>
          <w:rFonts w:ascii="Georgia" w:hAnsi="Georgia" w:cs="Times New Roman"/>
          <w:sz w:val="22"/>
          <w:szCs w:val="18"/>
        </w:rPr>
        <w:t xml:space="preserve"> failur</w:t>
      </w:r>
      <w:r w:rsidR="0021709C">
        <w:rPr>
          <w:rFonts w:ascii="Georgia" w:hAnsi="Georgia" w:cs="Times New Roman"/>
          <w:sz w:val="22"/>
          <w:szCs w:val="18"/>
        </w:rPr>
        <w:t>es and successes, and add to our vocabulary as we advocate to</w:t>
      </w:r>
      <w:r w:rsidR="00C54315" w:rsidRPr="0021709C">
        <w:rPr>
          <w:rFonts w:ascii="Georgia" w:hAnsi="Georgia" w:cs="Times New Roman"/>
          <w:sz w:val="22"/>
          <w:szCs w:val="18"/>
        </w:rPr>
        <w:t xml:space="preserve"> the City </w:t>
      </w:r>
      <w:r w:rsidR="0021709C">
        <w:rPr>
          <w:rFonts w:ascii="Georgia" w:hAnsi="Georgia" w:cs="Times New Roman"/>
          <w:sz w:val="22"/>
          <w:szCs w:val="18"/>
        </w:rPr>
        <w:t>to</w:t>
      </w:r>
      <w:r w:rsidR="00C54315" w:rsidRPr="0021709C">
        <w:rPr>
          <w:rFonts w:ascii="Georgia" w:hAnsi="Georgia" w:cs="Times New Roman"/>
          <w:sz w:val="22"/>
          <w:szCs w:val="18"/>
        </w:rPr>
        <w:t xml:space="preserve"> </w:t>
      </w:r>
      <w:r w:rsidR="0021709C">
        <w:rPr>
          <w:rFonts w:ascii="Georgia" w:hAnsi="Georgia" w:cs="Times New Roman"/>
          <w:sz w:val="22"/>
          <w:szCs w:val="18"/>
        </w:rPr>
        <w:t>implement greenways in our neighborhoods.</w:t>
      </w:r>
    </w:p>
    <w:p w:rsidR="00C54315" w:rsidRPr="0021709C" w:rsidRDefault="00C54315" w:rsidP="0021709C">
      <w:pPr>
        <w:spacing w:line="360" w:lineRule="auto"/>
        <w:rPr>
          <w:rFonts w:ascii="Georgia" w:hAnsi="Georgia"/>
          <w:sz w:val="22"/>
        </w:rPr>
      </w:pPr>
      <w:r w:rsidRPr="0021709C">
        <w:rPr>
          <w:rFonts w:ascii="Georgia" w:hAnsi="Georgia"/>
          <w:sz w:val="22"/>
        </w:rPr>
        <w:t xml:space="preserve">Mike </w:t>
      </w:r>
      <w:r w:rsidRPr="0021709C">
        <w:rPr>
          <w:rStyle w:val="il"/>
          <w:rFonts w:ascii="Georgia" w:hAnsi="Georgia"/>
          <w:sz w:val="22"/>
        </w:rPr>
        <w:t>Hendrix</w:t>
      </w:r>
      <w:r w:rsidRPr="0021709C">
        <w:rPr>
          <w:rFonts w:ascii="Georgia" w:hAnsi="Georgia"/>
          <w:sz w:val="22"/>
        </w:rPr>
        <w:t xml:space="preserve"> has been working on designing neighborhood greenways and other bike facilities for over 10 years.  He is a registered Professional Engineer in both Washington State and Arizona and a certified Professional Traffic Operations Engineer.  He has been on committees for pedestrian safety including school zones and crosswalks for the Institute of Transportation Engineers.  He has also conducted research on bike facilities, some of which will be included in the NACTO Urban Bikeway Design Guide's new chapter on Neighborhood Greenways.</w:t>
      </w:r>
    </w:p>
    <w:p w:rsidR="00940584" w:rsidRDefault="00C54315" w:rsidP="0021709C">
      <w:pPr>
        <w:spacing w:line="360" w:lineRule="auto"/>
        <w:rPr>
          <w:rFonts w:ascii="Georgia" w:hAnsi="Georgia"/>
          <w:sz w:val="22"/>
        </w:rPr>
      </w:pPr>
      <w:r w:rsidRPr="0021709C">
        <w:rPr>
          <w:rFonts w:ascii="Georgia" w:hAnsi="Georgia"/>
          <w:sz w:val="22"/>
        </w:rPr>
        <w:t xml:space="preserve">Please join us at the Capitol Hill Library for this opportunity to learn more about how streets are engineered, and how we can advocate for safer streets in the language of the Seattle Department of Transportation.  </w:t>
      </w:r>
    </w:p>
    <w:p w:rsidR="00C54315" w:rsidRPr="0021709C" w:rsidRDefault="00C54315" w:rsidP="0021709C">
      <w:pPr>
        <w:spacing w:line="360" w:lineRule="auto"/>
        <w:rPr>
          <w:rFonts w:ascii="Georgia" w:hAnsi="Georgia"/>
          <w:sz w:val="22"/>
        </w:rPr>
      </w:pPr>
    </w:p>
    <w:p w:rsidR="00C54315" w:rsidRPr="0021709C" w:rsidRDefault="00C54315" w:rsidP="0021709C">
      <w:pPr>
        <w:spacing w:line="360" w:lineRule="auto"/>
        <w:rPr>
          <w:rFonts w:ascii="Georgia" w:hAnsi="Georgia"/>
          <w:sz w:val="22"/>
        </w:rPr>
      </w:pPr>
      <w:r w:rsidRPr="0021709C">
        <w:rPr>
          <w:rFonts w:ascii="Georgia" w:hAnsi="Georgia"/>
          <w:b/>
          <w:sz w:val="22"/>
        </w:rPr>
        <w:t>What:</w:t>
      </w:r>
      <w:r w:rsidRPr="0021709C">
        <w:rPr>
          <w:rFonts w:ascii="Georgia" w:hAnsi="Georgia"/>
          <w:sz w:val="22"/>
        </w:rPr>
        <w:t xml:space="preserve"> Designing Streets for Everyone</w:t>
      </w:r>
    </w:p>
    <w:p w:rsidR="00C54315" w:rsidRPr="0021709C" w:rsidRDefault="00C54315" w:rsidP="0021709C">
      <w:pPr>
        <w:spacing w:line="360" w:lineRule="auto"/>
        <w:rPr>
          <w:rFonts w:ascii="Georgia" w:hAnsi="Georgia"/>
          <w:sz w:val="22"/>
        </w:rPr>
      </w:pPr>
      <w:r w:rsidRPr="0021709C">
        <w:rPr>
          <w:rFonts w:ascii="Georgia" w:hAnsi="Georgia"/>
          <w:b/>
          <w:sz w:val="22"/>
        </w:rPr>
        <w:t>Who:</w:t>
      </w:r>
      <w:r w:rsidRPr="0021709C">
        <w:rPr>
          <w:rFonts w:ascii="Georgia" w:hAnsi="Georgia"/>
          <w:sz w:val="22"/>
        </w:rPr>
        <w:t xml:space="preserve"> For everyone interested in safe streets</w:t>
      </w:r>
    </w:p>
    <w:p w:rsidR="00C54315" w:rsidRPr="0021709C" w:rsidRDefault="00C54315" w:rsidP="0021709C">
      <w:pPr>
        <w:spacing w:line="360" w:lineRule="auto"/>
        <w:rPr>
          <w:rFonts w:ascii="Georgia" w:hAnsi="Georgia"/>
          <w:sz w:val="22"/>
        </w:rPr>
      </w:pPr>
      <w:r w:rsidRPr="0021709C">
        <w:rPr>
          <w:rFonts w:ascii="Georgia" w:hAnsi="Georgia"/>
          <w:b/>
          <w:sz w:val="22"/>
        </w:rPr>
        <w:t>When:</w:t>
      </w:r>
      <w:r w:rsidRPr="0021709C">
        <w:rPr>
          <w:rFonts w:ascii="Georgia" w:hAnsi="Georgia"/>
          <w:sz w:val="22"/>
        </w:rPr>
        <w:t xml:space="preserve"> May 3</w:t>
      </w:r>
      <w:r w:rsidRPr="0021709C">
        <w:rPr>
          <w:rFonts w:ascii="Georgia" w:hAnsi="Georgia"/>
          <w:sz w:val="22"/>
          <w:vertAlign w:val="superscript"/>
        </w:rPr>
        <w:t>rd</w:t>
      </w:r>
    </w:p>
    <w:p w:rsidR="00940584" w:rsidRDefault="00C54315" w:rsidP="0021709C">
      <w:pPr>
        <w:spacing w:line="360" w:lineRule="auto"/>
        <w:rPr>
          <w:rFonts w:ascii="Georgia" w:hAnsi="Georgia"/>
          <w:sz w:val="22"/>
        </w:rPr>
      </w:pPr>
      <w:r w:rsidRPr="0021709C">
        <w:rPr>
          <w:rFonts w:ascii="Georgia" w:hAnsi="Georgia"/>
          <w:b/>
          <w:sz w:val="22"/>
        </w:rPr>
        <w:t>Where:</w:t>
      </w:r>
      <w:r w:rsidRPr="0021709C">
        <w:rPr>
          <w:rFonts w:ascii="Georgia" w:hAnsi="Georgia"/>
          <w:sz w:val="22"/>
        </w:rPr>
        <w:t xml:space="preserve"> Capitol Hill Library</w:t>
      </w:r>
    </w:p>
    <w:p w:rsidR="00C54315" w:rsidRPr="0021709C" w:rsidRDefault="00940584" w:rsidP="0021709C">
      <w:pPr>
        <w:spacing w:line="360" w:lineRule="auto"/>
        <w:rPr>
          <w:rFonts w:ascii="Georgia" w:hAnsi="Georgia"/>
          <w:sz w:val="22"/>
        </w:rPr>
      </w:pPr>
      <w:r>
        <w:t xml:space="preserve">425 Harvard Avenue </w:t>
      </w:r>
      <w:proofErr w:type="gramStart"/>
      <w:r>
        <w:t>East  Seattle</w:t>
      </w:r>
      <w:proofErr w:type="gramEnd"/>
      <w:r>
        <w:t>, WA 98102</w:t>
      </w:r>
    </w:p>
    <w:p w:rsidR="00C54315" w:rsidRPr="0021709C" w:rsidRDefault="00C54315" w:rsidP="0021709C">
      <w:pPr>
        <w:spacing w:line="360" w:lineRule="auto"/>
        <w:rPr>
          <w:rFonts w:ascii="Georgia" w:hAnsi="Georgia" w:cs="Times New Roman"/>
          <w:sz w:val="22"/>
          <w:szCs w:val="18"/>
        </w:rPr>
      </w:pPr>
    </w:p>
    <w:p w:rsidR="00C9156D" w:rsidRDefault="00C54315" w:rsidP="00C9156D">
      <w:pPr>
        <w:pStyle w:val="NormalWeb"/>
        <w:spacing w:beforeLines="0" w:afterLines="0"/>
        <w:jc w:val="center"/>
      </w:pPr>
      <w:r w:rsidRPr="0021709C">
        <w:rPr>
          <w:rFonts w:ascii="Georgia" w:hAnsi="Georgia"/>
          <w:sz w:val="22"/>
          <w:szCs w:val="18"/>
        </w:rPr>
        <w:t xml:space="preserve"> </w:t>
      </w:r>
      <w:r w:rsidR="00C9156D">
        <w:rPr>
          <w:rFonts w:ascii="Arial" w:hAnsi="Arial"/>
          <w:color w:val="2C0035"/>
          <w:sz w:val="21"/>
          <w:szCs w:val="21"/>
        </w:rPr>
        <w:t>###</w:t>
      </w:r>
    </w:p>
    <w:p w:rsidR="00C9156D" w:rsidRPr="00C9156D" w:rsidRDefault="00C9156D" w:rsidP="00C9156D">
      <w:pPr>
        <w:spacing w:line="360" w:lineRule="auto"/>
        <w:rPr>
          <w:rFonts w:ascii="Georgia" w:hAnsi="Georgia" w:cs="Times New Roman"/>
          <w:sz w:val="22"/>
          <w:szCs w:val="18"/>
        </w:rPr>
      </w:pPr>
      <w:r>
        <w:br/>
      </w:r>
      <w:r>
        <w:br/>
      </w:r>
      <w:r w:rsidRPr="00C9156D">
        <w:rPr>
          <w:rFonts w:ascii="Georgia" w:hAnsi="Georgia"/>
          <w:color w:val="000000"/>
          <w:sz w:val="21"/>
          <w:szCs w:val="21"/>
        </w:rPr>
        <w:t xml:space="preserve">Formed in August 2011, Seattle Greenway Organizers is a rapidly growing coalition representing neighborhoods across Seattle to plan and advocate for safe and comfortable streets connecting us to the places we use, whether we walk, drive, ride a bike, push a stroller, or move by wheelchair. Greenway organizers continue to meet frequently within their own neighborhoods around Seattle to plan community connections, and come together monthly as a citywide advocacy coalition. We invite all Seattle neighborhoods to join this </w:t>
      </w:r>
      <w:proofErr w:type="gramStart"/>
      <w:r w:rsidRPr="00C9156D">
        <w:rPr>
          <w:rFonts w:ascii="Georgia" w:hAnsi="Georgia"/>
          <w:color w:val="000000"/>
          <w:sz w:val="21"/>
          <w:szCs w:val="21"/>
        </w:rPr>
        <w:t>city-wide</w:t>
      </w:r>
      <w:proofErr w:type="gramEnd"/>
      <w:r w:rsidRPr="00C9156D">
        <w:rPr>
          <w:rFonts w:ascii="Georgia" w:hAnsi="Georgia"/>
          <w:color w:val="000000"/>
          <w:sz w:val="21"/>
          <w:szCs w:val="21"/>
        </w:rPr>
        <w:t xml:space="preserve"> effort.</w:t>
      </w:r>
      <w:r w:rsidRPr="00C9156D">
        <w:rPr>
          <w:rFonts w:ascii="Georgia" w:hAnsi="Georgia"/>
        </w:rPr>
        <w:br/>
      </w:r>
      <w:hyperlink r:id="rId8" w:history="1">
        <w:r w:rsidRPr="00C9156D">
          <w:rPr>
            <w:rStyle w:val="Hyperlink"/>
            <w:rFonts w:ascii="Georgia" w:hAnsi="Georgia"/>
            <w:color w:val="00008E"/>
            <w:sz w:val="21"/>
            <w:szCs w:val="21"/>
          </w:rPr>
          <w:t>http://groups.google.com/group/seattle-greenways-organizers</w:t>
        </w:r>
      </w:hyperlink>
      <w:r w:rsidRPr="00C9156D">
        <w:rPr>
          <w:rFonts w:ascii="Georgia" w:hAnsi="Georgia"/>
        </w:rPr>
        <w:br/>
      </w:r>
      <w:hyperlink r:id="rId9" w:history="1">
        <w:r w:rsidRPr="00C9156D">
          <w:rPr>
            <w:rStyle w:val="Hyperlink"/>
            <w:rFonts w:ascii="Georgia" w:hAnsi="Georgia"/>
            <w:sz w:val="21"/>
            <w:szCs w:val="21"/>
          </w:rPr>
          <w:t>http://www.facebook.com/SEAGreenways</w:t>
        </w:r>
      </w:hyperlink>
      <w:r w:rsidRPr="00C9156D">
        <w:rPr>
          <w:rFonts w:ascii="Georgia" w:hAnsi="Georgia"/>
        </w:rPr>
        <w:br/>
      </w:r>
      <w:hyperlink r:id="rId10" w:history="1">
        <w:r w:rsidRPr="00C9156D">
          <w:rPr>
            <w:rStyle w:val="Hyperlink"/>
            <w:rFonts w:ascii="Georgia" w:hAnsi="Georgia" w:cs="Times New Roman"/>
            <w:sz w:val="22"/>
            <w:szCs w:val="18"/>
          </w:rPr>
          <w:t>http://www.facebook.com/CentralSeattleGreenways</w:t>
        </w:r>
      </w:hyperlink>
      <w:r w:rsidRPr="00C9156D">
        <w:rPr>
          <w:rFonts w:ascii="Georgia" w:hAnsi="Georgia" w:cs="Times New Roman"/>
          <w:sz w:val="22"/>
          <w:szCs w:val="18"/>
        </w:rPr>
        <w:t xml:space="preserve"> </w:t>
      </w:r>
    </w:p>
    <w:p w:rsidR="00AF7F0E" w:rsidRPr="0021709C" w:rsidRDefault="00C9156D" w:rsidP="0021709C">
      <w:pPr>
        <w:spacing w:line="360" w:lineRule="auto"/>
        <w:rPr>
          <w:rFonts w:ascii="Georgia" w:hAnsi="Georgia"/>
          <w:sz w:val="22"/>
        </w:rPr>
      </w:pPr>
      <w:hyperlink r:id="rId11" w:history="1">
        <w:r w:rsidRPr="00BF7650">
          <w:rPr>
            <w:rStyle w:val="Hyperlink"/>
            <w:rFonts w:ascii="Georgia" w:hAnsi="Georgia"/>
            <w:sz w:val="22"/>
          </w:rPr>
          <w:t>http://www.facebook.com/events/361597903883577/</w:t>
        </w:r>
      </w:hyperlink>
      <w:r>
        <w:rPr>
          <w:rFonts w:ascii="Georgia" w:hAnsi="Georgia"/>
          <w:sz w:val="22"/>
        </w:rPr>
        <w:t xml:space="preserve"> </w:t>
      </w:r>
      <w:r w:rsidR="00CD6584" w:rsidRPr="0021709C">
        <w:rPr>
          <w:rFonts w:ascii="Georgia" w:hAnsi="Georgia"/>
          <w:sz w:val="22"/>
        </w:rPr>
        <w:br/>
      </w:r>
    </w:p>
    <w:sectPr w:rsidR="00AF7F0E" w:rsidRPr="0021709C" w:rsidSect="00AF7F0E">
      <w:footerReference w:type="default" r:id="rId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C0" w:rsidRDefault="006459C0">
    <w:pPr>
      <w:pStyle w:val="Footer"/>
    </w:pPr>
    <w:r w:rsidRPr="00C9156D">
      <w:drawing>
        <wp:anchor distT="0" distB="0" distL="114300" distR="114300" simplePos="0" relativeHeight="251659264" behindDoc="1" locked="0" layoutInCell="1" allowOverlap="1">
          <wp:simplePos x="0" y="0"/>
          <wp:positionH relativeFrom="column">
            <wp:posOffset>-745067</wp:posOffset>
          </wp:positionH>
          <wp:positionV relativeFrom="paragraph">
            <wp:posOffset>-2488565</wp:posOffset>
          </wp:positionV>
          <wp:extent cx="6847840" cy="2929467"/>
          <wp:effectExtent l="25400" t="0" r="10160" b="0"/>
          <wp:wrapTight wrapText="bothSides">
            <wp:wrapPolygon edited="0">
              <wp:start x="-80" y="0"/>
              <wp:lineTo x="-80" y="21563"/>
              <wp:lineTo x="21632" y="21563"/>
              <wp:lineTo x="21632" y="0"/>
              <wp:lineTo x="-80" y="0"/>
            </wp:wrapPolygon>
          </wp:wrapTight>
          <wp:docPr id="1" name="Picture 2" descr="Screen shot 2012-03-05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shot 2012-03-05 at 10"/>
                  <pic:cNvPicPr>
                    <a:picLocks noChangeAspect="1" noChangeArrowheads="1"/>
                  </pic:cNvPicPr>
                </pic:nvPicPr>
                <pic:blipFill>
                  <a:blip r:embed="rId1">
                    <a:alphaModFix amt="50000"/>
                  </a:blip>
                  <a:srcRect/>
                  <a:stretch>
                    <a:fillRect/>
                  </a:stretch>
                </pic:blipFill>
                <pic:spPr bwMode="auto">
                  <a:xfrm>
                    <a:off x="0" y="0"/>
                    <a:ext cx="6847840" cy="2926080"/>
                  </a:xfrm>
                  <a:prstGeom prst="rect">
                    <a:avLst/>
                  </a:prstGeom>
                  <a:noFill/>
                  <a:ln w="9525">
                    <a:noFill/>
                    <a:miter lim="800000"/>
                    <a:headEnd/>
                    <a:tailEnd/>
                  </a:ln>
                </pic:spPr>
              </pic:pic>
            </a:graphicData>
          </a:graphic>
        </wp:anchor>
      </w:drawing>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F7F0E"/>
    <w:rsid w:val="00092CE1"/>
    <w:rsid w:val="00110984"/>
    <w:rsid w:val="001728CC"/>
    <w:rsid w:val="0021709C"/>
    <w:rsid w:val="003020CF"/>
    <w:rsid w:val="004938D7"/>
    <w:rsid w:val="006459C0"/>
    <w:rsid w:val="007607AE"/>
    <w:rsid w:val="0087490E"/>
    <w:rsid w:val="00940584"/>
    <w:rsid w:val="00AF7F0E"/>
    <w:rsid w:val="00C54315"/>
    <w:rsid w:val="00C9156D"/>
    <w:rsid w:val="00CD6584"/>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2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10984"/>
    <w:pPr>
      <w:spacing w:beforeLines="1" w:afterLines="1"/>
    </w:pPr>
    <w:rPr>
      <w:rFonts w:ascii="Times" w:hAnsi="Times" w:cs="Times New Roman"/>
      <w:sz w:val="20"/>
      <w:szCs w:val="20"/>
    </w:rPr>
  </w:style>
  <w:style w:type="character" w:styleId="Hyperlink">
    <w:name w:val="Hyperlink"/>
    <w:basedOn w:val="DefaultParagraphFont"/>
    <w:uiPriority w:val="99"/>
    <w:rsid w:val="00110984"/>
    <w:rPr>
      <w:color w:val="0000FF"/>
      <w:u w:val="single"/>
    </w:rPr>
  </w:style>
  <w:style w:type="character" w:customStyle="1" w:styleId="il">
    <w:name w:val="il"/>
    <w:basedOn w:val="DefaultParagraphFont"/>
    <w:rsid w:val="00CD6584"/>
  </w:style>
  <w:style w:type="paragraph" w:styleId="Header">
    <w:name w:val="header"/>
    <w:basedOn w:val="Normal"/>
    <w:link w:val="HeaderChar"/>
    <w:uiPriority w:val="99"/>
    <w:semiHidden/>
    <w:unhideWhenUsed/>
    <w:rsid w:val="00C9156D"/>
    <w:pPr>
      <w:tabs>
        <w:tab w:val="center" w:pos="4320"/>
        <w:tab w:val="right" w:pos="8640"/>
      </w:tabs>
    </w:pPr>
  </w:style>
  <w:style w:type="character" w:customStyle="1" w:styleId="HeaderChar">
    <w:name w:val="Header Char"/>
    <w:basedOn w:val="DefaultParagraphFont"/>
    <w:link w:val="Header"/>
    <w:uiPriority w:val="99"/>
    <w:semiHidden/>
    <w:rsid w:val="00C9156D"/>
  </w:style>
  <w:style w:type="paragraph" w:styleId="Footer">
    <w:name w:val="footer"/>
    <w:basedOn w:val="Normal"/>
    <w:link w:val="FooterChar"/>
    <w:uiPriority w:val="99"/>
    <w:semiHidden/>
    <w:unhideWhenUsed/>
    <w:rsid w:val="00C9156D"/>
    <w:pPr>
      <w:tabs>
        <w:tab w:val="center" w:pos="4320"/>
        <w:tab w:val="right" w:pos="8640"/>
      </w:tabs>
    </w:pPr>
  </w:style>
  <w:style w:type="character" w:customStyle="1" w:styleId="FooterChar">
    <w:name w:val="Footer Char"/>
    <w:basedOn w:val="DefaultParagraphFont"/>
    <w:link w:val="Footer"/>
    <w:uiPriority w:val="99"/>
    <w:semiHidden/>
    <w:rsid w:val="00C9156D"/>
  </w:style>
  <w:style w:type="character" w:styleId="FollowedHyperlink">
    <w:name w:val="FollowedHyperlink"/>
    <w:basedOn w:val="DefaultParagraphFont"/>
    <w:uiPriority w:val="99"/>
    <w:semiHidden/>
    <w:unhideWhenUsed/>
    <w:rsid w:val="00C9156D"/>
    <w:rPr>
      <w:color w:val="800080" w:themeColor="followedHyperlink"/>
      <w:u w:val="single"/>
    </w:rPr>
  </w:style>
  <w:style w:type="character" w:customStyle="1" w:styleId="go">
    <w:name w:val="go"/>
    <w:basedOn w:val="DefaultParagraphFont"/>
    <w:rsid w:val="003020CF"/>
  </w:style>
</w:styles>
</file>

<file path=word/webSettings.xml><?xml version="1.0" encoding="utf-8"?>
<w:webSettings xmlns:r="http://schemas.openxmlformats.org/officeDocument/2006/relationships" xmlns:w="http://schemas.openxmlformats.org/wordprocessingml/2006/main">
  <w:divs>
    <w:div w:id="147870948">
      <w:bodyDiv w:val="1"/>
      <w:marLeft w:val="0"/>
      <w:marRight w:val="0"/>
      <w:marTop w:val="0"/>
      <w:marBottom w:val="0"/>
      <w:divBdr>
        <w:top w:val="none" w:sz="0" w:space="0" w:color="auto"/>
        <w:left w:val="none" w:sz="0" w:space="0" w:color="auto"/>
        <w:bottom w:val="none" w:sz="0" w:space="0" w:color="auto"/>
        <w:right w:val="none" w:sz="0" w:space="0" w:color="auto"/>
      </w:divBdr>
    </w:div>
    <w:div w:id="609316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events/361597903883577/"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facebook.com/events/361597903883577/" TargetMode="External"/><Relationship Id="rId5" Type="http://schemas.openxmlformats.org/officeDocument/2006/relationships/hyperlink" Target="http://neighborhoodgreenwayssea.wordpress.com/take-action/city-wide-meetups/" TargetMode="External"/><Relationship Id="rId6" Type="http://schemas.openxmlformats.org/officeDocument/2006/relationships/hyperlink" Target="mailto:centralseattlegreenways@gmail.com" TargetMode="External"/><Relationship Id="rId7" Type="http://schemas.openxmlformats.org/officeDocument/2006/relationships/image" Target="media/image1.jpeg"/><Relationship Id="rId8" Type="http://schemas.openxmlformats.org/officeDocument/2006/relationships/hyperlink" Target="http://groups.google.com/group/seattle-greenways-organizers" TargetMode="External"/><Relationship Id="rId9" Type="http://schemas.openxmlformats.org/officeDocument/2006/relationships/hyperlink" Target="http://www.facebook.com/SEAGreenways" TargetMode="External"/><Relationship Id="rId10" Type="http://schemas.openxmlformats.org/officeDocument/2006/relationships/hyperlink" Target="http://www.facebook.com/CentralSeattleGreenway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3</Pages>
  <Words>519</Words>
  <Characters>2963</Characters>
  <Application>Microsoft Macintosh Word</Application>
  <DocSecurity>0</DocSecurity>
  <Lines>24</Lines>
  <Paragraphs>5</Paragraphs>
  <ScaleCrop>false</ScaleCrop>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4</cp:revision>
  <dcterms:created xsi:type="dcterms:W3CDTF">2012-04-11T16:34:00Z</dcterms:created>
  <dcterms:modified xsi:type="dcterms:W3CDTF">2012-04-12T19:43:00Z</dcterms:modified>
</cp:coreProperties>
</file>