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EC7B0" w14:textId="3A721F93" w:rsidR="00F7418A" w:rsidRDefault="00F56FAE" w:rsidP="002D3BF1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 CAUSE</w:t>
      </w:r>
    </w:p>
    <w:p w14:paraId="6E0F8DB1" w14:textId="77777777" w:rsidR="00F56FAE" w:rsidRDefault="00F56FAE" w:rsidP="002D3BF1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- AND A CAREER –</w:t>
      </w:r>
    </w:p>
    <w:p w14:paraId="6B3EF12E" w14:textId="47321315" w:rsidR="00F56FAE" w:rsidRDefault="00F56FAE" w:rsidP="00553CCA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YOU CAN BELIEVE IN.</w:t>
      </w:r>
    </w:p>
    <w:p w14:paraId="68B7737C" w14:textId="77777777" w:rsidR="00F56FAE" w:rsidRDefault="00F56FAE" w:rsidP="00F56FAE">
      <w:pPr>
        <w:jc w:val="center"/>
        <w:rPr>
          <w:sz w:val="28"/>
          <w:szCs w:val="28"/>
        </w:rPr>
      </w:pPr>
      <w:r>
        <w:rPr>
          <w:sz w:val="28"/>
          <w:szCs w:val="28"/>
        </w:rPr>
        <w:t>Associate Director</w:t>
      </w:r>
    </w:p>
    <w:p w14:paraId="60D64CF6" w14:textId="77777777" w:rsidR="00F56FAE" w:rsidRDefault="00F56FAE" w:rsidP="00F56FAE">
      <w:pPr>
        <w:jc w:val="center"/>
        <w:rPr>
          <w:sz w:val="28"/>
          <w:szCs w:val="28"/>
        </w:rPr>
      </w:pPr>
      <w:r>
        <w:rPr>
          <w:sz w:val="28"/>
          <w:szCs w:val="28"/>
        </w:rPr>
        <w:t>Self Advocacy</w:t>
      </w:r>
    </w:p>
    <w:p w14:paraId="18536F4F" w14:textId="77777777" w:rsidR="00F56FAE" w:rsidRDefault="00F56FAE" w:rsidP="00F56FAE">
      <w:pPr>
        <w:rPr>
          <w:sz w:val="28"/>
          <w:szCs w:val="28"/>
        </w:rPr>
      </w:pPr>
    </w:p>
    <w:p w14:paraId="53E1D96D" w14:textId="77777777" w:rsidR="00F56FAE" w:rsidRDefault="00F56FAE" w:rsidP="002D3BF1">
      <w:pPr>
        <w:ind w:left="450" w:right="360"/>
        <w:rPr>
          <w:sz w:val="28"/>
          <w:szCs w:val="28"/>
        </w:rPr>
      </w:pPr>
      <w:r>
        <w:rPr>
          <w:sz w:val="28"/>
          <w:szCs w:val="28"/>
        </w:rPr>
        <w:t>Working on state/federal legislative initiatives, you will develop advocacy/lobbying strategies; build grassroots mobilization efforts; and develop effective partnerships with policymakers, community organizations, and businesses.</w:t>
      </w:r>
    </w:p>
    <w:p w14:paraId="1A5F1F7D" w14:textId="77777777" w:rsidR="00F56FAE" w:rsidRDefault="00F56FAE" w:rsidP="002D3BF1">
      <w:pPr>
        <w:ind w:left="450" w:right="360"/>
        <w:rPr>
          <w:sz w:val="28"/>
          <w:szCs w:val="28"/>
        </w:rPr>
      </w:pPr>
    </w:p>
    <w:p w14:paraId="4E47BFAC" w14:textId="77777777" w:rsidR="00F56FAE" w:rsidRDefault="00F56FAE" w:rsidP="002D3BF1">
      <w:pPr>
        <w:ind w:left="450" w:right="360"/>
        <w:rPr>
          <w:sz w:val="28"/>
          <w:szCs w:val="28"/>
        </w:rPr>
      </w:pPr>
      <w:r>
        <w:rPr>
          <w:sz w:val="28"/>
          <w:szCs w:val="28"/>
        </w:rPr>
        <w:t xml:space="preserve">Teamwork is important and you will be joining a strong </w:t>
      </w:r>
      <w:r w:rsidR="00860DF3">
        <w:rPr>
          <w:sz w:val="28"/>
          <w:szCs w:val="28"/>
        </w:rPr>
        <w:t xml:space="preserve">group </w:t>
      </w:r>
      <w:r>
        <w:rPr>
          <w:sz w:val="28"/>
          <w:szCs w:val="28"/>
        </w:rPr>
        <w:t>of staff and volunteers who are buil</w:t>
      </w:r>
      <w:r w:rsidR="00860DF3">
        <w:rPr>
          <w:sz w:val="28"/>
          <w:szCs w:val="28"/>
        </w:rPr>
        <w:t>ding a dynamic presence for Self Advocates</w:t>
      </w:r>
      <w:r>
        <w:rPr>
          <w:sz w:val="28"/>
          <w:szCs w:val="28"/>
        </w:rPr>
        <w:t xml:space="preserve"> in </w:t>
      </w:r>
      <w:r w:rsidR="00860DF3">
        <w:rPr>
          <w:sz w:val="28"/>
          <w:szCs w:val="28"/>
        </w:rPr>
        <w:t xml:space="preserve">Leadership in </w:t>
      </w:r>
      <w:r>
        <w:rPr>
          <w:sz w:val="28"/>
          <w:szCs w:val="28"/>
        </w:rPr>
        <w:t>Washington State.</w:t>
      </w:r>
    </w:p>
    <w:p w14:paraId="31910B58" w14:textId="77777777" w:rsidR="00F56FAE" w:rsidRDefault="00F56FAE" w:rsidP="002D3BF1">
      <w:pPr>
        <w:ind w:left="450" w:right="360"/>
        <w:rPr>
          <w:sz w:val="28"/>
          <w:szCs w:val="28"/>
        </w:rPr>
      </w:pPr>
    </w:p>
    <w:p w14:paraId="246CEAFD" w14:textId="77777777" w:rsidR="00860DF3" w:rsidRDefault="00860DF3" w:rsidP="002D3BF1">
      <w:pPr>
        <w:ind w:left="450" w:right="360"/>
        <w:rPr>
          <w:sz w:val="28"/>
          <w:szCs w:val="28"/>
        </w:rPr>
      </w:pPr>
      <w:r>
        <w:rPr>
          <w:sz w:val="28"/>
          <w:szCs w:val="28"/>
        </w:rPr>
        <w:t>Desired qualifications</w:t>
      </w:r>
      <w:r w:rsidR="00F56FAE">
        <w:rPr>
          <w:sz w:val="28"/>
          <w:szCs w:val="28"/>
        </w:rPr>
        <w:t>:  Bachelor’s de</w:t>
      </w:r>
      <w:r>
        <w:rPr>
          <w:sz w:val="28"/>
          <w:szCs w:val="28"/>
        </w:rPr>
        <w:t>gree and a minimum of 5</w:t>
      </w:r>
      <w:r w:rsidR="00F56FAE">
        <w:rPr>
          <w:sz w:val="28"/>
          <w:szCs w:val="28"/>
        </w:rPr>
        <w:t xml:space="preserve"> years of relevant experience, including significant involvement with the state/federal legislative process and lobbying; knowledge of issues affecting people with developmental disabilities; and excellent communication</w:t>
      </w:r>
      <w:r>
        <w:rPr>
          <w:sz w:val="28"/>
          <w:szCs w:val="28"/>
        </w:rPr>
        <w:t>, writing, computer</w:t>
      </w:r>
      <w:r w:rsidR="00F56FAE">
        <w:rPr>
          <w:sz w:val="28"/>
          <w:szCs w:val="28"/>
        </w:rPr>
        <w:t xml:space="preserve"> and volunteer management skills</w:t>
      </w:r>
      <w:r>
        <w:rPr>
          <w:sz w:val="28"/>
          <w:szCs w:val="28"/>
        </w:rPr>
        <w:t>.</w:t>
      </w:r>
    </w:p>
    <w:p w14:paraId="017FB259" w14:textId="77777777" w:rsidR="00860DF3" w:rsidRPr="00860DF3" w:rsidRDefault="00860DF3" w:rsidP="002D3BF1">
      <w:pPr>
        <w:ind w:left="450" w:right="360"/>
        <w:rPr>
          <w:sz w:val="28"/>
          <w:szCs w:val="28"/>
        </w:rPr>
      </w:pPr>
    </w:p>
    <w:p w14:paraId="1AE9A9EB" w14:textId="77777777" w:rsidR="00860DF3" w:rsidRPr="00860DF3" w:rsidRDefault="00860DF3" w:rsidP="00860DF3">
      <w:pPr>
        <w:widowControl w:val="0"/>
        <w:autoSpaceDE w:val="0"/>
        <w:autoSpaceDN w:val="0"/>
        <w:adjustRightInd w:val="0"/>
        <w:ind w:left="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Ideally this </w:t>
      </w:r>
      <w:r w:rsidRPr="00860DF3">
        <w:rPr>
          <w:rFonts w:cs="Arial"/>
          <w:sz w:val="28"/>
          <w:szCs w:val="28"/>
        </w:rPr>
        <w:t>position</w:t>
      </w:r>
      <w:r>
        <w:rPr>
          <w:rFonts w:cs="Arial"/>
          <w:sz w:val="28"/>
          <w:szCs w:val="28"/>
        </w:rPr>
        <w:t xml:space="preserve"> will be filled by a</w:t>
      </w:r>
      <w:r w:rsidRPr="00860DF3">
        <w:rPr>
          <w:rFonts w:cs="Arial"/>
          <w:sz w:val="28"/>
          <w:szCs w:val="28"/>
        </w:rPr>
        <w:t xml:space="preserve"> Self Advocate who has experienced being</w:t>
      </w:r>
      <w:r>
        <w:rPr>
          <w:rFonts w:cs="Arial"/>
          <w:sz w:val="28"/>
          <w:szCs w:val="28"/>
        </w:rPr>
        <w:t xml:space="preserve"> </w:t>
      </w:r>
      <w:r w:rsidRPr="00860DF3">
        <w:rPr>
          <w:rFonts w:cs="Arial"/>
          <w:sz w:val="28"/>
          <w:szCs w:val="28"/>
        </w:rPr>
        <w:t xml:space="preserve">treated as a person with </w:t>
      </w:r>
      <w:r>
        <w:rPr>
          <w:rFonts w:cs="Arial"/>
          <w:sz w:val="28"/>
          <w:szCs w:val="28"/>
        </w:rPr>
        <w:t xml:space="preserve">a developmental disability and </w:t>
      </w:r>
    </w:p>
    <w:p w14:paraId="11286EF2" w14:textId="6F597D31" w:rsidR="00F56FAE" w:rsidRPr="00860DF3" w:rsidRDefault="00CF7F93" w:rsidP="00860DF3">
      <w:pPr>
        <w:ind w:left="450" w:right="360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e</w:t>
      </w:r>
      <w:r w:rsidR="00860DF3" w:rsidRPr="00860DF3">
        <w:rPr>
          <w:rFonts w:cs="Arial"/>
          <w:sz w:val="28"/>
          <w:szCs w:val="28"/>
        </w:rPr>
        <w:t>ffective</w:t>
      </w:r>
      <w:proofErr w:type="gramEnd"/>
      <w:r>
        <w:rPr>
          <w:rFonts w:cs="Arial"/>
          <w:sz w:val="28"/>
          <w:szCs w:val="28"/>
        </w:rPr>
        <w:t xml:space="preserve"> </w:t>
      </w:r>
      <w:r w:rsidR="00860DF3">
        <w:rPr>
          <w:rFonts w:cs="Arial"/>
          <w:sz w:val="28"/>
          <w:szCs w:val="28"/>
        </w:rPr>
        <w:t>model for other persons with developmental disabilities</w:t>
      </w:r>
      <w:r w:rsidR="00860DF3" w:rsidRPr="00860DF3">
        <w:rPr>
          <w:rFonts w:cs="Arial"/>
          <w:sz w:val="28"/>
          <w:szCs w:val="28"/>
        </w:rPr>
        <w:t xml:space="preserve"> to learn from</w:t>
      </w:r>
      <w:r w:rsidR="00860DF3">
        <w:rPr>
          <w:rFonts w:cs="Arial"/>
          <w:sz w:val="28"/>
          <w:szCs w:val="28"/>
        </w:rPr>
        <w:t>.</w:t>
      </w:r>
    </w:p>
    <w:p w14:paraId="5734FF56" w14:textId="77777777" w:rsidR="00860DF3" w:rsidRDefault="00860DF3" w:rsidP="002D3BF1">
      <w:pPr>
        <w:ind w:left="450" w:right="360"/>
        <w:rPr>
          <w:sz w:val="28"/>
          <w:szCs w:val="28"/>
        </w:rPr>
      </w:pPr>
    </w:p>
    <w:p w14:paraId="27345807" w14:textId="77777777" w:rsidR="00860DF3" w:rsidRDefault="00860DF3" w:rsidP="002D3BF1">
      <w:pPr>
        <w:ind w:left="450" w:right="360"/>
        <w:rPr>
          <w:sz w:val="28"/>
          <w:szCs w:val="28"/>
        </w:rPr>
      </w:pPr>
      <w:r>
        <w:rPr>
          <w:sz w:val="28"/>
          <w:szCs w:val="28"/>
        </w:rPr>
        <w:t>Office is located in Olympia.</w:t>
      </w:r>
    </w:p>
    <w:p w14:paraId="1E21D52B" w14:textId="77777777" w:rsidR="00860DF3" w:rsidRDefault="00860DF3" w:rsidP="002D3BF1">
      <w:pPr>
        <w:ind w:left="450" w:right="360"/>
        <w:rPr>
          <w:sz w:val="28"/>
          <w:szCs w:val="28"/>
        </w:rPr>
      </w:pPr>
    </w:p>
    <w:p w14:paraId="58E3A144" w14:textId="666E237D" w:rsidR="00860DF3" w:rsidRDefault="00860DF3" w:rsidP="002D3BF1">
      <w:pPr>
        <w:ind w:left="450" w:right="360"/>
        <w:rPr>
          <w:sz w:val="28"/>
          <w:szCs w:val="28"/>
        </w:rPr>
      </w:pPr>
      <w:r>
        <w:rPr>
          <w:sz w:val="28"/>
          <w:szCs w:val="28"/>
        </w:rPr>
        <w:t xml:space="preserve">Resumes should be e-mailed to Sue Elliott, Director of The Arc of Washington </w:t>
      </w:r>
      <w:proofErr w:type="gramStart"/>
      <w:r>
        <w:rPr>
          <w:sz w:val="28"/>
          <w:szCs w:val="28"/>
        </w:rPr>
        <w:t xml:space="preserve">State  </w:t>
      </w:r>
      <w:proofErr w:type="gramEnd"/>
      <w:hyperlink r:id="rId5" w:history="1">
        <w:r w:rsidRPr="00A63C69">
          <w:rPr>
            <w:rStyle w:val="Hyperlink"/>
            <w:sz w:val="28"/>
            <w:szCs w:val="28"/>
          </w:rPr>
          <w:t>sue@arcwa.org</w:t>
        </w:r>
      </w:hyperlink>
      <w:r>
        <w:rPr>
          <w:sz w:val="28"/>
          <w:szCs w:val="28"/>
        </w:rPr>
        <w:t xml:space="preserve"> or mailed to Sue at 2638 State Ave., Olympia, Washington 98506 by Friday, November 21, 2014.</w:t>
      </w:r>
    </w:p>
    <w:p w14:paraId="2A54710A" w14:textId="77777777" w:rsidR="00F92CBF" w:rsidRDefault="00F92CBF" w:rsidP="002D3BF1">
      <w:pPr>
        <w:ind w:left="450" w:right="360"/>
        <w:rPr>
          <w:sz w:val="28"/>
          <w:szCs w:val="28"/>
        </w:rPr>
      </w:pPr>
    </w:p>
    <w:p w14:paraId="6180A83D" w14:textId="7CEC47BF" w:rsidR="00F56FAE" w:rsidRDefault="00F92CBF" w:rsidP="008210FD">
      <w:pPr>
        <w:ind w:left="450" w:right="360"/>
        <w:rPr>
          <w:sz w:val="28"/>
          <w:szCs w:val="28"/>
        </w:rPr>
      </w:pPr>
      <w:r>
        <w:rPr>
          <w:sz w:val="28"/>
          <w:szCs w:val="28"/>
        </w:rPr>
        <w:t xml:space="preserve">Full job description can be found on The Arc of Washington </w:t>
      </w:r>
      <w:r w:rsidR="00553CCA">
        <w:rPr>
          <w:sz w:val="28"/>
          <w:szCs w:val="28"/>
        </w:rPr>
        <w:t xml:space="preserve">State </w:t>
      </w:r>
      <w:r>
        <w:rPr>
          <w:sz w:val="28"/>
          <w:szCs w:val="28"/>
        </w:rPr>
        <w:t xml:space="preserve">website </w:t>
      </w:r>
      <w:hyperlink r:id="rId6" w:history="1">
        <w:r w:rsidRPr="00A63C69">
          <w:rPr>
            <w:rStyle w:val="Hyperlink"/>
            <w:sz w:val="28"/>
            <w:szCs w:val="28"/>
          </w:rPr>
          <w:t>www.arcwa.org</w:t>
        </w:r>
      </w:hyperlink>
      <w:r>
        <w:rPr>
          <w:sz w:val="28"/>
          <w:szCs w:val="28"/>
        </w:rPr>
        <w:t xml:space="preserve">     Click on Take Act</w:t>
      </w:r>
      <w:r w:rsidR="008210FD">
        <w:rPr>
          <w:sz w:val="28"/>
          <w:szCs w:val="28"/>
        </w:rPr>
        <w:t>ion on the top of the home page, or click on the following link to go directly to the job description:</w:t>
      </w:r>
    </w:p>
    <w:p w14:paraId="32DA5499" w14:textId="0DE03A37" w:rsidR="008210FD" w:rsidRDefault="008210FD" w:rsidP="008210FD">
      <w:pPr>
        <w:ind w:left="450" w:right="360"/>
        <w:rPr>
          <w:sz w:val="28"/>
          <w:szCs w:val="28"/>
        </w:rPr>
      </w:pPr>
      <w:hyperlink r:id="rId7" w:history="1">
        <w:r w:rsidRPr="008210FD">
          <w:rPr>
            <w:rStyle w:val="Hyperlink"/>
            <w:sz w:val="28"/>
            <w:szCs w:val="28"/>
          </w:rPr>
          <w:t>http://arcwa.org/index.php/takeaction/</w:t>
        </w:r>
        <w:r w:rsidRPr="008210FD">
          <w:rPr>
            <w:rStyle w:val="Hyperlink"/>
            <w:sz w:val="28"/>
            <w:szCs w:val="28"/>
          </w:rPr>
          <w:t>w</w:t>
        </w:r>
        <w:r w:rsidRPr="008210FD">
          <w:rPr>
            <w:rStyle w:val="Hyperlink"/>
            <w:sz w:val="28"/>
            <w:szCs w:val="28"/>
          </w:rPr>
          <w:t>ashingtonstate/self_advocacy_job_opening</w:t>
        </w:r>
      </w:hyperlink>
    </w:p>
    <w:p w14:paraId="4989A968" w14:textId="77777777" w:rsidR="008210FD" w:rsidRPr="00F56FAE" w:rsidRDefault="008210FD" w:rsidP="008210FD">
      <w:pPr>
        <w:ind w:left="450" w:right="360"/>
        <w:rPr>
          <w:sz w:val="28"/>
          <w:szCs w:val="28"/>
        </w:rPr>
      </w:pPr>
      <w:bookmarkStart w:id="0" w:name="_GoBack"/>
      <w:bookmarkEnd w:id="0"/>
    </w:p>
    <w:sectPr w:rsidR="008210FD" w:rsidRPr="00F56FAE" w:rsidSect="008210FD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AE"/>
    <w:rsid w:val="002D3BF1"/>
    <w:rsid w:val="00553CCA"/>
    <w:rsid w:val="008210FD"/>
    <w:rsid w:val="00860DF3"/>
    <w:rsid w:val="00B2395C"/>
    <w:rsid w:val="00CF7F93"/>
    <w:rsid w:val="00F56FAE"/>
    <w:rsid w:val="00F7418A"/>
    <w:rsid w:val="00F9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F9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D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10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D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10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wa.org/index.php/takeaction/washingtonstate/self_advocacy_job_open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wa.org" TargetMode="External"/><Relationship Id="rId5" Type="http://schemas.openxmlformats.org/officeDocument/2006/relationships/hyperlink" Target="mailto:sue@arcw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 of Washington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Davis</dc:creator>
  <cp:lastModifiedBy>Cathy Davis</cp:lastModifiedBy>
  <cp:revision>2</cp:revision>
  <dcterms:created xsi:type="dcterms:W3CDTF">2014-10-27T16:22:00Z</dcterms:created>
  <dcterms:modified xsi:type="dcterms:W3CDTF">2014-10-27T16:22:00Z</dcterms:modified>
</cp:coreProperties>
</file>