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mbria" w:hAnsi="Cambria"/>
        </w:rPr>
        <w:id w:val="1078480545"/>
        <w:docPartObj>
          <w:docPartGallery w:val="Cover Pages"/>
          <w:docPartUnique/>
        </w:docPartObj>
      </w:sdtPr>
      <w:sdtEndPr>
        <w:rPr>
          <w:rFonts w:cs="Arial"/>
          <w:sz w:val="96"/>
          <w:szCs w:val="72"/>
        </w:rPr>
      </w:sdtEndPr>
      <w:sdtContent>
        <w:p w:rsidR="00834B6C" w:rsidRPr="0034698F" w:rsidRDefault="003F1D43">
          <w:pPr>
            <w:rPr>
              <w:rFonts w:ascii="Cambria" w:hAnsi="Cambria"/>
            </w:rPr>
          </w:pPr>
          <w:r w:rsidRPr="0034698F">
            <w:rPr>
              <w:rFonts w:ascii="Cambria" w:hAnsi="Cambria" w:cs="Arial"/>
              <w:noProof/>
              <w:sz w:val="96"/>
              <w:szCs w:val="72"/>
            </w:rPr>
            <mc:AlternateContent>
              <mc:Choice Requires="wps">
                <w:drawing>
                  <wp:anchor distT="0" distB="0" distL="114300" distR="114300" simplePos="0" relativeHeight="251659264" behindDoc="1" locked="0" layoutInCell="1" allowOverlap="1" wp14:anchorId="3D3523D2" wp14:editId="3AABF20D">
                    <wp:simplePos x="0" y="0"/>
                    <wp:positionH relativeFrom="margin">
                      <wp:posOffset>-9525</wp:posOffset>
                    </wp:positionH>
                    <wp:positionV relativeFrom="margin">
                      <wp:posOffset>-43180</wp:posOffset>
                    </wp:positionV>
                    <wp:extent cx="6858000" cy="91440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6858000" cy="9144000"/>
                            </a:xfrm>
                            <a:prstGeom prst="rect">
                              <a:avLst/>
                            </a:prstGeom>
                            <a:gradFill>
                              <a:gsLst>
                                <a:gs pos="0">
                                  <a:schemeClr val="accent1">
                                    <a:lumMod val="5000"/>
                                    <a:lumOff val="95000"/>
                                  </a:schemeClr>
                                </a:gs>
                                <a:gs pos="73000">
                                  <a:schemeClr val="bg1"/>
                                </a:gs>
                                <a:gs pos="41000">
                                  <a:srgbClr val="2DA1C5">
                                    <a:lumMod val="40000"/>
                                    <a:lumOff val="60000"/>
                                  </a:srgbClr>
                                </a:gs>
                                <a:gs pos="88000">
                                  <a:schemeClr val="accent4">
                                    <a:lumMod val="57000"/>
                                    <a:lumOff val="43000"/>
                                  </a:schemeClr>
                                </a:gs>
                                <a:gs pos="100000">
                                  <a:schemeClr val="accent4">
                                    <a:lumMod val="20000"/>
                                    <a:lumOff val="80000"/>
                                  </a:schemeClr>
                                </a:gs>
                              </a:gsLst>
                              <a:lin ang="5400000" scaled="0"/>
                            </a:gradFill>
                            <a:ln w="222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E9520" id="Rectangle 12" o:spid="_x0000_s1026" style="position:absolute;margin-left:-.75pt;margin-top:-3.4pt;width:540pt;height:10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jyOQMAAPUHAAAOAAAAZHJzL2Uyb0RvYy54bWysVUtPGzEQvlfqf7B8L3k0gRCxoAhEVYkW&#10;BFScHa83Wclru7ZDQn99P9u7JpDlUjWHjT3v+WY8c3axayR5FtbVWhV0dDSkRCiuy1qtCvrr8frL&#10;jBLnmSqZ1EoU9EU4enH++dPZ1szFWK+1LIUlMKLcfGsKuvbezAcDx9eiYe5IG6HArLRtmMfVrgal&#10;ZVtYb+RgPBweD7balsZqLpwD9Sox6Xm0X1WC+9uqcsITWVDE5uPXxu8yfAfnZ2y+ssysa96Gwf4h&#10;iobVCk6zqSvmGdnY+sBUU3Orna78EdfNQFdVzUXMAdmMhu+yeVgzI2IuAMeZDJP7f2b5z+c7S+oS&#10;tRtToliDGt0DNaZWUhDQANDWuDnkHsydbW8Ox5DtrrJN+EceZBdBfcmgip0nHMTj2XQ2HAJ7Dt7p&#10;aDIJF9gZvKob6/w3oRsSDgW18B/BZM83zifRTqTFuLyupYxnB5F0IEYDmGHUjP0jLqUlzwyVZ5wL&#10;5UeRJTfND10m+rSNhc1BRaMk6mlHRojZUAx45fZdnXwN6oGSpZKB5WrUZvhWYTLKCna1zNGNrxaj&#10;y+lBcAGotkH3ozvuyCG6ZKYntlnEvCe2BMXkwNv0pNfbJOaYapCz7PEXMusH4yOHeL196YW4u/44&#10;dIicV13FZa0I2rSg04gUOsxxJgVaudPHu86NIhXZFnSMX0LaaVlnZnaU6ud3h62Sm+Jtr3zYKnv2&#10;EbRUwCy8o/Ry4sm/SBEKJNW9qPAE8VbGfd2037xuzUrx2rtdojn+WJloMFiu8Eiy7ZRSlkxGOtup&#10;wK18UBVxdmbl3jZ/q5w1ometfFZuaqVtX2YST7L1nOQ7kBI0AaWlLl8woKxOk9sZfl1jSNww5++Y&#10;xahG2bF+/C0+ldQosW5PlKy1/dNHD/KYoOBSssXoL6j7vWFWUCK/K4yQOKSwK+JlMj0Zw4fd5yz3&#10;OWrTXGrMmBH6z/B4DPJedsfK6uYJW2oRvILFFIfvgnJvu8ulTysJe46LxSKKYT8Y5m/Ug+HBeEA1&#10;DMHH3ROzpp2UHkP2p+7WBJu/G5hJNmgqvdh4XdVxmr7i2uKN3RIbp92DYXnt36PU67Y+/wsAAP//&#10;AwBQSwMEFAAGAAgAAAAhAJWv1lXgAAAACwEAAA8AAABkcnMvZG93bnJldi54bWxMT8lOwzAQvSPx&#10;D9YgcWudtpBWaZwKsR2QkGgK7dWJp0lEPI5iNw1/z/QEp1ne01vSzWhbMWDvG0cKZtMIBFLpTEOV&#10;gs/dy2QFwgdNRreOUMEPethk11epTow70xaHPFSCRcgnWkEdQpdI6csarfZT1yExdnS91YHPvpKm&#10;12cWt62cR1EsrW6IHWrd4WON5Xd+sgr656/ifXmMdx9bGodqn+8Pb0+vSt3ejA9rEAHH8EeGS3yO&#10;DhlnKtyJjBetgsnsnpk8Y25wwaPlij8Fb3eLxRxklsr/HbJfAAAA//8DAFBLAQItABQABgAIAAAA&#10;IQC2gziS/gAAAOEBAAATAAAAAAAAAAAAAAAAAAAAAABbQ29udGVudF9UeXBlc10ueG1sUEsBAi0A&#10;FAAGAAgAAAAhADj9If/WAAAAlAEAAAsAAAAAAAAAAAAAAAAALwEAAF9yZWxzLy5yZWxzUEsBAi0A&#10;FAAGAAgAAAAhACJMuPI5AwAA9QcAAA4AAAAAAAAAAAAAAAAALgIAAGRycy9lMm9Eb2MueG1sUEsB&#10;Ai0AFAAGAAgAAAAhAJWv1lXgAAAACwEAAA8AAAAAAAAAAAAAAAAAkwUAAGRycy9kb3ducmV2Lnht&#10;bFBLBQYAAAAABAAEAPMAAACgBgAAAAA=&#10;" fillcolor="#f7fafd [180]" strokecolor="#0d0d0d [3069]" strokeweight="1.75pt">
                    <v:fill color2="#fff2cc [663]" colors="0 #f7fafd;26870f #a8dbeb;47841f white;57672f #ffdb6e;1 #fff2cc" focus="100%" type="gradient">
                      <o:fill v:ext="view" type="gradientUnscaled"/>
                    </v:fill>
                    <w10:wrap anchorx="margin" anchory="margin"/>
                  </v:rect>
                </w:pict>
              </mc:Fallback>
            </mc:AlternateContent>
          </w:r>
        </w:p>
        <w:p w:rsidR="00834B6C" w:rsidRPr="0034698F" w:rsidRDefault="00834B6C" w:rsidP="00834B6C">
          <w:pPr>
            <w:jc w:val="center"/>
            <w:rPr>
              <w:rFonts w:ascii="Cambria" w:hAnsi="Cambria" w:cs="Arial"/>
              <w:sz w:val="96"/>
              <w:szCs w:val="72"/>
            </w:rPr>
          </w:pPr>
          <w:r w:rsidRPr="0034698F">
            <w:rPr>
              <w:rFonts w:ascii="Cambria" w:hAnsi="Cambria" w:cs="Arial"/>
              <w:noProof/>
              <w:sz w:val="96"/>
              <w:szCs w:val="72"/>
            </w:rPr>
            <w:drawing>
              <wp:inline distT="0" distB="0" distL="0" distR="0" wp14:anchorId="7720608A" wp14:editId="302484F8">
                <wp:extent cx="1382868" cy="137160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l_of_Washingt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2868" cy="1371600"/>
                        </a:xfrm>
                        <a:prstGeom prst="rect">
                          <a:avLst/>
                        </a:prstGeom>
                      </pic:spPr>
                    </pic:pic>
                  </a:graphicData>
                </a:graphic>
              </wp:inline>
            </w:drawing>
          </w:r>
        </w:p>
        <w:p w:rsidR="00834B6C" w:rsidRPr="0034698F" w:rsidRDefault="00834B6C" w:rsidP="008B4CA9">
          <w:pPr>
            <w:jc w:val="center"/>
            <w:rPr>
              <w:rFonts w:ascii="Cambria" w:hAnsi="Cambria" w:cs="Arial"/>
              <w:b/>
              <w:sz w:val="60"/>
              <w:szCs w:val="60"/>
            </w:rPr>
          </w:pPr>
          <w:r w:rsidRPr="0034698F">
            <w:rPr>
              <w:rFonts w:ascii="Cambria" w:hAnsi="Cambria" w:cs="Arial"/>
              <w:b/>
              <w:sz w:val="80"/>
              <w:szCs w:val="80"/>
            </w:rPr>
            <w:t>The 23</w:t>
          </w:r>
          <w:r w:rsidRPr="0034698F">
            <w:rPr>
              <w:rFonts w:ascii="Cambria" w:hAnsi="Cambria" w:cs="Arial"/>
              <w:b/>
              <w:sz w:val="80"/>
              <w:szCs w:val="80"/>
              <w:vertAlign w:val="superscript"/>
            </w:rPr>
            <w:t>rd</w:t>
          </w:r>
          <w:r w:rsidRPr="0034698F">
            <w:rPr>
              <w:rFonts w:ascii="Cambria" w:hAnsi="Cambria" w:cs="Arial"/>
              <w:b/>
              <w:sz w:val="80"/>
              <w:szCs w:val="80"/>
            </w:rPr>
            <w:t xml:space="preserve"> Annual</w:t>
          </w:r>
          <w:r w:rsidRPr="0034698F">
            <w:rPr>
              <w:rFonts w:ascii="Cambria" w:hAnsi="Cambria" w:cs="Arial"/>
              <w:b/>
            </w:rPr>
            <w:br/>
          </w:r>
          <w:r w:rsidRPr="0034698F">
            <w:rPr>
              <w:rFonts w:ascii="Cambria" w:hAnsi="Cambria" w:cs="Arial"/>
              <w:b/>
              <w:sz w:val="60"/>
              <w:szCs w:val="60"/>
            </w:rPr>
            <w:t>Washington State Governor’s</w:t>
          </w:r>
          <w:r w:rsidRPr="0034698F">
            <w:rPr>
              <w:rFonts w:ascii="Cambria" w:hAnsi="Cambria" w:cs="Arial"/>
              <w:b/>
              <w:sz w:val="60"/>
              <w:szCs w:val="60"/>
            </w:rPr>
            <w:br/>
            <w:t>Employer Awards Program</w:t>
          </w:r>
        </w:p>
        <w:p w:rsidR="0032433A" w:rsidRPr="0034698F" w:rsidRDefault="0034698F" w:rsidP="0032433A">
          <w:pPr>
            <w:spacing w:after="120"/>
            <w:jc w:val="center"/>
            <w:rPr>
              <w:rFonts w:ascii="Cambria" w:hAnsi="Cambria" w:cs="Arial"/>
              <w:sz w:val="40"/>
              <w:szCs w:val="32"/>
            </w:rPr>
          </w:pPr>
          <w:r w:rsidRPr="0034698F">
            <w:rPr>
              <w:rFonts w:ascii="Cambria" w:hAnsi="Cambria" w:cs="Arial"/>
              <w:b/>
              <w:noProof/>
              <w:sz w:val="56"/>
              <w:szCs w:val="40"/>
            </w:rPr>
            <mc:AlternateContent>
              <mc:Choice Requires="wps">
                <w:drawing>
                  <wp:anchor distT="0" distB="0" distL="114300" distR="114300" simplePos="0" relativeHeight="251660288" behindDoc="0" locked="0" layoutInCell="1" allowOverlap="1" wp14:anchorId="21DA4D2B" wp14:editId="4ECF1FBF">
                    <wp:simplePos x="0" y="0"/>
                    <wp:positionH relativeFrom="margin">
                      <wp:posOffset>1781175</wp:posOffset>
                    </wp:positionH>
                    <wp:positionV relativeFrom="paragraph">
                      <wp:posOffset>310935</wp:posOffset>
                    </wp:positionV>
                    <wp:extent cx="3284113" cy="0"/>
                    <wp:effectExtent l="57150" t="57150" r="69215" b="57150"/>
                    <wp:wrapNone/>
                    <wp:docPr id="13" name="Straight Connector 13"/>
                    <wp:cNvGraphicFramePr/>
                    <a:graphic xmlns:a="http://schemas.openxmlformats.org/drawingml/2006/main">
                      <a:graphicData uri="http://schemas.microsoft.com/office/word/2010/wordprocessingShape">
                        <wps:wsp>
                          <wps:cNvCnPr/>
                          <wps:spPr>
                            <a:xfrm>
                              <a:off x="0" y="0"/>
                              <a:ext cx="3284113" cy="0"/>
                            </a:xfrm>
                            <a:prstGeom prst="line">
                              <a:avLst/>
                            </a:prstGeom>
                            <a:ln w="38100">
                              <a:solidFill>
                                <a:schemeClr val="tx1"/>
                              </a:solidFill>
                              <a:headEnd type="diamond"/>
                              <a:tailEnd type="diamo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5D0C7B" id="Straight Connector 13"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140.25pt,24.5pt" to="398.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CFo7QEAAEUEAAAOAAAAZHJzL2Uyb0RvYy54bWysU9uO0zAQfUfiHyy/0yRdhKqo6T50WV4Q&#10;VCz7AbO+NJZ8k22a5O8ZO226wAqJFS9O7Jk5c87xeHs7Gk1OIkTlbEebVU2JsMxxZY8dffx+/25D&#10;SUxgOWhnRUcnEent7u2b7eBbsXa901wEgiA2toPvaJ+Sb6sqsl4YiCvnhcWgdMFAwm04VjzAgOhG&#10;V+u6/lANLnAfHBMx4undHKS7gi+lYOmrlFEkojuK3FJZQ1mf8lrtttAeA/hesTMNeAULA8pi0wXq&#10;DhKQH0H9AWUUCy46mVbMmcpJqZgoGlBNU/+m5qEHL4oWNCf6xab4/2DZl9MhEMXx7m4osWDwjh5S&#10;AHXsE9k7a9FBFwgG0anBxxYL9vYQzrvoDyHLHmUw+YuCyFjcnRZ3xZgIw8Ob9eZ9k7uwS6y6FvoQ&#10;0yfhDMk/HdXKZuHQwulzTNgMUy8p+VhbMiDipqnrkhadVvxeaZ2DZXjEXgdyArz2NDaZPCL8ktUL&#10;4B8tJ2nyqJkrMM7yeR4SKP1iCDG0RahsxCy9/KVJi5nVNyHRTBTbzLTyGF+ZAGPCpgsbbTE7l0nk&#10;vRSe9fyt8JyfS0UZ8X8pXipKZ2fTUmyUdeEl2lcD5Zx/cWDWnS14cnwqQ1GswVktfp/fVX4Mz/el&#10;/Pr6dz8BAAD//wMAUEsDBBQABgAIAAAAIQAwhAE64AAAAAkBAAAPAAAAZHJzL2Rvd25yZXYueG1s&#10;TI/RTsMwDEXfkfiHyEi8TFu6CWhXmk4IARITEmPwAVlj2rLGKUnWlb/HiAd4tH10fW6xGm0nBvSh&#10;daRgPktAIFXOtFQreHu9n2YgQtRkdOcIFXxhgFV5elLo3LgjveCwjbXgEAq5VtDE2OdShqpBq8PM&#10;9Uh8e3fe6sijr6Xx+sjhtpOLJLmSVrfEHxrd422D1X57sAoqN398Hs364W6/GSaf/UeWTPyTUudn&#10;4801iIhj/IPhR5/VoWSnnTuQCaJTsMiSS0YVXCy5EwPpMk1B7H4Xsizk/wblNwAAAP//AwBQSwEC&#10;LQAUAAYACAAAACEAtoM4kv4AAADhAQAAEwAAAAAAAAAAAAAAAAAAAAAAW0NvbnRlbnRfVHlwZXNd&#10;LnhtbFBLAQItABQABgAIAAAAIQA4/SH/1gAAAJQBAAALAAAAAAAAAAAAAAAAAC8BAABfcmVscy8u&#10;cmVsc1BLAQItABQABgAIAAAAIQCHeCFo7QEAAEUEAAAOAAAAAAAAAAAAAAAAAC4CAABkcnMvZTJv&#10;RG9jLnhtbFBLAQItABQABgAIAAAAIQAwhAE64AAAAAkBAAAPAAAAAAAAAAAAAAAAAEcEAABkcnMv&#10;ZG93bnJldi54bWxQSwUGAAAAAAQABADzAAAAVAUAAAAA&#10;" strokecolor="black [3213]" strokeweight="3pt">
                    <v:stroke startarrow="diamond" endarrow="diamond" joinstyle="miter"/>
                    <w10:wrap anchorx="margin"/>
                  </v:line>
                </w:pict>
              </mc:Fallback>
            </mc:AlternateContent>
          </w:r>
        </w:p>
        <w:p w:rsidR="0034698F" w:rsidRDefault="0034698F" w:rsidP="0032433A">
          <w:pPr>
            <w:spacing w:after="120"/>
            <w:jc w:val="center"/>
            <w:rPr>
              <w:rFonts w:ascii="Cambria" w:hAnsi="Cambria" w:cs="Arial"/>
              <w:i/>
              <w:sz w:val="44"/>
              <w:szCs w:val="40"/>
            </w:rPr>
          </w:pPr>
        </w:p>
        <w:p w:rsidR="00834B6C" w:rsidRPr="0034698F" w:rsidRDefault="00834B6C" w:rsidP="0032433A">
          <w:pPr>
            <w:spacing w:after="120"/>
            <w:jc w:val="center"/>
            <w:rPr>
              <w:rFonts w:ascii="Cambria" w:hAnsi="Cambria" w:cs="Arial"/>
              <w:sz w:val="44"/>
              <w:szCs w:val="40"/>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gradFill>
                  <w14:gsLst>
                    <w14:gs w14:pos="65000">
                      <w14:srgbClr w14:val="2DA1C5">
                        <w14:alpha w14:val="50000"/>
                      </w14:srgbClr>
                    </w14:gs>
                    <w14:gs w14:pos="0">
                      <w14:srgbClr w14:val="84CAE0">
                        <w14:alpha w14:val="60000"/>
                        <w14:lumMod w14:val="39000"/>
                        <w14:lumOff w14:val="61000"/>
                      </w14:srgbClr>
                    </w14:gs>
                    <w14:gs w14:pos="89000">
                      <w14:srgbClr w14:val="2DA1C5">
                        <w14:lumMod w14:val="40000"/>
                        <w14:lumOff w14:val="60000"/>
                      </w14:srgbClr>
                    </w14:gs>
                    <w14:gs w14:pos="100000">
                      <w14:schemeClr w14:val="bg1"/>
                    </w14:gs>
                  </w14:gsLst>
                  <w14:path w14:path="circle">
                    <w14:fillToRect w14:l="100000" w14:t="0" w14:r="0" w14:b="100000"/>
                  </w14:path>
                </w14:gradFill>
              </w14:textFill>
            </w:rPr>
          </w:pPr>
          <w:r w:rsidRPr="0034698F">
            <w:rPr>
              <w:rFonts w:ascii="Cambria" w:hAnsi="Cambria" w:cs="Arial"/>
              <w:i/>
              <w:sz w:val="44"/>
              <w:szCs w:val="40"/>
            </w:rPr>
            <w:t>Presented by</w:t>
          </w:r>
          <w:proofErr w:type="gramStart"/>
          <w:r w:rsidRPr="0034698F">
            <w:rPr>
              <w:rFonts w:ascii="Cambria" w:hAnsi="Cambria" w:cs="Arial"/>
              <w:i/>
              <w:sz w:val="44"/>
              <w:szCs w:val="40"/>
            </w:rPr>
            <w:t>:</w:t>
          </w:r>
          <w:proofErr w:type="gramEnd"/>
          <w:r w:rsidRPr="0034698F">
            <w:rPr>
              <w:rFonts w:ascii="Cambria" w:hAnsi="Cambria" w:cs="Arial"/>
              <w:i/>
              <w:sz w:val="44"/>
              <w:szCs w:val="40"/>
            </w:rPr>
            <w:br/>
          </w:r>
          <w:r w:rsidRPr="0034698F">
            <w:rPr>
              <w:rFonts w:ascii="Cambria" w:hAnsi="Cambria" w:cs="Arial"/>
              <w:b/>
              <w:sz w:val="44"/>
              <w:szCs w:val="40"/>
            </w:rPr>
            <w:t>Governor’s Committee on Disability Issues &amp; Employment</w:t>
          </w:r>
        </w:p>
        <w:p w:rsidR="008B4CA9" w:rsidRPr="0034698F" w:rsidRDefault="0034698F" w:rsidP="0034698F">
          <w:pPr>
            <w:spacing w:after="480"/>
            <w:ind w:left="90" w:right="90"/>
            <w:jc w:val="center"/>
            <w:rPr>
              <w:rFonts w:ascii="Cambria" w:hAnsi="Cambria" w:cs="Arial"/>
              <w:b/>
              <w:sz w:val="56"/>
              <w:szCs w:val="40"/>
            </w:rPr>
          </w:pPr>
          <w:r w:rsidRPr="0034698F">
            <w:rPr>
              <w:rFonts w:ascii="Cambria" w:hAnsi="Cambria" w:cs="Arial"/>
              <w:b/>
              <w:noProof/>
              <w:sz w:val="56"/>
              <w:szCs w:val="40"/>
            </w:rPr>
            <mc:AlternateContent>
              <mc:Choice Requires="wps">
                <w:drawing>
                  <wp:anchor distT="0" distB="0" distL="114300" distR="114300" simplePos="0" relativeHeight="251662336" behindDoc="0" locked="0" layoutInCell="1" allowOverlap="1" wp14:anchorId="52BDC80D" wp14:editId="55B07503">
                    <wp:simplePos x="0" y="0"/>
                    <wp:positionH relativeFrom="margin">
                      <wp:posOffset>2533650</wp:posOffset>
                    </wp:positionH>
                    <wp:positionV relativeFrom="paragraph">
                      <wp:posOffset>1078426</wp:posOffset>
                    </wp:positionV>
                    <wp:extent cx="1776757" cy="0"/>
                    <wp:effectExtent l="57150" t="57150" r="71120" b="57150"/>
                    <wp:wrapNone/>
                    <wp:docPr id="14" name="Straight Connector 14"/>
                    <wp:cNvGraphicFramePr/>
                    <a:graphic xmlns:a="http://schemas.openxmlformats.org/drawingml/2006/main">
                      <a:graphicData uri="http://schemas.microsoft.com/office/word/2010/wordprocessingShape">
                        <wps:wsp>
                          <wps:cNvCnPr/>
                          <wps:spPr>
                            <a:xfrm>
                              <a:off x="0" y="0"/>
                              <a:ext cx="1776757" cy="0"/>
                            </a:xfrm>
                            <a:prstGeom prst="line">
                              <a:avLst/>
                            </a:prstGeom>
                            <a:ln w="28575" cap="flat">
                              <a:solidFill>
                                <a:schemeClr val="tx1"/>
                              </a:solidFill>
                              <a:miter lim="8000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8B353" id="Straight Connector 1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9.5pt,84.9pt" to="339.4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LnQDAIAAIsEAAAOAAAAZHJzL2Uyb0RvYy54bWysVNuO0zAQfUfiHyy/06QV3VZR033osrwg&#10;qFj4gFln3FjyTbZp2r9n7LQpN4mLyIOvc874HI+zuT8ZzY4YonK25fNZzRla4TplDy3//Onx1Zqz&#10;mMB2oJ3Flp8x8vvtyxebwTe4cL3THQZGJDY2g295n5JvqiqKHg3EmfNoaVO6YCDRNByqLsBA7EZX&#10;i7q+qwYXOh+cwBhp9WHc5NvCLyWK9EHKiInpltPZUmlDaZ9zW2030BwC+F6JyzHgH05hQFlKOlE9&#10;QAL2JaifqIwSwUUn00w4UzkplcCigdTM6x/UPPXgsWghc6KfbIr/j1a8P+4DUx3d3WvOLBi6o6cU&#10;QB36xHbOWnLQBUab5NTgY0OAnd2Hyyz6fciyTzKY3JMgdirunid38ZSYoMX5anW3Wq44E9e96gb0&#10;Iaa36AzLg5ZrZbNwaOD4LiZKRqHXkLysLRtavlgvV0viAyocqSEVRHRadY9K6xxX6gh3OrAjUAWk&#10;0zzrILLvooxKVIRamZav6/yNZdEjdG9sx9LZkyudAuNsx3Nig9RrpIrPI2KEJoHSfxhM6bWlU2Q7&#10;RwPLKJ01jto+oqQryZaNivJjuIkAIdCmqxBtKTrDJEmegPXvgZf4DMXyUP4GPCFKZmfTBDbKuvCr&#10;7Dfv5Rh/dWDUnS14dt25lFaxhiq+XNXldeYn9e28wG//kO1XAAAA//8DAFBLAwQUAAYACAAAACEA&#10;P80jCdwAAAALAQAADwAAAGRycy9kb3ducmV2LnhtbEyPQU/DMAyF70j8h8hI3FgKSGUpTSe0wQFu&#10;FKRds8Y0FY0Tmmwr/HqMhAQ32+/p+X31avajOOCUhkAaLhcFCKQu2IF6Da8vDxdLECkbsmYMhBo+&#10;McGqOT2pTWXDkZ7x0OZecAilymhwOcdKytQ59CYtQkRi7S1M3mRep17ayRw53I/yqihK6c1A/MGZ&#10;iGuH3Xu79xrkfXz8iGrbfsVA283akdo8kdbnZ/PdLYiMc/4zw099rg4Nd9qFPdkkRg3XSjFLZqFU&#10;zMCO8mbJw+73Ipta/mdovgEAAP//AwBQSwECLQAUAAYACAAAACEAtoM4kv4AAADhAQAAEwAAAAAA&#10;AAAAAAAAAAAAAAAAW0NvbnRlbnRfVHlwZXNdLnhtbFBLAQItABQABgAIAAAAIQA4/SH/1gAAAJQB&#10;AAALAAAAAAAAAAAAAAAAAC8BAABfcmVscy8ucmVsc1BLAQItABQABgAIAAAAIQDAELnQDAIAAIsE&#10;AAAOAAAAAAAAAAAAAAAAAC4CAABkcnMvZTJvRG9jLnhtbFBLAQItABQABgAIAAAAIQA/zSMJ3AAA&#10;AAsBAAAPAAAAAAAAAAAAAAAAAGYEAABkcnMvZG93bnJldi54bWxQSwUGAAAAAAQABADzAAAAbwUA&#10;AAAA&#10;" strokecolor="black [3213]" strokeweight="2.25pt">
                    <v:stroke startarrow="diamond" endarrow="diamond" joinstyle="miter"/>
                    <w10:wrap anchorx="margin"/>
                  </v:line>
                </w:pict>
              </mc:Fallback>
            </mc:AlternateContent>
          </w:r>
          <w:r w:rsidR="00834B6C" w:rsidRPr="0034698F">
            <w:rPr>
              <w:rFonts w:ascii="Cambria" w:hAnsi="Cambria" w:cs="Arial"/>
              <w:i/>
              <w:sz w:val="44"/>
              <w:szCs w:val="40"/>
            </w:rPr>
            <w:t>Partnering with</w:t>
          </w:r>
          <w:proofErr w:type="gramStart"/>
          <w:r w:rsidR="00834B6C" w:rsidRPr="0034698F">
            <w:rPr>
              <w:rFonts w:ascii="Cambria" w:hAnsi="Cambria" w:cs="Arial"/>
              <w:i/>
              <w:sz w:val="44"/>
              <w:szCs w:val="40"/>
            </w:rPr>
            <w:t>:</w:t>
          </w:r>
          <w:proofErr w:type="gramEnd"/>
          <w:r w:rsidR="00834B6C" w:rsidRPr="0034698F">
            <w:rPr>
              <w:rFonts w:ascii="Cambria" w:hAnsi="Cambria" w:cs="Arial"/>
              <w:sz w:val="44"/>
              <w:szCs w:val="40"/>
            </w:rPr>
            <w:br/>
          </w:r>
          <w:r w:rsidR="00834B6C" w:rsidRPr="0034698F">
            <w:rPr>
              <w:rFonts w:ascii="Cambria" w:hAnsi="Cambria" w:cs="Arial"/>
              <w:b/>
              <w:sz w:val="44"/>
              <w:szCs w:val="40"/>
            </w:rPr>
            <w:t>Washington State Business Leadership Network</w:t>
          </w:r>
          <w:r w:rsidR="0032433A" w:rsidRPr="0034698F">
            <w:rPr>
              <w:rFonts w:ascii="Cambria" w:hAnsi="Cambria" w:cs="Arial"/>
              <w:b/>
              <w:sz w:val="56"/>
              <w:szCs w:val="40"/>
            </w:rPr>
            <w:tab/>
          </w:r>
          <w:r w:rsidR="0032433A" w:rsidRPr="0034698F">
            <w:rPr>
              <w:rFonts w:ascii="Cambria" w:hAnsi="Cambria" w:cs="Arial"/>
              <w:b/>
              <w:sz w:val="56"/>
              <w:szCs w:val="40"/>
            </w:rPr>
            <w:tab/>
          </w:r>
        </w:p>
        <w:p w:rsidR="0034698F" w:rsidRPr="0034698F" w:rsidRDefault="00834B6C" w:rsidP="0034698F">
          <w:pPr>
            <w:jc w:val="center"/>
            <w:rPr>
              <w:rFonts w:ascii="Cambria" w:hAnsi="Cambria" w:cs="Arial"/>
              <w:sz w:val="96"/>
              <w:szCs w:val="72"/>
            </w:rPr>
          </w:pPr>
          <w:r w:rsidRPr="0034698F">
            <w:rPr>
              <w:rFonts w:ascii="Cambria" w:hAnsi="Cambria" w:cs="Arial"/>
              <w:i/>
              <w:sz w:val="44"/>
              <w:szCs w:val="40"/>
            </w:rPr>
            <w:t>Primary Sponsor</w:t>
          </w:r>
          <w:proofErr w:type="gramStart"/>
          <w:r w:rsidRPr="0034698F">
            <w:rPr>
              <w:rFonts w:ascii="Cambria" w:hAnsi="Cambria" w:cs="Arial"/>
              <w:i/>
              <w:sz w:val="44"/>
              <w:szCs w:val="40"/>
            </w:rPr>
            <w:t>:</w:t>
          </w:r>
          <w:proofErr w:type="gramEnd"/>
          <w:r w:rsidRPr="0034698F">
            <w:rPr>
              <w:rFonts w:ascii="Cambria" w:hAnsi="Cambria" w:cs="Arial"/>
              <w:sz w:val="44"/>
              <w:szCs w:val="40"/>
            </w:rPr>
            <w:br/>
          </w:r>
          <w:r w:rsidRPr="0034698F">
            <w:rPr>
              <w:rFonts w:ascii="Cambria" w:hAnsi="Cambria" w:cs="Arial"/>
              <w:b/>
              <w:sz w:val="44"/>
              <w:szCs w:val="40"/>
            </w:rPr>
            <w:t>Washington State Division of Vocational Rehabilitation</w:t>
          </w:r>
          <w:r w:rsidRPr="0034698F">
            <w:rPr>
              <w:rFonts w:ascii="Cambria" w:hAnsi="Cambria" w:cs="Arial"/>
              <w:sz w:val="44"/>
              <w:szCs w:val="40"/>
            </w:rPr>
            <w:br/>
          </w:r>
          <w:r w:rsidRPr="0034698F">
            <w:rPr>
              <w:rFonts w:ascii="Cambria" w:hAnsi="Cambria" w:cs="Arial"/>
              <w:sz w:val="44"/>
              <w:szCs w:val="40"/>
            </w:rPr>
            <w:br/>
          </w:r>
          <w:r w:rsidRPr="0034698F">
            <w:rPr>
              <w:rFonts w:ascii="Cambria" w:hAnsi="Cambria" w:cs="Arial"/>
              <w:i/>
              <w:sz w:val="44"/>
              <w:szCs w:val="40"/>
            </w:rPr>
            <w:t xml:space="preserve">Hosted by </w:t>
          </w:r>
          <w:r w:rsidR="0034698F" w:rsidRPr="0034698F">
            <w:rPr>
              <w:rFonts w:ascii="Cambria" w:hAnsi="Cambria" w:cs="Arial"/>
              <w:b/>
              <w:sz w:val="44"/>
              <w:szCs w:val="40"/>
            </w:rPr>
            <w:t>Microsoft</w:t>
          </w:r>
        </w:p>
      </w:sdtContent>
    </w:sdt>
    <w:p w:rsidR="0065530C" w:rsidRPr="0034698F" w:rsidRDefault="0034698F" w:rsidP="0034698F">
      <w:pPr>
        <w:jc w:val="center"/>
        <w:rPr>
          <w:rFonts w:ascii="Arial" w:hAnsi="Arial" w:cs="Arial"/>
          <w:sz w:val="96"/>
          <w:szCs w:val="72"/>
        </w:rPr>
      </w:pPr>
      <w:r>
        <w:rPr>
          <w:rFonts w:ascii="Arial" w:hAnsi="Arial" w:cs="Arial"/>
          <w:b/>
          <w:sz w:val="32"/>
          <w:szCs w:val="32"/>
        </w:rPr>
        <w:br w:type="page"/>
      </w:r>
      <w:r w:rsidR="00834B6C">
        <w:rPr>
          <w:rFonts w:ascii="Arial" w:hAnsi="Arial" w:cs="Arial"/>
          <w:b/>
          <w:sz w:val="32"/>
          <w:szCs w:val="32"/>
        </w:rPr>
        <w:lastRenderedPageBreak/>
        <w:t>T</w:t>
      </w:r>
      <w:r w:rsidR="0065530C" w:rsidRPr="00AF61BE">
        <w:rPr>
          <w:rFonts w:ascii="Arial" w:hAnsi="Arial" w:cs="Arial"/>
          <w:b/>
          <w:sz w:val="32"/>
          <w:szCs w:val="32"/>
        </w:rPr>
        <w:t>he Governor’s Employer Awards Program recognizes</w:t>
      </w:r>
      <w:r w:rsidR="0065530C" w:rsidRPr="0065530C">
        <w:rPr>
          <w:rFonts w:ascii="Arial" w:hAnsi="Arial" w:cs="Arial"/>
          <w:b/>
          <w:sz w:val="32"/>
          <w:szCs w:val="32"/>
        </w:rPr>
        <w:t>:</w:t>
      </w:r>
    </w:p>
    <w:p w:rsidR="0065530C" w:rsidRPr="002E22ED" w:rsidRDefault="0065530C" w:rsidP="002E22ED">
      <w:pPr>
        <w:pStyle w:val="ListParagraph"/>
        <w:numPr>
          <w:ilvl w:val="0"/>
          <w:numId w:val="1"/>
        </w:numPr>
        <w:spacing w:after="240" w:line="240" w:lineRule="auto"/>
        <w:contextualSpacing w:val="0"/>
        <w:rPr>
          <w:rFonts w:ascii="Arial" w:hAnsi="Arial" w:cs="Arial"/>
          <w:b/>
          <w:sz w:val="28"/>
          <w:szCs w:val="28"/>
        </w:rPr>
      </w:pPr>
      <w:r w:rsidRPr="002E22ED">
        <w:rPr>
          <w:rFonts w:ascii="Arial" w:hAnsi="Arial" w:cs="Arial"/>
          <w:b/>
          <w:sz w:val="28"/>
          <w:szCs w:val="28"/>
          <w:u w:val="single"/>
        </w:rPr>
        <w:t>Public, Private and Non-Profit Employers</w:t>
      </w:r>
      <w:r w:rsidRPr="002E22ED">
        <w:rPr>
          <w:rFonts w:ascii="Arial" w:hAnsi="Arial" w:cs="Arial"/>
          <w:sz w:val="28"/>
          <w:szCs w:val="28"/>
        </w:rPr>
        <w:t xml:space="preserve"> for their efforts to recruit, hire, and promote individuals with disabilities.</w:t>
      </w:r>
    </w:p>
    <w:p w:rsidR="0065530C" w:rsidRPr="002E22ED" w:rsidRDefault="0065530C" w:rsidP="002E22ED">
      <w:pPr>
        <w:pStyle w:val="ListParagraph"/>
        <w:numPr>
          <w:ilvl w:val="0"/>
          <w:numId w:val="1"/>
        </w:numPr>
        <w:spacing w:after="240" w:line="240" w:lineRule="auto"/>
        <w:contextualSpacing w:val="0"/>
        <w:rPr>
          <w:rFonts w:ascii="Arial" w:hAnsi="Arial" w:cs="Arial"/>
          <w:b/>
          <w:sz w:val="28"/>
          <w:szCs w:val="28"/>
        </w:rPr>
      </w:pPr>
      <w:r w:rsidRPr="002E22ED">
        <w:rPr>
          <w:rFonts w:ascii="Arial" w:hAnsi="Arial" w:cs="Arial"/>
          <w:b/>
          <w:sz w:val="28"/>
          <w:szCs w:val="28"/>
          <w:u w:val="single"/>
        </w:rPr>
        <w:t>Employers supporting youth</w:t>
      </w:r>
      <w:r w:rsidRPr="002E22ED">
        <w:rPr>
          <w:rFonts w:ascii="Arial" w:hAnsi="Arial" w:cs="Arial"/>
          <w:sz w:val="28"/>
          <w:szCs w:val="28"/>
        </w:rPr>
        <w:t xml:space="preserve"> through employment preparation and job skills training for youth with disabilities.</w:t>
      </w:r>
    </w:p>
    <w:p w:rsidR="00A50AA9" w:rsidRPr="002E22ED" w:rsidRDefault="0065530C" w:rsidP="00076FFD">
      <w:pPr>
        <w:pStyle w:val="ListParagraph"/>
        <w:numPr>
          <w:ilvl w:val="0"/>
          <w:numId w:val="1"/>
        </w:numPr>
        <w:spacing w:after="360" w:line="240" w:lineRule="auto"/>
        <w:contextualSpacing w:val="0"/>
        <w:rPr>
          <w:rFonts w:ascii="Arial" w:hAnsi="Arial" w:cs="Arial"/>
          <w:sz w:val="28"/>
          <w:szCs w:val="28"/>
        </w:rPr>
      </w:pPr>
      <w:r w:rsidRPr="002E22ED">
        <w:rPr>
          <w:rFonts w:ascii="Arial" w:hAnsi="Arial" w:cs="Arial"/>
          <w:b/>
          <w:sz w:val="28"/>
          <w:szCs w:val="28"/>
          <w:u w:val="single"/>
        </w:rPr>
        <w:t>An individual with a disability</w:t>
      </w:r>
      <w:r w:rsidRPr="002E22ED">
        <w:rPr>
          <w:rFonts w:ascii="Arial" w:hAnsi="Arial" w:cs="Arial"/>
          <w:sz w:val="28"/>
          <w:szCs w:val="28"/>
        </w:rPr>
        <w:t xml:space="preserve"> who has significantly enhanced the empowerment of people with disabilities through employment, public service, advocacy, and other avenues.</w:t>
      </w:r>
    </w:p>
    <w:p w:rsidR="0065530C" w:rsidRPr="002E22ED" w:rsidRDefault="0065530C" w:rsidP="002638BD">
      <w:pPr>
        <w:pBdr>
          <w:top w:val="single" w:sz="4" w:space="1" w:color="auto"/>
          <w:left w:val="single" w:sz="4" w:space="4" w:color="auto"/>
          <w:bottom w:val="single" w:sz="4" w:space="1" w:color="auto"/>
          <w:right w:val="single" w:sz="4" w:space="4" w:color="auto"/>
        </w:pBdr>
        <w:ind w:left="180" w:right="180"/>
        <w:jc w:val="center"/>
        <w:rPr>
          <w:rFonts w:ascii="Arial" w:hAnsi="Arial" w:cs="Arial"/>
          <w:sz w:val="28"/>
          <w:szCs w:val="28"/>
        </w:rPr>
      </w:pPr>
      <w:r w:rsidRPr="002E22ED">
        <w:rPr>
          <w:rFonts w:ascii="Arial" w:hAnsi="Arial" w:cs="Arial"/>
          <w:sz w:val="28"/>
          <w:szCs w:val="28"/>
        </w:rPr>
        <w:t>The nomination deadline is</w:t>
      </w:r>
      <w:r w:rsidR="00E66F6B" w:rsidRPr="002E22ED">
        <w:rPr>
          <w:rFonts w:ascii="Arial" w:hAnsi="Arial" w:cs="Arial"/>
          <w:sz w:val="28"/>
          <w:szCs w:val="28"/>
        </w:rPr>
        <w:t xml:space="preserve"> </w:t>
      </w:r>
      <w:r w:rsidRPr="002E22ED">
        <w:rPr>
          <w:rFonts w:ascii="Arial" w:hAnsi="Arial" w:cs="Arial"/>
          <w:b/>
          <w:sz w:val="28"/>
          <w:szCs w:val="28"/>
        </w:rPr>
        <w:t>September 15</w:t>
      </w:r>
      <w:r w:rsidR="00E41916" w:rsidRPr="002E22ED">
        <w:rPr>
          <w:rFonts w:ascii="Arial" w:hAnsi="Arial" w:cs="Arial"/>
          <w:b/>
          <w:sz w:val="28"/>
          <w:szCs w:val="28"/>
        </w:rPr>
        <w:t>th</w:t>
      </w:r>
      <w:r w:rsidRPr="002E22ED">
        <w:rPr>
          <w:rFonts w:ascii="Arial" w:hAnsi="Arial" w:cs="Arial"/>
          <w:b/>
          <w:sz w:val="28"/>
          <w:szCs w:val="28"/>
        </w:rPr>
        <w:t>, 2015</w:t>
      </w:r>
    </w:p>
    <w:p w:rsidR="0065530C" w:rsidRPr="002E22ED" w:rsidRDefault="0065530C" w:rsidP="002638BD">
      <w:pPr>
        <w:pBdr>
          <w:top w:val="single" w:sz="4" w:space="1" w:color="auto"/>
          <w:left w:val="single" w:sz="4" w:space="4" w:color="auto"/>
          <w:bottom w:val="single" w:sz="4" w:space="1" w:color="auto"/>
          <w:right w:val="single" w:sz="4" w:space="4" w:color="auto"/>
        </w:pBdr>
        <w:ind w:left="180" w:right="180"/>
        <w:jc w:val="center"/>
        <w:rPr>
          <w:rFonts w:ascii="Arial" w:hAnsi="Arial" w:cs="Arial"/>
          <w:sz w:val="28"/>
          <w:szCs w:val="28"/>
        </w:rPr>
      </w:pPr>
      <w:r w:rsidRPr="002E22ED">
        <w:rPr>
          <w:rFonts w:ascii="Arial" w:hAnsi="Arial" w:cs="Arial"/>
          <w:sz w:val="28"/>
          <w:szCs w:val="28"/>
        </w:rPr>
        <w:t xml:space="preserve">Electronic applications should be submitted to </w:t>
      </w:r>
      <w:hyperlink r:id="rId9" w:history="1">
        <w:r w:rsidRPr="002E22ED">
          <w:rPr>
            <w:rStyle w:val="Hyperlink"/>
            <w:rFonts w:ascii="Arial" w:hAnsi="Arial" w:cs="Arial"/>
            <w:b/>
            <w:color w:val="0070C0"/>
            <w:sz w:val="28"/>
            <w:szCs w:val="28"/>
          </w:rPr>
          <w:t>http://tinyurl.com/2015-gov</w:t>
        </w:r>
      </w:hyperlink>
    </w:p>
    <w:p w:rsidR="00A50AA9" w:rsidRPr="002E22ED" w:rsidRDefault="0065530C" w:rsidP="002638BD">
      <w:pPr>
        <w:pBdr>
          <w:top w:val="single" w:sz="4" w:space="1" w:color="auto"/>
          <w:left w:val="single" w:sz="4" w:space="4" w:color="auto"/>
          <w:bottom w:val="single" w:sz="4" w:space="1" w:color="auto"/>
          <w:right w:val="single" w:sz="4" w:space="4" w:color="auto"/>
        </w:pBdr>
        <w:spacing w:after="320"/>
        <w:ind w:left="180" w:right="180"/>
        <w:jc w:val="center"/>
        <w:rPr>
          <w:rFonts w:ascii="Arial" w:hAnsi="Arial" w:cs="Arial"/>
          <w:b/>
          <w:sz w:val="28"/>
          <w:szCs w:val="28"/>
          <w:vertAlign w:val="superscript"/>
        </w:rPr>
      </w:pPr>
      <w:r w:rsidRPr="002E22ED">
        <w:rPr>
          <w:rFonts w:ascii="Arial" w:hAnsi="Arial" w:cs="Arial"/>
          <w:sz w:val="28"/>
          <w:szCs w:val="28"/>
        </w:rPr>
        <w:t xml:space="preserve">Award </w:t>
      </w:r>
      <w:r w:rsidR="00E66F6B" w:rsidRPr="002E22ED">
        <w:rPr>
          <w:rFonts w:ascii="Arial" w:hAnsi="Arial" w:cs="Arial"/>
          <w:sz w:val="28"/>
          <w:szCs w:val="28"/>
        </w:rPr>
        <w:t>celebration</w:t>
      </w:r>
      <w:r w:rsidRPr="002E22ED">
        <w:rPr>
          <w:rFonts w:ascii="Arial" w:hAnsi="Arial" w:cs="Arial"/>
          <w:sz w:val="28"/>
          <w:szCs w:val="28"/>
        </w:rPr>
        <w:t xml:space="preserve"> will </w:t>
      </w:r>
      <w:r w:rsidR="00E66F6B" w:rsidRPr="002E22ED">
        <w:rPr>
          <w:rFonts w:ascii="Arial" w:hAnsi="Arial" w:cs="Arial"/>
          <w:sz w:val="28"/>
          <w:szCs w:val="28"/>
        </w:rPr>
        <w:t>be held</w:t>
      </w:r>
      <w:r w:rsidRPr="002E22ED">
        <w:rPr>
          <w:rFonts w:ascii="Arial" w:hAnsi="Arial" w:cs="Arial"/>
          <w:sz w:val="28"/>
          <w:szCs w:val="28"/>
        </w:rPr>
        <w:t xml:space="preserve"> on </w:t>
      </w:r>
      <w:r w:rsidRPr="002E22ED">
        <w:rPr>
          <w:rFonts w:ascii="Arial" w:hAnsi="Arial" w:cs="Arial"/>
          <w:b/>
          <w:sz w:val="28"/>
          <w:szCs w:val="28"/>
        </w:rPr>
        <w:t>October 30</w:t>
      </w:r>
      <w:r w:rsidRPr="002E22ED">
        <w:rPr>
          <w:rFonts w:ascii="Arial" w:hAnsi="Arial" w:cs="Arial"/>
          <w:b/>
          <w:sz w:val="28"/>
          <w:szCs w:val="28"/>
          <w:vertAlign w:val="superscript"/>
        </w:rPr>
        <w:t>th</w:t>
      </w:r>
      <w:r w:rsidR="00E66F6B" w:rsidRPr="002E22ED">
        <w:rPr>
          <w:rFonts w:ascii="Arial" w:hAnsi="Arial" w:cs="Arial"/>
          <w:b/>
          <w:sz w:val="28"/>
          <w:szCs w:val="28"/>
          <w:vertAlign w:val="superscript"/>
        </w:rPr>
        <w:t xml:space="preserve"> </w:t>
      </w:r>
      <w:r w:rsidRPr="002E22ED">
        <w:rPr>
          <w:rFonts w:ascii="Arial" w:hAnsi="Arial" w:cs="Arial"/>
          <w:sz w:val="28"/>
          <w:szCs w:val="28"/>
        </w:rPr>
        <w:t xml:space="preserve">at </w:t>
      </w:r>
      <w:r w:rsidR="00076FFD">
        <w:rPr>
          <w:rFonts w:ascii="Arial" w:hAnsi="Arial" w:cs="Arial"/>
          <w:sz w:val="28"/>
          <w:szCs w:val="28"/>
        </w:rPr>
        <w:t>the Microsoft Conference Center</w:t>
      </w:r>
    </w:p>
    <w:p w:rsidR="00A50AA9" w:rsidRPr="002E22ED" w:rsidRDefault="00A50AA9" w:rsidP="00CD7848">
      <w:pPr>
        <w:tabs>
          <w:tab w:val="left" w:pos="1260"/>
        </w:tabs>
        <w:spacing w:after="200" w:line="240" w:lineRule="auto"/>
        <w:ind w:left="274"/>
        <w:rPr>
          <w:rFonts w:ascii="Arial" w:hAnsi="Arial" w:cs="Arial"/>
          <w:sz w:val="28"/>
          <w:szCs w:val="28"/>
        </w:rPr>
      </w:pPr>
      <w:r w:rsidRPr="002E22ED">
        <w:rPr>
          <w:rFonts w:ascii="Arial Bold" w:hAnsi="Arial Bold" w:cs="Arial"/>
          <w:b/>
          <w:sz w:val="28"/>
          <w:szCs w:val="28"/>
        </w:rPr>
        <w:t>About the GCDE:</w:t>
      </w:r>
      <w:r w:rsidRPr="002E22ED">
        <w:rPr>
          <w:rFonts w:ascii="Arial" w:hAnsi="Arial" w:cs="Arial"/>
          <w:sz w:val="28"/>
          <w:szCs w:val="28"/>
        </w:rPr>
        <w:t xml:space="preserve"> The Governor’s Committee on Disability Issues and Employment, which administers the Governor’s Employer Awards Program and other activities, provides statewide advocacy and leadership to empower the disability community to obtain equality of opportunity and maximum independence. </w:t>
      </w:r>
    </w:p>
    <w:p w:rsidR="00287E27" w:rsidRPr="002E22ED" w:rsidRDefault="00A50AA9" w:rsidP="00CD7848">
      <w:pPr>
        <w:tabs>
          <w:tab w:val="left" w:pos="1260"/>
        </w:tabs>
        <w:spacing w:after="200" w:line="240" w:lineRule="auto"/>
        <w:ind w:left="274"/>
        <w:rPr>
          <w:rFonts w:ascii="Arial" w:hAnsi="Arial" w:cs="Arial"/>
          <w:sz w:val="28"/>
          <w:szCs w:val="28"/>
          <w:lang w:val="en"/>
        </w:rPr>
      </w:pPr>
      <w:r w:rsidRPr="002E22ED">
        <w:rPr>
          <w:rFonts w:ascii="Arial" w:hAnsi="Arial" w:cs="Arial"/>
          <w:sz w:val="28"/>
          <w:szCs w:val="28"/>
          <w:lang w:val="en"/>
        </w:rPr>
        <w:t>For more information on the GCDE and the Governor’s Employer Awards Program, contact Con</w:t>
      </w:r>
      <w:r w:rsidR="00887CC0" w:rsidRPr="002E22ED">
        <w:rPr>
          <w:rFonts w:ascii="Arial" w:hAnsi="Arial" w:cs="Arial"/>
          <w:sz w:val="28"/>
          <w:szCs w:val="28"/>
          <w:lang w:val="en"/>
        </w:rPr>
        <w:t>rad Reynoldson at (425) 728-8133</w:t>
      </w:r>
      <w:r w:rsidRPr="002E22ED">
        <w:rPr>
          <w:rFonts w:ascii="Arial" w:hAnsi="Arial" w:cs="Arial"/>
          <w:sz w:val="28"/>
          <w:szCs w:val="28"/>
          <w:lang w:val="en"/>
        </w:rPr>
        <w:t xml:space="preserve"> or email </w:t>
      </w:r>
      <w:hyperlink r:id="rId10" w:history="1">
        <w:r w:rsidRPr="002E22ED">
          <w:rPr>
            <w:rStyle w:val="Hyperlink"/>
            <w:rFonts w:ascii="Arial" w:hAnsi="Arial" w:cs="Arial"/>
            <w:color w:val="0070C0"/>
            <w:sz w:val="28"/>
            <w:szCs w:val="28"/>
            <w:lang w:val="en"/>
          </w:rPr>
          <w:t>conrad3445@gmail.com</w:t>
        </w:r>
      </w:hyperlink>
      <w:r w:rsidRPr="002E22ED">
        <w:rPr>
          <w:rFonts w:ascii="Arial" w:hAnsi="Arial" w:cs="Arial"/>
          <w:sz w:val="28"/>
          <w:szCs w:val="28"/>
          <w:lang w:val="en"/>
        </w:rPr>
        <w:t>.</w:t>
      </w:r>
    </w:p>
    <w:p w:rsidR="00C33412" w:rsidRPr="002E22ED" w:rsidRDefault="00E66F6B" w:rsidP="00CD7848">
      <w:pPr>
        <w:tabs>
          <w:tab w:val="left" w:pos="1260"/>
        </w:tabs>
        <w:spacing w:after="200" w:line="240" w:lineRule="auto"/>
        <w:ind w:left="274"/>
        <w:rPr>
          <w:rFonts w:ascii="Arial" w:hAnsi="Arial" w:cs="Arial"/>
          <w:sz w:val="28"/>
          <w:szCs w:val="28"/>
          <w:lang w:val="en"/>
        </w:rPr>
      </w:pPr>
      <w:r w:rsidRPr="002E22ED">
        <w:rPr>
          <w:rFonts w:ascii="Arial Bold" w:hAnsi="Arial Bold" w:cs="Arial"/>
          <w:b/>
          <w:sz w:val="28"/>
          <w:szCs w:val="28"/>
          <w:lang w:val="en"/>
        </w:rPr>
        <w:t>About the WSBLN</w:t>
      </w:r>
      <w:r w:rsidRPr="002E22ED">
        <w:rPr>
          <w:rFonts w:ascii="Arial" w:hAnsi="Arial" w:cs="Arial"/>
          <w:b/>
          <w:sz w:val="28"/>
          <w:szCs w:val="28"/>
          <w:lang w:val="en"/>
        </w:rPr>
        <w:t>:</w:t>
      </w:r>
      <w:r w:rsidRPr="002E22ED">
        <w:rPr>
          <w:rFonts w:ascii="Arial" w:hAnsi="Arial" w:cs="Arial"/>
          <w:sz w:val="28"/>
          <w:szCs w:val="28"/>
          <w:lang w:val="en"/>
        </w:rPr>
        <w:t xml:space="preserve"> The Washington State Business Leadership Network (WSBLN) is a network of employers and service providers who educate and support businesses to recruit, hire, retain, promote and improve customer service for people with disabilities.</w:t>
      </w:r>
    </w:p>
    <w:p w:rsidR="002E22ED" w:rsidRDefault="00E66F6B" w:rsidP="006F4992">
      <w:pPr>
        <w:tabs>
          <w:tab w:val="left" w:pos="1260"/>
        </w:tabs>
        <w:spacing w:after="200" w:line="240" w:lineRule="auto"/>
        <w:ind w:left="274"/>
        <w:rPr>
          <w:rFonts w:ascii="Arial" w:hAnsi="Arial" w:cs="Arial"/>
          <w:sz w:val="28"/>
          <w:szCs w:val="28"/>
        </w:rPr>
      </w:pPr>
      <w:r w:rsidRPr="002E22ED">
        <w:rPr>
          <w:rFonts w:ascii="Arial" w:hAnsi="Arial" w:cs="Arial"/>
          <w:sz w:val="28"/>
          <w:szCs w:val="28"/>
          <w:lang w:val="en"/>
        </w:rPr>
        <w:t>For more information on th</w:t>
      </w:r>
      <w:r w:rsidR="00C33412" w:rsidRPr="002E22ED">
        <w:rPr>
          <w:rFonts w:ascii="Arial" w:hAnsi="Arial" w:cs="Arial"/>
          <w:sz w:val="28"/>
          <w:szCs w:val="28"/>
          <w:lang w:val="en"/>
        </w:rPr>
        <w:t xml:space="preserve">e WSBLN contact Erin Colwell at (253) 661-7805 ext. 7042 or </w:t>
      </w:r>
      <w:hyperlink r:id="rId11" w:history="1">
        <w:r w:rsidR="00C33412" w:rsidRPr="002E22ED">
          <w:rPr>
            <w:rStyle w:val="Hyperlink"/>
            <w:rFonts w:ascii="Arial" w:hAnsi="Arial" w:cs="Arial"/>
            <w:sz w:val="28"/>
            <w:szCs w:val="28"/>
            <w:lang w:val="en"/>
          </w:rPr>
          <w:t>erin.</w:t>
        </w:r>
        <w:r w:rsidR="00C33412" w:rsidRPr="002E22ED">
          <w:rPr>
            <w:rStyle w:val="Hyperlink"/>
            <w:rFonts w:ascii="Arial" w:hAnsi="Arial" w:cs="Arial"/>
            <w:sz w:val="28"/>
            <w:szCs w:val="28"/>
          </w:rPr>
          <w:t>colwell@orionworks.org</w:t>
        </w:r>
      </w:hyperlink>
      <w:r w:rsidR="00C33412" w:rsidRPr="002E22ED">
        <w:rPr>
          <w:rFonts w:ascii="Arial" w:hAnsi="Arial" w:cs="Arial"/>
          <w:sz w:val="28"/>
          <w:szCs w:val="28"/>
        </w:rPr>
        <w:t>.</w:t>
      </w:r>
    </w:p>
    <w:p w:rsidR="00076FFD" w:rsidRDefault="00076FFD" w:rsidP="002E22ED">
      <w:pPr>
        <w:tabs>
          <w:tab w:val="left" w:pos="1260"/>
        </w:tabs>
        <w:spacing w:after="0" w:line="240" w:lineRule="auto"/>
        <w:ind w:left="270" w:right="-90"/>
        <w:rPr>
          <w:rFonts w:ascii="Arial" w:hAnsi="Arial" w:cs="Arial"/>
          <w:b/>
          <w:spacing w:val="-4"/>
          <w:sz w:val="28"/>
          <w:szCs w:val="28"/>
        </w:rPr>
      </w:pPr>
    </w:p>
    <w:p w:rsidR="00076FFD" w:rsidRDefault="00076FFD" w:rsidP="002E22ED">
      <w:pPr>
        <w:tabs>
          <w:tab w:val="left" w:pos="1260"/>
        </w:tabs>
        <w:spacing w:after="0" w:line="240" w:lineRule="auto"/>
        <w:ind w:left="270" w:right="-90"/>
        <w:rPr>
          <w:rFonts w:ascii="Arial" w:hAnsi="Arial" w:cs="Arial"/>
          <w:b/>
          <w:spacing w:val="-4"/>
          <w:sz w:val="28"/>
          <w:szCs w:val="28"/>
        </w:rPr>
      </w:pPr>
    </w:p>
    <w:p w:rsidR="002E22ED" w:rsidRDefault="003F1D43" w:rsidP="002E22ED">
      <w:pPr>
        <w:tabs>
          <w:tab w:val="left" w:pos="1260"/>
        </w:tabs>
        <w:spacing w:after="0" w:line="240" w:lineRule="auto"/>
        <w:ind w:left="270" w:right="-90"/>
        <w:rPr>
          <w:rFonts w:ascii="Arial" w:hAnsi="Arial" w:cs="Arial"/>
          <w:spacing w:val="-4"/>
          <w:sz w:val="28"/>
          <w:szCs w:val="28"/>
        </w:rPr>
      </w:pPr>
      <w:r w:rsidRPr="003F1D43">
        <w:rPr>
          <w:rFonts w:ascii="Arial" w:hAnsi="Arial" w:cs="Arial"/>
          <w:b/>
          <w:spacing w:val="-4"/>
          <w:sz w:val="28"/>
          <w:szCs w:val="28"/>
          <w:u w:val="single"/>
        </w:rPr>
        <w:t xml:space="preserve">Please </w:t>
      </w:r>
      <w:r w:rsidR="002E22ED" w:rsidRPr="003F1D43">
        <w:rPr>
          <w:rFonts w:ascii="Arial" w:hAnsi="Arial" w:cs="Arial"/>
          <w:b/>
          <w:spacing w:val="-4"/>
          <w:sz w:val="28"/>
          <w:szCs w:val="28"/>
          <w:u w:val="single"/>
        </w:rPr>
        <w:t>Note</w:t>
      </w:r>
      <w:r w:rsidR="002E22ED" w:rsidRPr="002638BD">
        <w:rPr>
          <w:rFonts w:ascii="Arial" w:hAnsi="Arial" w:cs="Arial"/>
          <w:b/>
          <w:spacing w:val="-4"/>
          <w:sz w:val="28"/>
          <w:szCs w:val="28"/>
        </w:rPr>
        <w:t>:</w:t>
      </w:r>
      <w:r w:rsidR="002E22ED" w:rsidRPr="002638BD">
        <w:rPr>
          <w:rFonts w:ascii="Arial" w:hAnsi="Arial" w:cs="Arial"/>
          <w:spacing w:val="-4"/>
          <w:sz w:val="28"/>
          <w:szCs w:val="28"/>
        </w:rPr>
        <w:t xml:space="preserve"> </w:t>
      </w:r>
      <w:proofErr w:type="spellStart"/>
      <w:r w:rsidR="002E22ED" w:rsidRPr="002638BD">
        <w:rPr>
          <w:rFonts w:ascii="Arial" w:hAnsi="Arial" w:cs="Arial"/>
          <w:spacing w:val="-4"/>
          <w:sz w:val="28"/>
          <w:szCs w:val="28"/>
        </w:rPr>
        <w:t>T</w:t>
      </w:r>
      <w:r w:rsidR="002E22ED" w:rsidRPr="002638BD">
        <w:rPr>
          <w:rFonts w:ascii="Arial" w:hAnsi="Arial" w:cs="Arial"/>
          <w:spacing w:val="-4"/>
          <w:sz w:val="28"/>
          <w:szCs w:val="28"/>
          <w:lang w:val="en"/>
        </w:rPr>
        <w:t>o</w:t>
      </w:r>
      <w:proofErr w:type="spellEnd"/>
      <w:r w:rsidR="002E22ED" w:rsidRPr="002638BD">
        <w:rPr>
          <w:rFonts w:ascii="Arial" w:hAnsi="Arial" w:cs="Arial"/>
          <w:spacing w:val="-4"/>
          <w:sz w:val="28"/>
          <w:szCs w:val="28"/>
          <w:lang w:val="en"/>
        </w:rPr>
        <w:t xml:space="preserve"> request an application in alternate formats</w:t>
      </w:r>
      <w:bookmarkStart w:id="0" w:name="_MailAutoSig"/>
      <w:r w:rsidR="002E22ED" w:rsidRPr="002638BD">
        <w:rPr>
          <w:rFonts w:ascii="Arial" w:hAnsi="Arial" w:cs="Arial"/>
          <w:spacing w:val="-4"/>
          <w:sz w:val="28"/>
          <w:szCs w:val="28"/>
          <w:lang w:val="en"/>
        </w:rPr>
        <w:t xml:space="preserve">, please contact </w:t>
      </w:r>
      <w:bookmarkEnd w:id="0"/>
      <w:r w:rsidR="002E22ED" w:rsidRPr="002638BD">
        <w:rPr>
          <w:rFonts w:ascii="Arial" w:hAnsi="Arial" w:cs="Arial"/>
          <w:spacing w:val="-4"/>
          <w:sz w:val="28"/>
          <w:szCs w:val="28"/>
          <w:lang w:val="en"/>
        </w:rPr>
        <w:t xml:space="preserve">Melinda Johnson, (509) 482-3854 or email: </w:t>
      </w:r>
      <w:hyperlink r:id="rId12" w:history="1">
        <w:r w:rsidR="00A3588F" w:rsidRPr="00364A75">
          <w:rPr>
            <w:rStyle w:val="Hyperlink"/>
            <w:rFonts w:ascii="Arial" w:hAnsi="Arial" w:cs="Arial"/>
            <w:spacing w:val="-4"/>
            <w:sz w:val="28"/>
            <w:szCs w:val="28"/>
            <w:lang w:val="en"/>
          </w:rPr>
          <w:t>GCDEawards@esd.wa.gov</w:t>
        </w:r>
      </w:hyperlink>
      <w:r w:rsidR="002E22ED" w:rsidRPr="002638BD">
        <w:rPr>
          <w:rFonts w:ascii="Arial" w:hAnsi="Arial" w:cs="Arial"/>
          <w:spacing w:val="-4"/>
          <w:sz w:val="28"/>
          <w:szCs w:val="28"/>
        </w:rPr>
        <w:t>.</w:t>
      </w:r>
    </w:p>
    <w:p w:rsidR="006F4992" w:rsidRDefault="006F4992" w:rsidP="006F4992">
      <w:pPr>
        <w:tabs>
          <w:tab w:val="left" w:pos="1260"/>
        </w:tabs>
        <w:spacing w:after="200" w:line="240" w:lineRule="auto"/>
        <w:ind w:left="274"/>
        <w:rPr>
          <w:rFonts w:ascii="Arial" w:hAnsi="Arial" w:cs="Arial"/>
          <w:spacing w:val="-2"/>
          <w:sz w:val="28"/>
          <w:szCs w:val="28"/>
          <w:lang w:val="en"/>
        </w:rPr>
      </w:pPr>
      <w:r>
        <w:rPr>
          <w:rFonts w:ascii="Arial" w:hAnsi="Arial" w:cs="Arial"/>
          <w:spacing w:val="-2"/>
          <w:sz w:val="28"/>
          <w:szCs w:val="28"/>
          <w:lang w:val="en"/>
        </w:rPr>
        <w:br w:type="page"/>
      </w:r>
    </w:p>
    <w:p w:rsidR="00A50AA9" w:rsidRPr="006F4992" w:rsidRDefault="00A50AA9" w:rsidP="006F4992">
      <w:pPr>
        <w:tabs>
          <w:tab w:val="left" w:pos="1260"/>
        </w:tabs>
        <w:spacing w:after="200" w:line="240" w:lineRule="auto"/>
        <w:ind w:left="274"/>
        <w:rPr>
          <w:rFonts w:ascii="Arial" w:hAnsi="Arial" w:cs="Arial"/>
          <w:spacing w:val="-2"/>
          <w:sz w:val="28"/>
          <w:szCs w:val="28"/>
          <w:lang w:val="en"/>
        </w:rPr>
      </w:pPr>
    </w:p>
    <w:p w:rsidR="00A50AA9" w:rsidRPr="00555CDF" w:rsidRDefault="00A50AA9" w:rsidP="00555CDF">
      <w:pPr>
        <w:tabs>
          <w:tab w:val="left" w:pos="1260"/>
        </w:tabs>
        <w:spacing w:after="320" w:line="240" w:lineRule="auto"/>
        <w:ind w:left="274" w:right="-86"/>
        <w:jc w:val="center"/>
        <w:rPr>
          <w:rFonts w:ascii="Arial" w:hAnsi="Arial" w:cs="Arial"/>
          <w:b/>
          <w:sz w:val="36"/>
          <w:szCs w:val="32"/>
          <w:u w:val="single"/>
        </w:rPr>
      </w:pPr>
      <w:r w:rsidRPr="00A109F1">
        <w:rPr>
          <w:rFonts w:ascii="Arial" w:hAnsi="Arial" w:cs="Arial"/>
          <w:b/>
          <w:sz w:val="32"/>
          <w:szCs w:val="32"/>
          <w:u w:val="single"/>
        </w:rPr>
        <w:t>2015 Governor’s Employer Nomination Instructions</w:t>
      </w:r>
    </w:p>
    <w:p w:rsidR="00A50AA9" w:rsidRPr="00A109F1" w:rsidRDefault="00A50AA9" w:rsidP="00A50AA9">
      <w:pPr>
        <w:tabs>
          <w:tab w:val="left" w:pos="1260"/>
        </w:tabs>
        <w:spacing w:after="0" w:line="240" w:lineRule="auto"/>
        <w:ind w:left="270" w:right="-90"/>
        <w:rPr>
          <w:rFonts w:ascii="Arial" w:hAnsi="Arial" w:cs="Arial"/>
          <w:b/>
          <w:sz w:val="28"/>
          <w:szCs w:val="28"/>
          <w:u w:val="single"/>
        </w:rPr>
      </w:pPr>
      <w:r w:rsidRPr="00A109F1">
        <w:rPr>
          <w:rFonts w:ascii="Arial" w:hAnsi="Arial" w:cs="Arial"/>
          <w:b/>
          <w:sz w:val="28"/>
          <w:szCs w:val="28"/>
          <w:u w:val="single"/>
        </w:rPr>
        <w:t>Requirements</w:t>
      </w:r>
      <w:r w:rsidRPr="00555CDF">
        <w:rPr>
          <w:rFonts w:ascii="Arial" w:hAnsi="Arial" w:cs="Arial"/>
          <w:b/>
          <w:sz w:val="28"/>
          <w:szCs w:val="28"/>
        </w:rPr>
        <w:t>:</w:t>
      </w:r>
    </w:p>
    <w:p w:rsidR="00A50AA9" w:rsidRPr="00A109F1" w:rsidRDefault="00A50AA9" w:rsidP="00A50AA9">
      <w:pPr>
        <w:tabs>
          <w:tab w:val="left" w:pos="1260"/>
        </w:tabs>
        <w:spacing w:after="0" w:line="240" w:lineRule="auto"/>
        <w:ind w:left="270" w:right="-90"/>
        <w:rPr>
          <w:rFonts w:ascii="Arial" w:hAnsi="Arial" w:cs="Arial"/>
          <w:sz w:val="28"/>
          <w:szCs w:val="28"/>
        </w:rPr>
      </w:pPr>
    </w:p>
    <w:p w:rsidR="00A50AA9" w:rsidRPr="00A109F1" w:rsidRDefault="00A50AA9" w:rsidP="00E62053">
      <w:pPr>
        <w:tabs>
          <w:tab w:val="left" w:pos="1260"/>
        </w:tabs>
        <w:spacing w:after="0" w:line="240" w:lineRule="auto"/>
        <w:rPr>
          <w:rFonts w:ascii="Arial" w:hAnsi="Arial" w:cs="Arial"/>
          <w:sz w:val="28"/>
          <w:szCs w:val="28"/>
        </w:rPr>
      </w:pPr>
      <w:r w:rsidRPr="00A109F1">
        <w:rPr>
          <w:rFonts w:ascii="Arial" w:hAnsi="Arial" w:cs="Arial"/>
          <w:sz w:val="28"/>
          <w:szCs w:val="28"/>
        </w:rPr>
        <w:t xml:space="preserve">All employers considered for these awards must employ workers with disabilities that are paid at least the Washington State minimum wage </w:t>
      </w:r>
      <w:r w:rsidR="00887CC0" w:rsidRPr="00A109F1">
        <w:rPr>
          <w:rFonts w:ascii="Arial" w:hAnsi="Arial" w:cs="Arial"/>
          <w:sz w:val="28"/>
          <w:szCs w:val="28"/>
        </w:rPr>
        <w:t xml:space="preserve">of $9.47 or higher </w:t>
      </w:r>
      <w:r w:rsidRPr="00A109F1">
        <w:rPr>
          <w:rFonts w:ascii="Arial" w:hAnsi="Arial" w:cs="Arial"/>
          <w:sz w:val="28"/>
          <w:szCs w:val="28"/>
        </w:rPr>
        <w:t>and are eligible to receive employee benefits as other similarly situated employees.</w:t>
      </w:r>
    </w:p>
    <w:p w:rsidR="00A50AA9" w:rsidRPr="00A109F1" w:rsidRDefault="00A50AA9" w:rsidP="00E62053">
      <w:pPr>
        <w:tabs>
          <w:tab w:val="left" w:pos="1260"/>
        </w:tabs>
        <w:spacing w:after="0" w:line="240" w:lineRule="auto"/>
        <w:rPr>
          <w:rFonts w:ascii="Arial" w:hAnsi="Arial" w:cs="Arial"/>
          <w:sz w:val="28"/>
          <w:szCs w:val="28"/>
        </w:rPr>
      </w:pPr>
    </w:p>
    <w:p w:rsidR="00A50AA9" w:rsidRPr="00A109F1" w:rsidRDefault="00A50AA9" w:rsidP="00E62053">
      <w:pPr>
        <w:tabs>
          <w:tab w:val="left" w:pos="1260"/>
        </w:tabs>
        <w:spacing w:after="0" w:line="240" w:lineRule="auto"/>
        <w:rPr>
          <w:rFonts w:ascii="Arial" w:hAnsi="Arial" w:cs="Arial"/>
          <w:sz w:val="28"/>
          <w:szCs w:val="28"/>
        </w:rPr>
      </w:pPr>
      <w:r w:rsidRPr="00A109F1">
        <w:rPr>
          <w:rFonts w:ascii="Arial" w:hAnsi="Arial" w:cs="Arial"/>
          <w:sz w:val="28"/>
          <w:szCs w:val="28"/>
        </w:rPr>
        <w:t>Award nominators are responsible for submitting accurate and complete information</w:t>
      </w:r>
      <w:r w:rsidR="00E62053" w:rsidRPr="00A109F1">
        <w:rPr>
          <w:rFonts w:ascii="Arial" w:hAnsi="Arial" w:cs="Arial"/>
          <w:sz w:val="28"/>
          <w:szCs w:val="28"/>
        </w:rPr>
        <w:t>.</w:t>
      </w:r>
    </w:p>
    <w:p w:rsidR="00A50AA9" w:rsidRPr="00A109F1" w:rsidRDefault="00A50AA9" w:rsidP="00E62053">
      <w:pPr>
        <w:tabs>
          <w:tab w:val="left" w:pos="1260"/>
        </w:tabs>
        <w:spacing w:after="0" w:line="240" w:lineRule="auto"/>
        <w:rPr>
          <w:rFonts w:ascii="Arial" w:hAnsi="Arial" w:cs="Arial"/>
          <w:sz w:val="28"/>
          <w:szCs w:val="28"/>
        </w:rPr>
      </w:pPr>
    </w:p>
    <w:p w:rsidR="00A50AA9" w:rsidRPr="00A109F1" w:rsidRDefault="00A50AA9" w:rsidP="00E62053">
      <w:pPr>
        <w:tabs>
          <w:tab w:val="left" w:pos="1260"/>
        </w:tabs>
        <w:spacing w:after="0" w:line="240" w:lineRule="auto"/>
        <w:rPr>
          <w:rFonts w:ascii="Arial" w:hAnsi="Arial" w:cs="Arial"/>
          <w:sz w:val="28"/>
          <w:szCs w:val="28"/>
        </w:rPr>
      </w:pPr>
      <w:r w:rsidRPr="00A109F1">
        <w:rPr>
          <w:rFonts w:ascii="Arial" w:hAnsi="Arial" w:cs="Arial"/>
          <w:sz w:val="28"/>
          <w:szCs w:val="28"/>
        </w:rPr>
        <w:t xml:space="preserve">The nomination packet must include all of the requested information to be considered a completed application. Incomplete nomination packets will not be considered for judging. The nomination deadline is </w:t>
      </w:r>
      <w:r w:rsidRPr="00A109F1">
        <w:rPr>
          <w:rFonts w:ascii="Arial" w:hAnsi="Arial" w:cs="Arial"/>
          <w:b/>
          <w:sz w:val="28"/>
          <w:szCs w:val="28"/>
        </w:rPr>
        <w:t>September 15</w:t>
      </w:r>
      <w:r w:rsidR="00E41916">
        <w:rPr>
          <w:rFonts w:ascii="Arial" w:hAnsi="Arial" w:cs="Arial"/>
          <w:b/>
          <w:sz w:val="28"/>
          <w:szCs w:val="28"/>
        </w:rPr>
        <w:t>th</w:t>
      </w:r>
      <w:r w:rsidRPr="00A109F1">
        <w:rPr>
          <w:rFonts w:ascii="Arial" w:hAnsi="Arial" w:cs="Arial"/>
          <w:b/>
          <w:sz w:val="28"/>
          <w:szCs w:val="28"/>
        </w:rPr>
        <w:t>, 2015</w:t>
      </w:r>
      <w:r w:rsidRPr="00A109F1">
        <w:rPr>
          <w:rFonts w:ascii="Arial" w:hAnsi="Arial" w:cs="Arial"/>
          <w:sz w:val="28"/>
          <w:szCs w:val="28"/>
        </w:rPr>
        <w:t>.</w:t>
      </w:r>
    </w:p>
    <w:p w:rsidR="00A50AA9" w:rsidRPr="00A109F1" w:rsidRDefault="00A50AA9" w:rsidP="00A50AA9">
      <w:pPr>
        <w:tabs>
          <w:tab w:val="left" w:pos="1260"/>
        </w:tabs>
        <w:spacing w:after="0" w:line="240" w:lineRule="auto"/>
        <w:ind w:left="270" w:right="-90"/>
        <w:rPr>
          <w:rFonts w:ascii="Arial" w:hAnsi="Arial" w:cs="Arial"/>
          <w:sz w:val="28"/>
          <w:szCs w:val="28"/>
        </w:rPr>
      </w:pPr>
    </w:p>
    <w:p w:rsidR="00A50AA9" w:rsidRPr="00CA1333" w:rsidRDefault="00E62053" w:rsidP="001C2D09">
      <w:pPr>
        <w:pStyle w:val="ListParagraph"/>
        <w:numPr>
          <w:ilvl w:val="0"/>
          <w:numId w:val="3"/>
        </w:numPr>
        <w:tabs>
          <w:tab w:val="left" w:pos="1260"/>
        </w:tabs>
        <w:spacing w:afterLines="200" w:after="480" w:line="240" w:lineRule="auto"/>
        <w:ind w:left="720" w:right="-90"/>
        <w:contextualSpacing w:val="0"/>
        <w:rPr>
          <w:rFonts w:ascii="Arial" w:hAnsi="Arial" w:cs="Arial"/>
          <w:spacing w:val="-4"/>
          <w:sz w:val="28"/>
          <w:szCs w:val="28"/>
        </w:rPr>
      </w:pPr>
      <w:r w:rsidRPr="00CA1333">
        <w:rPr>
          <w:rFonts w:ascii="Arial" w:hAnsi="Arial" w:cs="Arial"/>
          <w:spacing w:val="-4"/>
          <w:sz w:val="28"/>
          <w:szCs w:val="28"/>
        </w:rPr>
        <w:t xml:space="preserve">Nominators must submit 1 – </w:t>
      </w:r>
      <w:r w:rsidR="00A50AA9" w:rsidRPr="00CA1333">
        <w:rPr>
          <w:rFonts w:ascii="Arial" w:hAnsi="Arial" w:cs="Arial"/>
          <w:spacing w:val="-4"/>
          <w:sz w:val="28"/>
          <w:szCs w:val="28"/>
        </w:rPr>
        <w:t>3 pho</w:t>
      </w:r>
      <w:r w:rsidR="00932723" w:rsidRPr="00CA1333">
        <w:rPr>
          <w:rFonts w:ascii="Arial" w:hAnsi="Arial" w:cs="Arial"/>
          <w:spacing w:val="-4"/>
          <w:sz w:val="28"/>
          <w:szCs w:val="28"/>
        </w:rPr>
        <w:t xml:space="preserve">tos and a signed release form (see page </w:t>
      </w:r>
      <w:r w:rsidR="00B96EEF">
        <w:rPr>
          <w:rFonts w:ascii="Arial" w:hAnsi="Arial" w:cs="Arial"/>
          <w:spacing w:val="-4"/>
          <w:sz w:val="28"/>
          <w:szCs w:val="28"/>
        </w:rPr>
        <w:t>9</w:t>
      </w:r>
      <w:r w:rsidR="00A50AA9" w:rsidRPr="00CA1333">
        <w:rPr>
          <w:rFonts w:ascii="Arial" w:hAnsi="Arial" w:cs="Arial"/>
          <w:spacing w:val="-4"/>
          <w:sz w:val="28"/>
          <w:szCs w:val="28"/>
        </w:rPr>
        <w:t xml:space="preserve">) giving us permission to use the photos in our program and marketing materials. Photos and signed releases should be emailed to </w:t>
      </w:r>
      <w:hyperlink r:id="rId13" w:history="1">
        <w:r w:rsidR="00A3588F" w:rsidRPr="00364A75">
          <w:rPr>
            <w:rStyle w:val="Hyperlink"/>
            <w:rFonts w:ascii="Arial" w:hAnsi="Arial" w:cs="Arial"/>
            <w:spacing w:val="-4"/>
            <w:sz w:val="28"/>
            <w:szCs w:val="28"/>
          </w:rPr>
          <w:t>GCDEawards@esd.wa.gov</w:t>
        </w:r>
      </w:hyperlink>
      <w:r w:rsidR="00A50AA9" w:rsidRPr="00CA1333">
        <w:rPr>
          <w:rFonts w:ascii="Arial" w:hAnsi="Arial" w:cs="Arial"/>
          <w:spacing w:val="-4"/>
          <w:sz w:val="28"/>
          <w:szCs w:val="28"/>
        </w:rPr>
        <w:t xml:space="preserve">. </w:t>
      </w:r>
    </w:p>
    <w:p w:rsidR="00E62053" w:rsidRPr="00CA1333" w:rsidRDefault="00E62053" w:rsidP="00AD0747">
      <w:pPr>
        <w:pStyle w:val="ListParagraph"/>
        <w:numPr>
          <w:ilvl w:val="0"/>
          <w:numId w:val="3"/>
        </w:numPr>
        <w:spacing w:after="320"/>
        <w:ind w:left="720"/>
        <w:contextualSpacing w:val="0"/>
        <w:rPr>
          <w:rFonts w:ascii="Arial" w:hAnsi="Arial" w:cs="Arial"/>
          <w:spacing w:val="-4"/>
          <w:sz w:val="28"/>
          <w:szCs w:val="28"/>
        </w:rPr>
      </w:pPr>
      <w:r w:rsidRPr="00CA1333">
        <w:rPr>
          <w:rFonts w:ascii="Arial" w:hAnsi="Arial" w:cs="Arial"/>
          <w:spacing w:val="-4"/>
          <w:sz w:val="28"/>
          <w:szCs w:val="28"/>
        </w:rPr>
        <w:t>Please</w:t>
      </w:r>
      <w:bookmarkStart w:id="1" w:name="_GoBack"/>
      <w:bookmarkEnd w:id="1"/>
      <w:r w:rsidRPr="00CA1333">
        <w:rPr>
          <w:rFonts w:ascii="Arial" w:hAnsi="Arial" w:cs="Arial"/>
          <w:spacing w:val="-4"/>
          <w:sz w:val="28"/>
          <w:szCs w:val="28"/>
        </w:rPr>
        <w:t xml:space="preserve"> do not disclose confidential or personal information about the nominees, especially details about medical conditions that must remain private to comply with regulations (e.g. the Health Insurance Portability and Accountability Act - HIP</w:t>
      </w:r>
      <w:r w:rsidR="006E2332" w:rsidRPr="00CA1333">
        <w:rPr>
          <w:rFonts w:ascii="Arial" w:hAnsi="Arial" w:cs="Arial"/>
          <w:spacing w:val="-4"/>
          <w:sz w:val="28"/>
          <w:szCs w:val="28"/>
        </w:rPr>
        <w:t>A</w:t>
      </w:r>
      <w:r w:rsidRPr="00CA1333">
        <w:rPr>
          <w:rFonts w:ascii="Arial" w:hAnsi="Arial" w:cs="Arial"/>
          <w:spacing w:val="-4"/>
          <w:sz w:val="28"/>
          <w:szCs w:val="28"/>
        </w:rPr>
        <w:t xml:space="preserve">A). </w:t>
      </w:r>
    </w:p>
    <w:p w:rsidR="00E62053" w:rsidRPr="00A109F1" w:rsidRDefault="00E62053" w:rsidP="00E62053">
      <w:pPr>
        <w:ind w:left="630"/>
        <w:rPr>
          <w:rFonts w:ascii="Arial" w:hAnsi="Arial" w:cs="Arial"/>
          <w:b/>
          <w:sz w:val="28"/>
          <w:szCs w:val="28"/>
        </w:rPr>
      </w:pPr>
      <w:r w:rsidRPr="00A109F1">
        <w:rPr>
          <w:rFonts w:ascii="Arial" w:hAnsi="Arial" w:cs="Arial"/>
          <w:b/>
          <w:sz w:val="28"/>
          <w:szCs w:val="28"/>
        </w:rPr>
        <w:t>Nominations can be submitted:</w:t>
      </w:r>
    </w:p>
    <w:p w:rsidR="00E62053" w:rsidRPr="00A109F1" w:rsidRDefault="00E62053" w:rsidP="00E62053">
      <w:pPr>
        <w:ind w:left="1440"/>
        <w:rPr>
          <w:rFonts w:ascii="Arial" w:hAnsi="Arial" w:cs="Arial"/>
          <w:sz w:val="28"/>
          <w:szCs w:val="28"/>
        </w:rPr>
      </w:pPr>
      <w:r w:rsidRPr="00A109F1">
        <w:rPr>
          <w:rFonts w:ascii="Arial" w:hAnsi="Arial" w:cs="Arial"/>
          <w:sz w:val="28"/>
          <w:szCs w:val="28"/>
        </w:rPr>
        <w:t xml:space="preserve">Online at: </w:t>
      </w:r>
      <w:r w:rsidRPr="00A109F1">
        <w:rPr>
          <w:rFonts w:ascii="Arial" w:hAnsi="Arial" w:cs="Arial"/>
          <w:sz w:val="28"/>
          <w:szCs w:val="28"/>
        </w:rPr>
        <w:tab/>
      </w:r>
      <w:r w:rsidR="00CA0B1C">
        <w:rPr>
          <w:rFonts w:ascii="Arial" w:hAnsi="Arial" w:cs="Arial"/>
          <w:sz w:val="28"/>
          <w:szCs w:val="28"/>
        </w:rPr>
        <w:tab/>
      </w:r>
      <w:hyperlink r:id="rId14" w:history="1">
        <w:r w:rsidRPr="00D03565">
          <w:rPr>
            <w:rStyle w:val="Hyperlink"/>
            <w:rFonts w:ascii="Arial" w:hAnsi="Arial" w:cs="Arial"/>
            <w:color w:val="0070C0"/>
            <w:sz w:val="28"/>
            <w:szCs w:val="28"/>
          </w:rPr>
          <w:t>http://tinyurl.com/2015-gov</w:t>
        </w:r>
      </w:hyperlink>
    </w:p>
    <w:p w:rsidR="00E62053" w:rsidRPr="00A109F1" w:rsidRDefault="00E62053" w:rsidP="00D03565">
      <w:pPr>
        <w:spacing w:after="360"/>
        <w:ind w:left="3600" w:hanging="2160"/>
        <w:rPr>
          <w:rFonts w:ascii="Arial" w:hAnsi="Arial" w:cs="Arial"/>
          <w:sz w:val="28"/>
          <w:szCs w:val="28"/>
        </w:rPr>
      </w:pPr>
      <w:r w:rsidRPr="00A109F1">
        <w:rPr>
          <w:rFonts w:ascii="Arial" w:hAnsi="Arial" w:cs="Arial"/>
          <w:sz w:val="28"/>
          <w:szCs w:val="28"/>
        </w:rPr>
        <w:t>Mailed to:</w:t>
      </w:r>
      <w:r w:rsidRPr="00A109F1">
        <w:rPr>
          <w:rFonts w:ascii="Arial" w:hAnsi="Arial" w:cs="Arial"/>
          <w:sz w:val="28"/>
          <w:szCs w:val="28"/>
        </w:rPr>
        <w:tab/>
      </w:r>
      <w:r w:rsidR="001C2D09" w:rsidRPr="00A109F1">
        <w:rPr>
          <w:rFonts w:ascii="Arial" w:hAnsi="Arial" w:cs="Arial"/>
          <w:sz w:val="28"/>
          <w:szCs w:val="28"/>
        </w:rPr>
        <w:t>Governor’s Employer Awards Program</w:t>
      </w:r>
      <w:r w:rsidR="001C2D09">
        <w:rPr>
          <w:rFonts w:ascii="Arial" w:hAnsi="Arial" w:cs="Arial"/>
          <w:sz w:val="28"/>
          <w:szCs w:val="28"/>
        </w:rPr>
        <w:br/>
        <w:t>GCDE</w:t>
      </w:r>
      <w:r w:rsidRPr="00A109F1">
        <w:rPr>
          <w:rFonts w:ascii="Arial" w:hAnsi="Arial" w:cs="Arial"/>
          <w:sz w:val="28"/>
          <w:szCs w:val="28"/>
        </w:rPr>
        <w:t xml:space="preserve"> </w:t>
      </w:r>
      <w:r w:rsidR="00A3588F">
        <w:rPr>
          <w:rFonts w:ascii="Arial" w:hAnsi="Arial" w:cs="Arial"/>
          <w:sz w:val="28"/>
          <w:szCs w:val="28"/>
        </w:rPr>
        <w:t>S</w:t>
      </w:r>
      <w:r w:rsidR="001C2D09">
        <w:rPr>
          <w:rFonts w:ascii="Arial" w:hAnsi="Arial" w:cs="Arial"/>
          <w:sz w:val="28"/>
          <w:szCs w:val="28"/>
        </w:rPr>
        <w:br/>
        <w:t>PO Box 9046</w:t>
      </w:r>
      <w:r w:rsidR="001C2D09">
        <w:rPr>
          <w:rFonts w:ascii="Arial" w:hAnsi="Arial" w:cs="Arial"/>
          <w:sz w:val="28"/>
          <w:szCs w:val="28"/>
        </w:rPr>
        <w:br/>
      </w:r>
      <w:r w:rsidRPr="00A109F1">
        <w:rPr>
          <w:rFonts w:ascii="Arial" w:hAnsi="Arial" w:cs="Arial"/>
          <w:sz w:val="28"/>
          <w:szCs w:val="28"/>
        </w:rPr>
        <w:t>Olympia, WA 98507-9046</w:t>
      </w:r>
    </w:p>
    <w:p w:rsidR="00E66F6B" w:rsidRDefault="003F1D43" w:rsidP="00C33412">
      <w:pPr>
        <w:ind w:left="630"/>
        <w:rPr>
          <w:rFonts w:ascii="Arial" w:hAnsi="Arial" w:cs="Arial"/>
          <w:sz w:val="28"/>
          <w:szCs w:val="28"/>
        </w:rPr>
      </w:pPr>
      <w:r w:rsidRPr="003F1D43">
        <w:rPr>
          <w:rFonts w:ascii="Arial" w:hAnsi="Arial" w:cs="Arial"/>
          <w:b/>
          <w:sz w:val="28"/>
          <w:szCs w:val="28"/>
          <w:u w:val="single"/>
        </w:rPr>
        <w:t xml:space="preserve">Please </w:t>
      </w:r>
      <w:r w:rsidR="00E62053" w:rsidRPr="003F1D43">
        <w:rPr>
          <w:rFonts w:ascii="Arial" w:hAnsi="Arial" w:cs="Arial"/>
          <w:b/>
          <w:sz w:val="28"/>
          <w:szCs w:val="28"/>
          <w:u w:val="single"/>
        </w:rPr>
        <w:t>Note</w:t>
      </w:r>
      <w:r w:rsidR="00E62053" w:rsidRPr="00A109F1">
        <w:rPr>
          <w:rFonts w:ascii="Arial" w:hAnsi="Arial" w:cs="Arial"/>
          <w:b/>
          <w:sz w:val="28"/>
          <w:szCs w:val="28"/>
        </w:rPr>
        <w:t>:</w:t>
      </w:r>
      <w:r w:rsidR="00E62053" w:rsidRPr="00A109F1">
        <w:rPr>
          <w:rFonts w:ascii="Arial" w:hAnsi="Arial" w:cs="Arial"/>
          <w:sz w:val="28"/>
          <w:szCs w:val="28"/>
        </w:rPr>
        <w:t xml:space="preserve"> Nominations should be typed or printed legibly to be considered</w:t>
      </w:r>
      <w:r w:rsidR="00E66F6B">
        <w:rPr>
          <w:rFonts w:ascii="Arial" w:hAnsi="Arial" w:cs="Arial"/>
          <w:sz w:val="28"/>
          <w:szCs w:val="28"/>
        </w:rPr>
        <w:t>.</w:t>
      </w:r>
    </w:p>
    <w:p w:rsidR="00E62053" w:rsidRDefault="00E62053" w:rsidP="00E62053">
      <w:pPr>
        <w:ind w:left="630"/>
        <w:rPr>
          <w:rFonts w:ascii="Arial" w:hAnsi="Arial" w:cs="Arial"/>
          <w:sz w:val="32"/>
          <w:szCs w:val="32"/>
        </w:rPr>
      </w:pPr>
      <w:r>
        <w:rPr>
          <w:rFonts w:ascii="Arial" w:hAnsi="Arial" w:cs="Arial"/>
          <w:sz w:val="32"/>
          <w:szCs w:val="32"/>
        </w:rPr>
        <w:br w:type="page"/>
      </w:r>
    </w:p>
    <w:p w:rsidR="00E62053" w:rsidRPr="00A109F1" w:rsidRDefault="00E62053" w:rsidP="00555CDF">
      <w:pPr>
        <w:tabs>
          <w:tab w:val="left" w:pos="1260"/>
        </w:tabs>
        <w:spacing w:after="320" w:line="240" w:lineRule="auto"/>
        <w:jc w:val="center"/>
        <w:rPr>
          <w:rFonts w:ascii="Arial" w:hAnsi="Arial" w:cs="Arial"/>
          <w:b/>
          <w:sz w:val="32"/>
          <w:szCs w:val="32"/>
          <w:u w:val="single"/>
        </w:rPr>
      </w:pPr>
      <w:r>
        <w:rPr>
          <w:rFonts w:ascii="Arial" w:hAnsi="Arial" w:cs="Arial"/>
          <w:b/>
          <w:sz w:val="32"/>
          <w:szCs w:val="32"/>
          <w:u w:val="single"/>
        </w:rPr>
        <w:lastRenderedPageBreak/>
        <w:t>2015</w:t>
      </w:r>
      <w:r w:rsidRPr="00DA0BD3">
        <w:rPr>
          <w:rFonts w:ascii="Arial" w:hAnsi="Arial" w:cs="Arial"/>
          <w:b/>
          <w:sz w:val="32"/>
          <w:szCs w:val="32"/>
          <w:u w:val="single"/>
        </w:rPr>
        <w:t xml:space="preserve"> Governor’s</w:t>
      </w:r>
      <w:r>
        <w:rPr>
          <w:rFonts w:ascii="Arial" w:hAnsi="Arial" w:cs="Arial"/>
          <w:b/>
          <w:sz w:val="32"/>
          <w:szCs w:val="32"/>
          <w:u w:val="single"/>
        </w:rPr>
        <w:t xml:space="preserve"> Employer </w:t>
      </w:r>
      <w:r w:rsidRPr="00DA0BD3">
        <w:rPr>
          <w:rFonts w:ascii="Arial" w:hAnsi="Arial" w:cs="Arial"/>
          <w:b/>
          <w:sz w:val="32"/>
          <w:szCs w:val="32"/>
          <w:u w:val="single"/>
        </w:rPr>
        <w:t>Nomination Instructions</w:t>
      </w:r>
    </w:p>
    <w:p w:rsidR="00E62053" w:rsidRPr="00A109F1" w:rsidRDefault="00E62053" w:rsidP="00E62053">
      <w:pPr>
        <w:ind w:left="270"/>
        <w:rPr>
          <w:rFonts w:ascii="Arial" w:hAnsi="Arial" w:cs="Arial"/>
          <w:b/>
          <w:sz w:val="28"/>
          <w:szCs w:val="32"/>
          <w:u w:val="single"/>
        </w:rPr>
      </w:pPr>
      <w:r w:rsidRPr="00A109F1">
        <w:rPr>
          <w:rFonts w:ascii="Arial" w:hAnsi="Arial" w:cs="Arial"/>
          <w:b/>
          <w:sz w:val="28"/>
          <w:szCs w:val="32"/>
          <w:u w:val="single"/>
        </w:rPr>
        <w:t>Suggestions</w:t>
      </w:r>
      <w:r w:rsidRPr="00CA0B1C">
        <w:rPr>
          <w:rFonts w:ascii="Arial" w:hAnsi="Arial" w:cs="Arial"/>
          <w:b/>
          <w:sz w:val="28"/>
          <w:szCs w:val="32"/>
        </w:rPr>
        <w:t>:</w:t>
      </w:r>
    </w:p>
    <w:p w:rsidR="00E62053" w:rsidRPr="00A109F1" w:rsidRDefault="00E62053" w:rsidP="00AF6598">
      <w:pPr>
        <w:pStyle w:val="ListParagraph"/>
        <w:numPr>
          <w:ilvl w:val="0"/>
          <w:numId w:val="5"/>
        </w:numPr>
        <w:spacing w:after="200"/>
        <w:ind w:left="994"/>
        <w:contextualSpacing w:val="0"/>
        <w:rPr>
          <w:rFonts w:ascii="Arial" w:hAnsi="Arial" w:cs="Arial"/>
          <w:sz w:val="28"/>
          <w:szCs w:val="32"/>
        </w:rPr>
      </w:pPr>
      <w:r w:rsidRPr="00A109F1">
        <w:rPr>
          <w:rFonts w:ascii="Arial" w:hAnsi="Arial" w:cs="Arial"/>
          <w:sz w:val="28"/>
          <w:szCs w:val="32"/>
        </w:rPr>
        <w:t>Discuss and review your nomination with the employer to ensure you are including all of the information that supports your nomination</w:t>
      </w:r>
      <w:r w:rsidR="00F445AE" w:rsidRPr="00A109F1">
        <w:rPr>
          <w:rFonts w:ascii="Arial" w:hAnsi="Arial" w:cs="Arial"/>
          <w:sz w:val="28"/>
          <w:szCs w:val="32"/>
        </w:rPr>
        <w:t>.</w:t>
      </w:r>
    </w:p>
    <w:p w:rsidR="00E62053" w:rsidRPr="003F1D43" w:rsidRDefault="00E62053" w:rsidP="00AF6598">
      <w:pPr>
        <w:pStyle w:val="ListParagraph"/>
        <w:numPr>
          <w:ilvl w:val="0"/>
          <w:numId w:val="5"/>
        </w:numPr>
        <w:spacing w:after="200"/>
        <w:ind w:left="994"/>
        <w:contextualSpacing w:val="0"/>
        <w:rPr>
          <w:rFonts w:ascii="Arial" w:hAnsi="Arial" w:cs="Arial"/>
          <w:sz w:val="28"/>
          <w:szCs w:val="32"/>
        </w:rPr>
      </w:pPr>
      <w:r w:rsidRPr="00A109F1">
        <w:rPr>
          <w:rFonts w:ascii="Arial" w:hAnsi="Arial" w:cs="Arial"/>
          <w:sz w:val="28"/>
          <w:szCs w:val="32"/>
        </w:rPr>
        <w:t>Have your materials prepared and saved in a Word document and available on your desktop to</w:t>
      </w:r>
      <w:r w:rsidR="00932723" w:rsidRPr="00A109F1">
        <w:rPr>
          <w:rFonts w:ascii="Arial" w:hAnsi="Arial" w:cs="Arial"/>
          <w:sz w:val="28"/>
          <w:szCs w:val="32"/>
        </w:rPr>
        <w:t xml:space="preserve"> submit the online application.</w:t>
      </w:r>
      <w:r w:rsidR="00AF6598" w:rsidRPr="00A109F1">
        <w:rPr>
          <w:rFonts w:ascii="Arial" w:hAnsi="Arial" w:cs="Arial"/>
          <w:sz w:val="28"/>
          <w:szCs w:val="32"/>
        </w:rPr>
        <w:br/>
      </w:r>
      <w:r w:rsidR="00F445AE" w:rsidRPr="00A109F1">
        <w:rPr>
          <w:rFonts w:ascii="Arial" w:hAnsi="Arial" w:cs="Arial"/>
          <w:b/>
          <w:sz w:val="28"/>
          <w:szCs w:val="32"/>
          <w:u w:val="single"/>
        </w:rPr>
        <w:t>Please Note</w:t>
      </w:r>
      <w:r w:rsidR="00932723" w:rsidRPr="003F1D43">
        <w:rPr>
          <w:rFonts w:ascii="Arial" w:hAnsi="Arial" w:cs="Arial"/>
          <w:b/>
          <w:sz w:val="28"/>
          <w:szCs w:val="32"/>
        </w:rPr>
        <w:t>:</w:t>
      </w:r>
      <w:r w:rsidR="00932723" w:rsidRPr="00A109F1">
        <w:rPr>
          <w:rFonts w:ascii="Arial" w:hAnsi="Arial" w:cs="Arial"/>
          <w:sz w:val="28"/>
          <w:szCs w:val="32"/>
        </w:rPr>
        <w:t xml:space="preserve"> </w:t>
      </w:r>
      <w:r w:rsidRPr="00A109F1">
        <w:rPr>
          <w:rFonts w:ascii="Arial" w:hAnsi="Arial" w:cs="Arial"/>
          <w:sz w:val="28"/>
          <w:szCs w:val="32"/>
        </w:rPr>
        <w:t xml:space="preserve">The online </w:t>
      </w:r>
      <w:r w:rsidR="00932723" w:rsidRPr="00A109F1">
        <w:rPr>
          <w:rFonts w:ascii="Arial" w:hAnsi="Arial" w:cs="Arial"/>
          <w:sz w:val="28"/>
          <w:szCs w:val="32"/>
        </w:rPr>
        <w:t xml:space="preserve">application cannot be saved. You will </w:t>
      </w:r>
      <w:r w:rsidRPr="00A109F1">
        <w:rPr>
          <w:rFonts w:ascii="Arial" w:hAnsi="Arial" w:cs="Arial"/>
          <w:sz w:val="28"/>
          <w:szCs w:val="32"/>
        </w:rPr>
        <w:t xml:space="preserve">need to submit </w:t>
      </w:r>
      <w:r w:rsidRPr="003F1D43">
        <w:rPr>
          <w:rFonts w:ascii="Arial" w:hAnsi="Arial" w:cs="Arial"/>
          <w:sz w:val="28"/>
          <w:szCs w:val="32"/>
        </w:rPr>
        <w:t>a completed application in a single attempt.</w:t>
      </w:r>
    </w:p>
    <w:p w:rsidR="00AB2544" w:rsidRPr="003F1D43" w:rsidRDefault="00AB2544" w:rsidP="00AF6598">
      <w:pPr>
        <w:pStyle w:val="ListParagraph"/>
        <w:numPr>
          <w:ilvl w:val="0"/>
          <w:numId w:val="5"/>
        </w:numPr>
        <w:spacing w:after="200"/>
        <w:ind w:left="994"/>
        <w:contextualSpacing w:val="0"/>
        <w:rPr>
          <w:rFonts w:ascii="Arial" w:hAnsi="Arial" w:cs="Arial"/>
          <w:sz w:val="28"/>
          <w:szCs w:val="32"/>
        </w:rPr>
      </w:pPr>
      <w:r w:rsidRPr="003F1D43">
        <w:rPr>
          <w:rFonts w:ascii="Arial" w:hAnsi="Arial" w:cs="Arial"/>
          <w:sz w:val="28"/>
          <w:szCs w:val="32"/>
        </w:rPr>
        <w:t xml:space="preserve">The Selection Committee is relying on your words and examples to </w:t>
      </w:r>
      <w:r w:rsidR="003F1D43">
        <w:rPr>
          <w:rFonts w:ascii="Arial" w:hAnsi="Arial" w:cs="Arial"/>
          <w:sz w:val="28"/>
          <w:szCs w:val="32"/>
        </w:rPr>
        <w:t>learn more</w:t>
      </w:r>
      <w:r w:rsidRPr="003F1D43">
        <w:rPr>
          <w:rFonts w:ascii="Arial" w:hAnsi="Arial" w:cs="Arial"/>
          <w:sz w:val="28"/>
          <w:szCs w:val="32"/>
        </w:rPr>
        <w:t xml:space="preserve"> your nominee’s attributes and contributions. They may not k</w:t>
      </w:r>
      <w:r w:rsidR="006C04E5" w:rsidRPr="003F1D43">
        <w:rPr>
          <w:rFonts w:ascii="Arial" w:hAnsi="Arial" w:cs="Arial"/>
          <w:sz w:val="28"/>
          <w:szCs w:val="32"/>
        </w:rPr>
        <w:t>now anything about your nominee therefore</w:t>
      </w:r>
      <w:r w:rsidRPr="003F1D43">
        <w:rPr>
          <w:rFonts w:ascii="Arial" w:hAnsi="Arial" w:cs="Arial"/>
          <w:sz w:val="28"/>
          <w:szCs w:val="32"/>
        </w:rPr>
        <w:t xml:space="preserve"> </w:t>
      </w:r>
      <w:r w:rsidR="003F1D43">
        <w:rPr>
          <w:rFonts w:ascii="Arial" w:hAnsi="Arial" w:cs="Arial"/>
          <w:sz w:val="28"/>
          <w:szCs w:val="32"/>
        </w:rPr>
        <w:t xml:space="preserve">providing </w:t>
      </w:r>
      <w:r w:rsidRPr="003F1D43">
        <w:rPr>
          <w:rFonts w:ascii="Arial" w:hAnsi="Arial" w:cs="Arial"/>
          <w:sz w:val="28"/>
          <w:szCs w:val="32"/>
        </w:rPr>
        <w:t>detailed information is key to a successful application</w:t>
      </w:r>
      <w:r w:rsidR="00536CF8" w:rsidRPr="003F1D43">
        <w:rPr>
          <w:rFonts w:ascii="Arial" w:hAnsi="Arial" w:cs="Arial"/>
          <w:sz w:val="28"/>
          <w:szCs w:val="32"/>
        </w:rPr>
        <w:t>.</w:t>
      </w:r>
    </w:p>
    <w:p w:rsidR="00536CF8" w:rsidRPr="003F1D43" w:rsidRDefault="00536CF8" w:rsidP="00AF6598">
      <w:pPr>
        <w:pStyle w:val="ListParagraph"/>
        <w:numPr>
          <w:ilvl w:val="0"/>
          <w:numId w:val="5"/>
        </w:numPr>
        <w:spacing w:after="200"/>
        <w:ind w:left="994"/>
        <w:contextualSpacing w:val="0"/>
        <w:rPr>
          <w:rFonts w:ascii="Arial" w:hAnsi="Arial" w:cs="Arial"/>
          <w:sz w:val="28"/>
          <w:szCs w:val="32"/>
        </w:rPr>
      </w:pPr>
      <w:r w:rsidRPr="003F1D43">
        <w:rPr>
          <w:rFonts w:ascii="Arial" w:hAnsi="Arial" w:cs="Arial"/>
          <w:sz w:val="28"/>
          <w:szCs w:val="32"/>
        </w:rPr>
        <w:t>Giving specific and detail examples about your nominee will help the selection committee better understand why your nominee should be awarded.</w:t>
      </w:r>
    </w:p>
    <w:p w:rsidR="00E62053" w:rsidRPr="00A109F1" w:rsidRDefault="00E62053" w:rsidP="00AF6598">
      <w:pPr>
        <w:pStyle w:val="ListParagraph"/>
        <w:numPr>
          <w:ilvl w:val="0"/>
          <w:numId w:val="5"/>
        </w:numPr>
        <w:spacing w:after="200"/>
        <w:ind w:left="994"/>
        <w:contextualSpacing w:val="0"/>
        <w:rPr>
          <w:rFonts w:ascii="Arial" w:hAnsi="Arial" w:cs="Arial"/>
          <w:sz w:val="28"/>
          <w:szCs w:val="32"/>
        </w:rPr>
      </w:pPr>
      <w:r w:rsidRPr="00A109F1">
        <w:rPr>
          <w:rFonts w:ascii="Arial" w:hAnsi="Arial" w:cs="Arial"/>
          <w:sz w:val="28"/>
          <w:szCs w:val="32"/>
        </w:rPr>
        <w:t>Testimonials from employees or customers with disabilities are encouraged.</w:t>
      </w:r>
    </w:p>
    <w:p w:rsidR="00E62053" w:rsidRPr="00A109F1" w:rsidRDefault="00E62053" w:rsidP="00E62053">
      <w:pPr>
        <w:rPr>
          <w:rFonts w:ascii="Arial" w:hAnsi="Arial" w:cs="Arial"/>
          <w:sz w:val="28"/>
          <w:szCs w:val="32"/>
        </w:rPr>
      </w:pPr>
    </w:p>
    <w:p w:rsidR="00E62053" w:rsidRPr="00A109F1" w:rsidRDefault="00E62053" w:rsidP="00E62053">
      <w:pPr>
        <w:ind w:left="270"/>
        <w:rPr>
          <w:rFonts w:ascii="Arial" w:hAnsi="Arial" w:cs="Arial"/>
          <w:b/>
          <w:sz w:val="28"/>
          <w:szCs w:val="32"/>
          <w:u w:val="single"/>
        </w:rPr>
      </w:pPr>
      <w:r w:rsidRPr="00A109F1">
        <w:rPr>
          <w:rFonts w:ascii="Arial" w:hAnsi="Arial" w:cs="Arial"/>
          <w:b/>
          <w:sz w:val="28"/>
          <w:szCs w:val="32"/>
          <w:u w:val="single"/>
        </w:rPr>
        <w:t>Awards Nomination Process</w:t>
      </w:r>
      <w:r w:rsidRPr="00CA0B1C">
        <w:rPr>
          <w:rFonts w:ascii="Arial" w:hAnsi="Arial" w:cs="Arial"/>
          <w:b/>
          <w:sz w:val="28"/>
          <w:szCs w:val="32"/>
        </w:rPr>
        <w:t>:</w:t>
      </w:r>
    </w:p>
    <w:p w:rsidR="00E62053" w:rsidRPr="00A109F1" w:rsidRDefault="00E62053" w:rsidP="00E62053">
      <w:pPr>
        <w:rPr>
          <w:rFonts w:ascii="Arial" w:hAnsi="Arial" w:cs="Arial"/>
          <w:sz w:val="28"/>
          <w:szCs w:val="32"/>
        </w:rPr>
      </w:pPr>
      <w:r w:rsidRPr="00A109F1">
        <w:rPr>
          <w:rFonts w:ascii="Arial" w:hAnsi="Arial" w:cs="Arial"/>
          <w:sz w:val="28"/>
          <w:szCs w:val="32"/>
        </w:rPr>
        <w:t>An individual, business, agency or organization may submit nominations for themselves or others. Nominations should include specific detailed i</w:t>
      </w:r>
      <w:r w:rsidR="00932723" w:rsidRPr="00A109F1">
        <w:rPr>
          <w:rFonts w:ascii="Arial" w:hAnsi="Arial" w:cs="Arial"/>
          <w:sz w:val="28"/>
          <w:szCs w:val="32"/>
        </w:rPr>
        <w:t xml:space="preserve">nformation about the nominee </w:t>
      </w:r>
      <w:r w:rsidRPr="00A109F1">
        <w:rPr>
          <w:rFonts w:ascii="Arial" w:hAnsi="Arial" w:cs="Arial"/>
          <w:sz w:val="28"/>
          <w:szCs w:val="32"/>
        </w:rPr>
        <w:t>answer</w:t>
      </w:r>
      <w:r w:rsidR="00932723" w:rsidRPr="00A109F1">
        <w:rPr>
          <w:rFonts w:ascii="Arial" w:hAnsi="Arial" w:cs="Arial"/>
          <w:sz w:val="28"/>
          <w:szCs w:val="32"/>
        </w:rPr>
        <w:t>ing</w:t>
      </w:r>
      <w:r w:rsidRPr="00A109F1">
        <w:rPr>
          <w:rFonts w:ascii="Arial" w:hAnsi="Arial" w:cs="Arial"/>
          <w:sz w:val="28"/>
          <w:szCs w:val="32"/>
        </w:rPr>
        <w:t xml:space="preserve"> the </w:t>
      </w:r>
      <w:r w:rsidR="00932723" w:rsidRPr="00A109F1">
        <w:rPr>
          <w:rFonts w:ascii="Arial" w:hAnsi="Arial" w:cs="Arial"/>
          <w:sz w:val="28"/>
          <w:szCs w:val="32"/>
        </w:rPr>
        <w:t xml:space="preserve">outlined </w:t>
      </w:r>
      <w:r w:rsidRPr="003F1D43">
        <w:rPr>
          <w:rFonts w:ascii="Arial" w:hAnsi="Arial" w:cs="Arial"/>
          <w:sz w:val="28"/>
          <w:szCs w:val="32"/>
        </w:rPr>
        <w:t>criteria</w:t>
      </w:r>
      <w:r w:rsidR="00932723" w:rsidRPr="003F1D43">
        <w:rPr>
          <w:rFonts w:ascii="Arial" w:hAnsi="Arial" w:cs="Arial"/>
          <w:sz w:val="28"/>
          <w:szCs w:val="32"/>
        </w:rPr>
        <w:t xml:space="preserve">. </w:t>
      </w:r>
      <w:r w:rsidRPr="003F1D43">
        <w:rPr>
          <w:rFonts w:ascii="Arial" w:hAnsi="Arial" w:cs="Arial"/>
          <w:sz w:val="28"/>
          <w:szCs w:val="32"/>
        </w:rPr>
        <w:t>Judging is conducted solely on the information prov</w:t>
      </w:r>
      <w:r w:rsidR="00AB2544" w:rsidRPr="003F1D43">
        <w:rPr>
          <w:rFonts w:ascii="Arial" w:hAnsi="Arial" w:cs="Arial"/>
          <w:sz w:val="28"/>
          <w:szCs w:val="32"/>
        </w:rPr>
        <w:t>ided in the nomination packet</w:t>
      </w:r>
      <w:r w:rsidR="003F1D43">
        <w:rPr>
          <w:rFonts w:ascii="Arial" w:hAnsi="Arial" w:cs="Arial"/>
          <w:sz w:val="28"/>
          <w:szCs w:val="32"/>
        </w:rPr>
        <w:t>.</w:t>
      </w:r>
      <w:r w:rsidR="003F1D43">
        <w:rPr>
          <w:rFonts w:ascii="Arial" w:hAnsi="Arial" w:cs="Arial"/>
          <w:sz w:val="28"/>
          <w:szCs w:val="32"/>
        </w:rPr>
        <w:br/>
      </w:r>
      <w:r w:rsidR="003F1D43" w:rsidRPr="003F1D43">
        <w:rPr>
          <w:rFonts w:ascii="Arial" w:hAnsi="Arial" w:cs="Arial"/>
          <w:b/>
          <w:sz w:val="28"/>
          <w:szCs w:val="32"/>
          <w:u w:val="single"/>
        </w:rPr>
        <w:t xml:space="preserve">Please </w:t>
      </w:r>
      <w:r w:rsidRPr="003F1D43">
        <w:rPr>
          <w:rFonts w:ascii="Arial" w:hAnsi="Arial" w:cs="Arial"/>
          <w:b/>
          <w:sz w:val="28"/>
          <w:szCs w:val="32"/>
          <w:u w:val="single"/>
        </w:rPr>
        <w:t>Note</w:t>
      </w:r>
      <w:r w:rsidR="00932723" w:rsidRPr="003F1D43">
        <w:rPr>
          <w:rFonts w:ascii="Arial" w:hAnsi="Arial" w:cs="Arial"/>
          <w:b/>
          <w:sz w:val="28"/>
          <w:szCs w:val="32"/>
        </w:rPr>
        <w:t>:</w:t>
      </w:r>
      <w:r w:rsidR="00355F3D" w:rsidRPr="003F1D43">
        <w:rPr>
          <w:rFonts w:ascii="Arial" w:hAnsi="Arial" w:cs="Arial"/>
          <w:sz w:val="28"/>
          <w:szCs w:val="32"/>
        </w:rPr>
        <w:t xml:space="preserve"> </w:t>
      </w:r>
      <w:r w:rsidR="00D03565" w:rsidRPr="003F1D43">
        <w:rPr>
          <w:rFonts w:ascii="Arial" w:hAnsi="Arial" w:cs="Arial"/>
          <w:sz w:val="28"/>
          <w:szCs w:val="32"/>
        </w:rPr>
        <w:t>V</w:t>
      </w:r>
      <w:r w:rsidRPr="003F1D43">
        <w:rPr>
          <w:rFonts w:ascii="Arial" w:hAnsi="Arial" w:cs="Arial"/>
          <w:sz w:val="28"/>
          <w:szCs w:val="32"/>
        </w:rPr>
        <w:t xml:space="preserve">ideos </w:t>
      </w:r>
      <w:r w:rsidRPr="00A109F1">
        <w:rPr>
          <w:rFonts w:ascii="Arial" w:hAnsi="Arial" w:cs="Arial"/>
          <w:sz w:val="28"/>
          <w:szCs w:val="32"/>
        </w:rPr>
        <w:t>will not be accepted as part of the nomination materials.</w:t>
      </w:r>
    </w:p>
    <w:p w:rsidR="00E62053" w:rsidRPr="00A109F1" w:rsidRDefault="00E62053" w:rsidP="00E62053">
      <w:pPr>
        <w:rPr>
          <w:rFonts w:ascii="Arial" w:hAnsi="Arial" w:cs="Arial"/>
          <w:sz w:val="28"/>
          <w:szCs w:val="32"/>
        </w:rPr>
      </w:pPr>
    </w:p>
    <w:p w:rsidR="00E62053" w:rsidRPr="00A109F1" w:rsidRDefault="00E62053" w:rsidP="00E62053">
      <w:pPr>
        <w:ind w:left="270"/>
        <w:rPr>
          <w:rFonts w:ascii="Arial" w:hAnsi="Arial" w:cs="Arial"/>
          <w:b/>
          <w:sz w:val="28"/>
          <w:szCs w:val="32"/>
          <w:u w:val="single"/>
        </w:rPr>
      </w:pPr>
      <w:r w:rsidRPr="00A109F1">
        <w:rPr>
          <w:rFonts w:ascii="Arial" w:hAnsi="Arial" w:cs="Arial"/>
          <w:b/>
          <w:sz w:val="28"/>
          <w:szCs w:val="32"/>
          <w:u w:val="single"/>
        </w:rPr>
        <w:t>Selection Process</w:t>
      </w:r>
      <w:r w:rsidRPr="00CA0B1C">
        <w:rPr>
          <w:rFonts w:ascii="Arial" w:hAnsi="Arial" w:cs="Arial"/>
          <w:b/>
          <w:sz w:val="28"/>
          <w:szCs w:val="32"/>
        </w:rPr>
        <w:t>:</w:t>
      </w:r>
    </w:p>
    <w:p w:rsidR="00E62053" w:rsidRDefault="00E62053" w:rsidP="00E62053">
      <w:pPr>
        <w:rPr>
          <w:rFonts w:ascii="Arial" w:hAnsi="Arial" w:cs="Arial"/>
          <w:sz w:val="32"/>
          <w:szCs w:val="32"/>
        </w:rPr>
      </w:pPr>
      <w:r w:rsidRPr="00A109F1">
        <w:rPr>
          <w:rFonts w:ascii="Arial" w:hAnsi="Arial" w:cs="Arial"/>
          <w:sz w:val="28"/>
          <w:szCs w:val="32"/>
        </w:rPr>
        <w:t>A distinguished panel of professionals consisting of the Governor’s Committee Members, previous award winners and business representative</w:t>
      </w:r>
      <w:r w:rsidR="00355F3D">
        <w:rPr>
          <w:rFonts w:ascii="Arial" w:hAnsi="Arial" w:cs="Arial"/>
          <w:sz w:val="28"/>
          <w:szCs w:val="32"/>
        </w:rPr>
        <w:t>s</w:t>
      </w:r>
      <w:r w:rsidRPr="00A109F1">
        <w:rPr>
          <w:rFonts w:ascii="Arial" w:hAnsi="Arial" w:cs="Arial"/>
          <w:sz w:val="28"/>
          <w:szCs w:val="32"/>
        </w:rPr>
        <w:t xml:space="preserve"> will select the award </w:t>
      </w:r>
      <w:r w:rsidR="00022C56" w:rsidRPr="00A109F1">
        <w:rPr>
          <w:rFonts w:ascii="Arial" w:hAnsi="Arial" w:cs="Arial"/>
          <w:sz w:val="28"/>
          <w:szCs w:val="32"/>
        </w:rPr>
        <w:t>recipients</w:t>
      </w:r>
      <w:r w:rsidR="00536CF8">
        <w:rPr>
          <w:rFonts w:ascii="Arial" w:hAnsi="Arial" w:cs="Arial"/>
          <w:sz w:val="28"/>
          <w:szCs w:val="32"/>
        </w:rPr>
        <w:t>.</w:t>
      </w:r>
      <w:r>
        <w:rPr>
          <w:rFonts w:ascii="Arial" w:hAnsi="Arial" w:cs="Arial"/>
          <w:sz w:val="32"/>
          <w:szCs w:val="32"/>
        </w:rPr>
        <w:br w:type="page"/>
      </w:r>
    </w:p>
    <w:p w:rsidR="00E62053" w:rsidRPr="00A109F1" w:rsidRDefault="00E62053" w:rsidP="00555CDF">
      <w:pPr>
        <w:spacing w:after="320" w:line="240" w:lineRule="auto"/>
        <w:jc w:val="center"/>
        <w:rPr>
          <w:rFonts w:ascii="Arial" w:hAnsi="Arial" w:cs="Arial"/>
          <w:b/>
          <w:sz w:val="32"/>
          <w:szCs w:val="32"/>
          <w:u w:val="single"/>
        </w:rPr>
      </w:pPr>
      <w:r w:rsidRPr="00A109F1">
        <w:rPr>
          <w:rFonts w:ascii="Arial" w:hAnsi="Arial" w:cs="Arial"/>
          <w:b/>
          <w:sz w:val="32"/>
          <w:szCs w:val="32"/>
          <w:u w:val="single"/>
        </w:rPr>
        <w:lastRenderedPageBreak/>
        <w:t>Category Information</w:t>
      </w:r>
    </w:p>
    <w:p w:rsidR="00E62053" w:rsidRPr="00A109F1" w:rsidRDefault="00E62053" w:rsidP="00AF6598">
      <w:pPr>
        <w:spacing w:after="200"/>
        <w:ind w:left="274" w:right="274"/>
        <w:rPr>
          <w:rFonts w:ascii="Arial" w:hAnsi="Arial" w:cs="Arial"/>
          <w:sz w:val="28"/>
          <w:szCs w:val="32"/>
        </w:rPr>
      </w:pPr>
      <w:r w:rsidRPr="00A109F1">
        <w:rPr>
          <w:rFonts w:ascii="Arial" w:hAnsi="Arial" w:cs="Arial"/>
          <w:i/>
          <w:sz w:val="28"/>
          <w:szCs w:val="32"/>
          <w:u w:val="single"/>
        </w:rPr>
        <w:t>Private Employers</w:t>
      </w:r>
      <w:r w:rsidRPr="00A109F1">
        <w:rPr>
          <w:rFonts w:ascii="Arial" w:hAnsi="Arial" w:cs="Arial"/>
          <w:sz w:val="28"/>
          <w:szCs w:val="32"/>
        </w:rPr>
        <w:t xml:space="preserve"> generate revenues from the serv</w:t>
      </w:r>
      <w:r w:rsidR="00BF5726" w:rsidRPr="00A109F1">
        <w:rPr>
          <w:rFonts w:ascii="Arial" w:hAnsi="Arial" w:cs="Arial"/>
          <w:sz w:val="28"/>
          <w:szCs w:val="32"/>
        </w:rPr>
        <w:t>ices and products they provide.</w:t>
      </w:r>
    </w:p>
    <w:p w:rsidR="00E62053" w:rsidRPr="00A109F1" w:rsidRDefault="00E62053" w:rsidP="00AF6598">
      <w:pPr>
        <w:spacing w:after="200"/>
        <w:ind w:left="274" w:right="274"/>
        <w:rPr>
          <w:rFonts w:ascii="Arial" w:hAnsi="Arial" w:cs="Arial"/>
          <w:sz w:val="28"/>
          <w:szCs w:val="32"/>
        </w:rPr>
      </w:pPr>
      <w:r w:rsidRPr="00A109F1">
        <w:rPr>
          <w:rFonts w:ascii="Arial" w:hAnsi="Arial" w:cs="Arial"/>
          <w:i/>
          <w:sz w:val="28"/>
          <w:szCs w:val="32"/>
          <w:u w:val="single"/>
        </w:rPr>
        <w:t>Non-Profit Employers</w:t>
      </w:r>
      <w:r w:rsidRPr="00A109F1">
        <w:rPr>
          <w:rFonts w:ascii="Arial" w:hAnsi="Arial" w:cs="Arial"/>
          <w:sz w:val="28"/>
          <w:szCs w:val="32"/>
        </w:rPr>
        <w:t xml:space="preserve"> are registered with the state and m</w:t>
      </w:r>
      <w:r w:rsidR="00BF5726" w:rsidRPr="00A109F1">
        <w:rPr>
          <w:rFonts w:ascii="Arial" w:hAnsi="Arial" w:cs="Arial"/>
          <w:sz w:val="28"/>
          <w:szCs w:val="32"/>
        </w:rPr>
        <w:t>aintain 501(c</w:t>
      </w:r>
      <w:proofErr w:type="gramStart"/>
      <w:r w:rsidR="00BF5726" w:rsidRPr="00A109F1">
        <w:rPr>
          <w:rFonts w:ascii="Arial" w:hAnsi="Arial" w:cs="Arial"/>
          <w:sz w:val="28"/>
          <w:szCs w:val="32"/>
        </w:rPr>
        <w:t>)(</w:t>
      </w:r>
      <w:proofErr w:type="gramEnd"/>
      <w:r w:rsidR="00BF5726" w:rsidRPr="00A109F1">
        <w:rPr>
          <w:rFonts w:ascii="Arial" w:hAnsi="Arial" w:cs="Arial"/>
          <w:sz w:val="28"/>
          <w:szCs w:val="32"/>
        </w:rPr>
        <w:t>3) certification.</w:t>
      </w:r>
    </w:p>
    <w:p w:rsidR="00E62053" w:rsidRPr="00A109F1" w:rsidRDefault="00E62053" w:rsidP="00AF6598">
      <w:pPr>
        <w:spacing w:after="200"/>
        <w:ind w:left="274" w:right="274"/>
        <w:rPr>
          <w:rFonts w:ascii="Arial" w:hAnsi="Arial" w:cs="Arial"/>
          <w:sz w:val="28"/>
          <w:szCs w:val="32"/>
        </w:rPr>
      </w:pPr>
      <w:r w:rsidRPr="00A109F1">
        <w:rPr>
          <w:rFonts w:ascii="Arial" w:hAnsi="Arial" w:cs="Arial"/>
          <w:i/>
          <w:sz w:val="28"/>
          <w:szCs w:val="32"/>
          <w:u w:val="single"/>
        </w:rPr>
        <w:t>Public Employers</w:t>
      </w:r>
      <w:r w:rsidRPr="00A109F1">
        <w:rPr>
          <w:rFonts w:ascii="Arial" w:hAnsi="Arial" w:cs="Arial"/>
          <w:sz w:val="28"/>
          <w:szCs w:val="32"/>
        </w:rPr>
        <w:t xml:space="preserve"> are federal or governmental entities (city, county, state or municipality) whose revenues are derived from public support, i.e. taxes</w:t>
      </w:r>
      <w:r w:rsidR="00BF5726" w:rsidRPr="00A109F1">
        <w:rPr>
          <w:rFonts w:ascii="Arial" w:hAnsi="Arial" w:cs="Arial"/>
          <w:sz w:val="28"/>
          <w:szCs w:val="32"/>
        </w:rPr>
        <w:t>.</w:t>
      </w:r>
    </w:p>
    <w:p w:rsidR="00E62053" w:rsidRPr="00A109F1" w:rsidRDefault="00E62053" w:rsidP="00AF6598">
      <w:pPr>
        <w:spacing w:after="200"/>
        <w:ind w:left="274" w:right="274"/>
        <w:rPr>
          <w:rFonts w:ascii="Arial" w:hAnsi="Arial" w:cs="Arial"/>
          <w:sz w:val="28"/>
          <w:szCs w:val="32"/>
        </w:rPr>
      </w:pPr>
      <w:r w:rsidRPr="00A109F1">
        <w:rPr>
          <w:rFonts w:ascii="Arial" w:hAnsi="Arial" w:cs="Arial"/>
          <w:i/>
          <w:sz w:val="28"/>
          <w:szCs w:val="32"/>
          <w:u w:val="single"/>
        </w:rPr>
        <w:t>Youth Employers</w:t>
      </w:r>
      <w:r w:rsidRPr="00A109F1">
        <w:rPr>
          <w:rFonts w:ascii="Arial" w:hAnsi="Arial" w:cs="Arial"/>
          <w:sz w:val="28"/>
          <w:szCs w:val="32"/>
        </w:rPr>
        <w:t xml:space="preserve"> are any private, non-profit o</w:t>
      </w:r>
      <w:r w:rsidR="00D03565">
        <w:rPr>
          <w:rFonts w:ascii="Arial" w:hAnsi="Arial" w:cs="Arial"/>
          <w:sz w:val="28"/>
          <w:szCs w:val="32"/>
        </w:rPr>
        <w:t>r public employers that sponsor</w:t>
      </w:r>
      <w:r w:rsidRPr="00A109F1">
        <w:rPr>
          <w:rFonts w:ascii="Arial" w:hAnsi="Arial" w:cs="Arial"/>
          <w:sz w:val="28"/>
          <w:szCs w:val="32"/>
        </w:rPr>
        <w:t xml:space="preserve"> programs or events that promote employment preparation and job skills training for youth with disabilit</w:t>
      </w:r>
      <w:r w:rsidR="00BF5726" w:rsidRPr="00A109F1">
        <w:rPr>
          <w:rFonts w:ascii="Arial" w:hAnsi="Arial" w:cs="Arial"/>
          <w:sz w:val="28"/>
          <w:szCs w:val="32"/>
        </w:rPr>
        <w:t xml:space="preserve">ies. </w:t>
      </w:r>
    </w:p>
    <w:p w:rsidR="00E62053" w:rsidRPr="00A109F1" w:rsidRDefault="00E62053" w:rsidP="00AF6598">
      <w:pPr>
        <w:spacing w:after="200"/>
        <w:ind w:left="274" w:right="274"/>
        <w:rPr>
          <w:rFonts w:ascii="Arial" w:hAnsi="Arial" w:cs="Arial"/>
          <w:sz w:val="28"/>
          <w:szCs w:val="32"/>
        </w:rPr>
      </w:pPr>
      <w:r w:rsidRPr="00A109F1">
        <w:rPr>
          <w:rFonts w:ascii="Arial" w:hAnsi="Arial" w:cs="Arial"/>
          <w:i/>
          <w:sz w:val="28"/>
          <w:szCs w:val="32"/>
          <w:u w:val="single"/>
        </w:rPr>
        <w:t>Governor’s Trophy in Memory of Carolyn Blair Brown</w:t>
      </w:r>
      <w:r w:rsidRPr="00A109F1">
        <w:rPr>
          <w:rFonts w:ascii="Arial" w:hAnsi="Arial" w:cs="Arial"/>
          <w:sz w:val="28"/>
          <w:szCs w:val="32"/>
        </w:rPr>
        <w:t xml:space="preserve"> is for an individual with a disability who has significantly enhanced the empowerment of individuals with disabilities in the community and workforce.</w:t>
      </w:r>
    </w:p>
    <w:p w:rsidR="00BF5726" w:rsidRDefault="00BF5726" w:rsidP="00BF5726">
      <w:pPr>
        <w:ind w:left="270" w:right="270"/>
        <w:rPr>
          <w:rFonts w:ascii="Arial" w:hAnsi="Arial" w:cs="Arial"/>
          <w:sz w:val="32"/>
          <w:szCs w:val="32"/>
        </w:rPr>
      </w:pPr>
    </w:p>
    <w:p w:rsidR="00E62053" w:rsidRDefault="00E62053" w:rsidP="00E62053">
      <w:pPr>
        <w:rPr>
          <w:rFonts w:ascii="Arial" w:hAnsi="Arial" w:cs="Arial"/>
          <w:sz w:val="32"/>
          <w:szCs w:val="32"/>
        </w:rPr>
      </w:pPr>
    </w:p>
    <w:p w:rsidR="00BF5726" w:rsidRDefault="00E62053" w:rsidP="00E62053">
      <w:pPr>
        <w:rPr>
          <w:rFonts w:ascii="Arial" w:hAnsi="Arial" w:cs="Arial"/>
          <w:sz w:val="32"/>
          <w:szCs w:val="32"/>
        </w:rPr>
      </w:pPr>
      <w:r>
        <w:rPr>
          <w:rFonts w:ascii="Arial" w:hAnsi="Arial" w:cs="Arial"/>
          <w:noProof/>
          <w:sz w:val="24"/>
          <w:szCs w:val="24"/>
        </w:rPr>
        <w:drawing>
          <wp:inline distT="0" distB="0" distL="0" distR="0" wp14:anchorId="6F42DDB6" wp14:editId="73409430">
            <wp:extent cx="6858000" cy="2279694"/>
            <wp:effectExtent l="0" t="0" r="0" b="6350"/>
            <wp:docPr id="2" name="Picture 2" descr="2015-Gov-Award-P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Gov-Award-Ph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0" cy="2279694"/>
                    </a:xfrm>
                    <a:prstGeom prst="rect">
                      <a:avLst/>
                    </a:prstGeom>
                    <a:noFill/>
                    <a:ln>
                      <a:noFill/>
                    </a:ln>
                  </pic:spPr>
                </pic:pic>
              </a:graphicData>
            </a:graphic>
          </wp:inline>
        </w:drawing>
      </w:r>
      <w:r w:rsidR="00BF5726">
        <w:rPr>
          <w:rFonts w:ascii="Arial" w:hAnsi="Arial" w:cs="Arial"/>
          <w:sz w:val="32"/>
          <w:szCs w:val="32"/>
        </w:rPr>
        <w:br w:type="page"/>
      </w:r>
    </w:p>
    <w:p w:rsidR="00E62053" w:rsidRPr="00355F3D" w:rsidRDefault="00BF5726" w:rsidP="00555CDF">
      <w:pPr>
        <w:spacing w:after="320" w:line="240" w:lineRule="auto"/>
        <w:jc w:val="center"/>
        <w:rPr>
          <w:rFonts w:ascii="Arial Bold" w:hAnsi="Arial Bold" w:cs="Arial"/>
          <w:b/>
          <w:sz w:val="32"/>
          <w:szCs w:val="32"/>
          <w:u w:val="single"/>
        </w:rPr>
      </w:pPr>
      <w:r w:rsidRPr="00355F3D">
        <w:rPr>
          <w:rFonts w:ascii="Arial Bold" w:hAnsi="Arial Bold" w:cs="Arial"/>
          <w:b/>
          <w:sz w:val="32"/>
          <w:szCs w:val="32"/>
          <w:u w:val="single"/>
        </w:rPr>
        <w:lastRenderedPageBreak/>
        <w:t>2015 Governor’s Employer Awards Program Nomination Form</w:t>
      </w:r>
    </w:p>
    <w:p w:rsidR="001A049B" w:rsidRPr="00E41916" w:rsidRDefault="004E7A5E" w:rsidP="00E41916">
      <w:pPr>
        <w:pBdr>
          <w:top w:val="single" w:sz="4" w:space="1" w:color="auto"/>
          <w:left w:val="single" w:sz="4" w:space="1" w:color="auto"/>
          <w:bottom w:val="single" w:sz="4" w:space="1" w:color="auto"/>
          <w:right w:val="single" w:sz="4" w:space="1" w:color="auto"/>
        </w:pBdr>
        <w:rPr>
          <w:rFonts w:ascii="Arial" w:hAnsi="Arial" w:cs="Arial"/>
          <w:b/>
          <w:spacing w:val="-8"/>
          <w:sz w:val="32"/>
          <w:szCs w:val="32"/>
          <w:u w:val="single"/>
        </w:rPr>
      </w:pPr>
      <w:r w:rsidRPr="00E41916">
        <w:rPr>
          <w:rFonts w:ascii="Arial" w:hAnsi="Arial" w:cs="Arial"/>
          <w:b/>
          <w:spacing w:val="-8"/>
          <w:sz w:val="32"/>
          <w:szCs w:val="32"/>
          <w:u w:val="single"/>
        </w:rPr>
        <w:t>Please select only ONE from the nominee categories below</w:t>
      </w:r>
      <w:r w:rsidRPr="00555CDF">
        <w:rPr>
          <w:rFonts w:ascii="Arial" w:hAnsi="Arial" w:cs="Arial"/>
          <w:b/>
          <w:spacing w:val="-8"/>
          <w:sz w:val="32"/>
          <w:szCs w:val="32"/>
        </w:rPr>
        <w:t>:</w:t>
      </w:r>
    </w:p>
    <w:p w:rsidR="001A049B" w:rsidRPr="00E41916" w:rsidRDefault="004E7A5E" w:rsidP="00E41916">
      <w:pPr>
        <w:pBdr>
          <w:top w:val="single" w:sz="4" w:space="1" w:color="auto"/>
          <w:left w:val="single" w:sz="4" w:space="1" w:color="auto"/>
          <w:bottom w:val="single" w:sz="4" w:space="1" w:color="auto"/>
          <w:right w:val="single" w:sz="4" w:space="1" w:color="auto"/>
        </w:pBdr>
        <w:rPr>
          <w:rFonts w:ascii="Arial" w:hAnsi="Arial" w:cs="Arial"/>
          <w:spacing w:val="-8"/>
          <w:sz w:val="28"/>
          <w:szCs w:val="32"/>
          <w:u w:val="single"/>
        </w:rPr>
      </w:pPr>
      <w:r w:rsidRPr="00E41916">
        <w:rPr>
          <w:rFonts w:ascii="Arial Bold" w:hAnsi="Arial Bold" w:cs="Arial"/>
          <w:b/>
          <w:spacing w:val="-8"/>
          <w:sz w:val="28"/>
          <w:szCs w:val="32"/>
          <w:u w:val="single"/>
        </w:rPr>
        <w:t>Private Employer</w:t>
      </w:r>
      <w:r w:rsidRPr="00E41916">
        <w:rPr>
          <w:rFonts w:ascii="Arial Bold" w:hAnsi="Arial Bold" w:cs="Arial"/>
          <w:b/>
          <w:spacing w:val="-8"/>
          <w:sz w:val="28"/>
          <w:szCs w:val="32"/>
        </w:rPr>
        <w:tab/>
      </w:r>
      <w:r w:rsidR="001A049B" w:rsidRPr="00E41916">
        <w:rPr>
          <w:rFonts w:ascii="Arial Bold" w:hAnsi="Arial Bold" w:cs="Arial"/>
          <w:b/>
          <w:spacing w:val="-8"/>
          <w:sz w:val="28"/>
          <w:szCs w:val="32"/>
        </w:rPr>
        <w:tab/>
      </w:r>
      <w:r w:rsidR="001A049B" w:rsidRPr="00E41916">
        <w:rPr>
          <w:rFonts w:ascii="Arial Bold" w:hAnsi="Arial Bold" w:cs="Arial"/>
          <w:b/>
          <w:spacing w:val="-8"/>
          <w:sz w:val="28"/>
          <w:szCs w:val="32"/>
        </w:rPr>
        <w:tab/>
      </w:r>
      <w:r w:rsidR="00E41916" w:rsidRPr="00E41916">
        <w:rPr>
          <w:rFonts w:ascii="Arial Bold" w:hAnsi="Arial Bold" w:cs="Arial"/>
          <w:b/>
          <w:spacing w:val="-8"/>
          <w:sz w:val="28"/>
          <w:szCs w:val="32"/>
        </w:rPr>
        <w:tab/>
      </w:r>
      <w:r w:rsidRPr="00E41916">
        <w:rPr>
          <w:rFonts w:ascii="Arial Bold" w:hAnsi="Arial Bold" w:cs="Arial"/>
          <w:b/>
          <w:spacing w:val="-8"/>
          <w:sz w:val="28"/>
          <w:szCs w:val="32"/>
          <w:u w:val="single"/>
        </w:rPr>
        <w:t>Non-Profit Employer</w:t>
      </w:r>
      <w:r w:rsidRPr="00E41916">
        <w:rPr>
          <w:rFonts w:ascii="Arial Bold" w:hAnsi="Arial Bold" w:cs="Arial"/>
          <w:b/>
          <w:spacing w:val="-8"/>
          <w:sz w:val="28"/>
          <w:szCs w:val="32"/>
        </w:rPr>
        <w:tab/>
      </w:r>
      <w:r w:rsidRPr="00E41916">
        <w:rPr>
          <w:rFonts w:ascii="Arial Bold" w:hAnsi="Arial Bold" w:cs="Arial"/>
          <w:b/>
          <w:spacing w:val="-8"/>
          <w:sz w:val="28"/>
          <w:szCs w:val="32"/>
        </w:rPr>
        <w:tab/>
      </w:r>
      <w:r w:rsidRPr="00E41916">
        <w:rPr>
          <w:rFonts w:ascii="Arial Bold" w:hAnsi="Arial Bold" w:cs="Arial"/>
          <w:b/>
          <w:spacing w:val="-8"/>
          <w:sz w:val="28"/>
          <w:szCs w:val="32"/>
        </w:rPr>
        <w:tab/>
      </w:r>
      <w:r w:rsidR="00E41916" w:rsidRPr="00E41916">
        <w:rPr>
          <w:rFonts w:ascii="Arial Bold" w:hAnsi="Arial Bold" w:cs="Arial"/>
          <w:b/>
          <w:spacing w:val="-8"/>
          <w:sz w:val="28"/>
          <w:szCs w:val="32"/>
          <w:u w:val="single"/>
        </w:rPr>
        <w:t>Public Employer</w:t>
      </w:r>
      <w:r w:rsidRPr="00E41916">
        <w:rPr>
          <w:rFonts w:ascii="Arial" w:hAnsi="Arial" w:cs="Arial"/>
          <w:b/>
          <w:spacing w:val="-8"/>
          <w:sz w:val="28"/>
          <w:szCs w:val="32"/>
          <w:u w:val="single"/>
        </w:rPr>
        <w:br/>
      </w:r>
      <w:r w:rsidR="00907A8A" w:rsidRPr="00E41916">
        <w:rPr>
          <w:rFonts w:ascii="Arial" w:hAnsi="Arial" w:cs="Arial"/>
          <w:spacing w:val="-8"/>
          <w:sz w:val="28"/>
          <w:szCs w:val="32"/>
        </w:rPr>
        <w:sym w:font="Wingdings" w:char="F06F"/>
      </w:r>
      <w:r w:rsidR="00907A8A" w:rsidRPr="00E41916">
        <w:rPr>
          <w:rFonts w:ascii="Arial" w:hAnsi="Arial" w:cs="Arial"/>
          <w:spacing w:val="-8"/>
          <w:sz w:val="28"/>
          <w:szCs w:val="32"/>
        </w:rPr>
        <w:t xml:space="preserve"> </w:t>
      </w:r>
      <w:r w:rsidRPr="00E41916">
        <w:rPr>
          <w:rFonts w:ascii="Arial" w:hAnsi="Arial" w:cs="Arial"/>
          <w:spacing w:val="-8"/>
          <w:sz w:val="28"/>
          <w:szCs w:val="32"/>
        </w:rPr>
        <w:t>Small (25 or less employees)</w:t>
      </w:r>
      <w:r w:rsidRPr="00E41916">
        <w:rPr>
          <w:rFonts w:ascii="Arial" w:hAnsi="Arial" w:cs="Arial"/>
          <w:spacing w:val="-8"/>
          <w:sz w:val="28"/>
          <w:szCs w:val="32"/>
        </w:rPr>
        <w:tab/>
      </w:r>
      <w:r w:rsidRPr="00E41916">
        <w:rPr>
          <w:rFonts w:ascii="Arial" w:hAnsi="Arial" w:cs="Arial"/>
          <w:spacing w:val="-8"/>
          <w:sz w:val="28"/>
          <w:szCs w:val="32"/>
        </w:rPr>
        <w:sym w:font="Wingdings" w:char="F06F"/>
      </w:r>
      <w:r w:rsidRPr="00E41916">
        <w:rPr>
          <w:rFonts w:ascii="Arial" w:hAnsi="Arial" w:cs="Arial"/>
          <w:spacing w:val="-8"/>
          <w:sz w:val="28"/>
          <w:szCs w:val="32"/>
        </w:rPr>
        <w:t xml:space="preserve"> Small (25 or less employees)</w:t>
      </w:r>
      <w:r w:rsidRPr="00E41916">
        <w:rPr>
          <w:rFonts w:ascii="Arial" w:hAnsi="Arial" w:cs="Arial"/>
          <w:spacing w:val="-8"/>
          <w:sz w:val="28"/>
          <w:szCs w:val="32"/>
        </w:rPr>
        <w:tab/>
      </w:r>
      <w:r w:rsidRPr="00E41916">
        <w:rPr>
          <w:rFonts w:ascii="Arial" w:hAnsi="Arial" w:cs="Arial"/>
          <w:spacing w:val="-8"/>
          <w:sz w:val="28"/>
          <w:szCs w:val="32"/>
        </w:rPr>
        <w:sym w:font="Wingdings" w:char="F06F"/>
      </w:r>
      <w:r w:rsidRPr="00E41916">
        <w:rPr>
          <w:rFonts w:ascii="Arial" w:hAnsi="Arial" w:cs="Arial"/>
          <w:spacing w:val="-8"/>
          <w:sz w:val="28"/>
          <w:szCs w:val="32"/>
        </w:rPr>
        <w:t xml:space="preserve"> Federal</w:t>
      </w:r>
      <w:r w:rsidRPr="00E41916">
        <w:rPr>
          <w:rFonts w:ascii="Arial" w:hAnsi="Arial" w:cs="Arial"/>
          <w:spacing w:val="-8"/>
          <w:sz w:val="28"/>
          <w:szCs w:val="32"/>
        </w:rPr>
        <w:br/>
      </w:r>
      <w:r w:rsidRPr="00E41916">
        <w:rPr>
          <w:rFonts w:ascii="Arial" w:hAnsi="Arial" w:cs="Arial"/>
          <w:spacing w:val="-8"/>
          <w:sz w:val="28"/>
          <w:szCs w:val="32"/>
        </w:rPr>
        <w:sym w:font="Wingdings" w:char="F06F"/>
      </w:r>
      <w:r w:rsidRPr="00E41916">
        <w:rPr>
          <w:rFonts w:ascii="Arial" w:hAnsi="Arial" w:cs="Arial"/>
          <w:spacing w:val="-8"/>
          <w:sz w:val="28"/>
          <w:szCs w:val="32"/>
        </w:rPr>
        <w:t xml:space="preserve"> Medium (26-249 employees)</w:t>
      </w:r>
      <w:r w:rsidRPr="00E41916">
        <w:rPr>
          <w:rFonts w:ascii="Arial" w:hAnsi="Arial" w:cs="Arial"/>
          <w:spacing w:val="-8"/>
          <w:sz w:val="28"/>
          <w:szCs w:val="32"/>
        </w:rPr>
        <w:tab/>
      </w:r>
      <w:r w:rsidRPr="00E41916">
        <w:rPr>
          <w:rFonts w:ascii="Arial" w:hAnsi="Arial" w:cs="Arial"/>
          <w:spacing w:val="-8"/>
          <w:sz w:val="28"/>
          <w:szCs w:val="32"/>
        </w:rPr>
        <w:sym w:font="Wingdings" w:char="F06F"/>
      </w:r>
      <w:r w:rsidRPr="00E41916">
        <w:rPr>
          <w:rFonts w:ascii="Arial" w:hAnsi="Arial" w:cs="Arial"/>
          <w:spacing w:val="-8"/>
          <w:sz w:val="28"/>
          <w:szCs w:val="32"/>
        </w:rPr>
        <w:t xml:space="preserve"> Medium (26-249 employees)</w:t>
      </w:r>
      <w:r w:rsidRPr="00E41916">
        <w:rPr>
          <w:rFonts w:ascii="Arial" w:hAnsi="Arial" w:cs="Arial"/>
          <w:spacing w:val="-8"/>
          <w:sz w:val="28"/>
          <w:szCs w:val="32"/>
        </w:rPr>
        <w:tab/>
      </w:r>
      <w:r w:rsidRPr="00E41916">
        <w:rPr>
          <w:rFonts w:ascii="Arial" w:hAnsi="Arial" w:cs="Arial"/>
          <w:spacing w:val="-8"/>
          <w:sz w:val="28"/>
          <w:szCs w:val="32"/>
        </w:rPr>
        <w:sym w:font="Wingdings" w:char="F06F"/>
      </w:r>
      <w:r w:rsidRPr="00E41916">
        <w:rPr>
          <w:rFonts w:ascii="Arial" w:hAnsi="Arial" w:cs="Arial"/>
          <w:spacing w:val="-8"/>
          <w:sz w:val="28"/>
          <w:szCs w:val="32"/>
        </w:rPr>
        <w:t xml:space="preserve"> State</w:t>
      </w:r>
      <w:r w:rsidRPr="00E41916">
        <w:rPr>
          <w:rFonts w:ascii="Arial" w:hAnsi="Arial" w:cs="Arial"/>
          <w:spacing w:val="-8"/>
          <w:sz w:val="28"/>
          <w:szCs w:val="32"/>
        </w:rPr>
        <w:br/>
      </w:r>
      <w:r w:rsidRPr="00E41916">
        <w:rPr>
          <w:rFonts w:ascii="Arial" w:hAnsi="Arial" w:cs="Arial"/>
          <w:spacing w:val="-8"/>
          <w:sz w:val="28"/>
          <w:szCs w:val="32"/>
        </w:rPr>
        <w:sym w:font="Wingdings" w:char="F06F"/>
      </w:r>
      <w:r w:rsidRPr="00E41916">
        <w:rPr>
          <w:rFonts w:ascii="Arial" w:hAnsi="Arial" w:cs="Arial"/>
          <w:spacing w:val="-8"/>
          <w:sz w:val="28"/>
          <w:szCs w:val="32"/>
        </w:rPr>
        <w:t xml:space="preserve"> </w:t>
      </w:r>
      <w:proofErr w:type="gramStart"/>
      <w:r w:rsidRPr="00E41916">
        <w:rPr>
          <w:rFonts w:ascii="Arial" w:hAnsi="Arial" w:cs="Arial"/>
          <w:spacing w:val="-8"/>
          <w:sz w:val="28"/>
          <w:szCs w:val="32"/>
        </w:rPr>
        <w:t>Large</w:t>
      </w:r>
      <w:proofErr w:type="gramEnd"/>
      <w:r w:rsidRPr="00E41916">
        <w:rPr>
          <w:rFonts w:ascii="Arial" w:hAnsi="Arial" w:cs="Arial"/>
          <w:spacing w:val="-8"/>
          <w:sz w:val="28"/>
          <w:szCs w:val="32"/>
        </w:rPr>
        <w:t xml:space="preserve"> (over 250 employees)</w:t>
      </w:r>
      <w:r w:rsidRPr="00E41916">
        <w:rPr>
          <w:rFonts w:ascii="Arial" w:hAnsi="Arial" w:cs="Arial"/>
          <w:spacing w:val="-8"/>
          <w:sz w:val="28"/>
          <w:szCs w:val="32"/>
        </w:rPr>
        <w:tab/>
      </w:r>
      <w:r w:rsidRPr="00E41916">
        <w:rPr>
          <w:rFonts w:ascii="Arial" w:hAnsi="Arial" w:cs="Arial"/>
          <w:spacing w:val="-8"/>
          <w:sz w:val="28"/>
          <w:szCs w:val="32"/>
        </w:rPr>
        <w:sym w:font="Wingdings" w:char="F06F"/>
      </w:r>
      <w:r w:rsidRPr="00E41916">
        <w:rPr>
          <w:rFonts w:ascii="Arial" w:hAnsi="Arial" w:cs="Arial"/>
          <w:spacing w:val="-8"/>
          <w:sz w:val="28"/>
          <w:szCs w:val="32"/>
        </w:rPr>
        <w:t xml:space="preserve"> Large (over 250 employees)</w:t>
      </w:r>
      <w:r w:rsidRPr="00E41916">
        <w:rPr>
          <w:rFonts w:ascii="Arial" w:hAnsi="Arial" w:cs="Arial"/>
          <w:spacing w:val="-8"/>
          <w:sz w:val="28"/>
          <w:szCs w:val="32"/>
        </w:rPr>
        <w:tab/>
      </w:r>
      <w:r w:rsidRPr="00E41916">
        <w:rPr>
          <w:rFonts w:ascii="Arial" w:hAnsi="Arial" w:cs="Arial"/>
          <w:spacing w:val="-8"/>
          <w:sz w:val="28"/>
          <w:szCs w:val="32"/>
        </w:rPr>
        <w:sym w:font="Wingdings" w:char="F06F"/>
      </w:r>
      <w:r w:rsidRPr="00E41916">
        <w:rPr>
          <w:rFonts w:ascii="Arial" w:hAnsi="Arial" w:cs="Arial"/>
          <w:spacing w:val="-8"/>
          <w:sz w:val="28"/>
          <w:szCs w:val="32"/>
        </w:rPr>
        <w:t xml:space="preserve"> Local</w:t>
      </w:r>
    </w:p>
    <w:p w:rsidR="00DE67F8" w:rsidRPr="00E41916" w:rsidRDefault="00E41916" w:rsidP="00555CDF">
      <w:pPr>
        <w:pBdr>
          <w:top w:val="single" w:sz="4" w:space="1" w:color="auto"/>
          <w:left w:val="single" w:sz="4" w:space="1" w:color="auto"/>
          <w:bottom w:val="single" w:sz="4" w:space="1" w:color="auto"/>
          <w:right w:val="single" w:sz="4" w:space="1" w:color="auto"/>
        </w:pBdr>
        <w:spacing w:after="320"/>
        <w:rPr>
          <w:rFonts w:ascii="Arial" w:hAnsi="Arial" w:cs="Arial"/>
          <w:i/>
          <w:spacing w:val="-8"/>
          <w:sz w:val="28"/>
          <w:szCs w:val="32"/>
        </w:rPr>
      </w:pPr>
      <w:r w:rsidRPr="00E41916">
        <w:rPr>
          <w:rFonts w:ascii="Arial" w:hAnsi="Arial" w:cs="Arial"/>
          <w:b/>
          <w:spacing w:val="-8"/>
          <w:sz w:val="28"/>
          <w:szCs w:val="32"/>
          <w:u w:val="single"/>
        </w:rPr>
        <w:t>Youth Employer</w:t>
      </w:r>
      <w:r w:rsidRPr="00E41916">
        <w:rPr>
          <w:rFonts w:ascii="Arial" w:hAnsi="Arial" w:cs="Arial"/>
          <w:b/>
          <w:spacing w:val="-8"/>
          <w:sz w:val="28"/>
          <w:szCs w:val="32"/>
        </w:rPr>
        <w:tab/>
      </w:r>
      <w:r w:rsidRPr="00E41916">
        <w:rPr>
          <w:rFonts w:ascii="Arial" w:hAnsi="Arial" w:cs="Arial"/>
          <w:b/>
          <w:spacing w:val="-8"/>
          <w:sz w:val="28"/>
          <w:szCs w:val="32"/>
        </w:rPr>
        <w:tab/>
      </w:r>
      <w:r w:rsidRPr="00E41916">
        <w:rPr>
          <w:rFonts w:ascii="Arial" w:hAnsi="Arial" w:cs="Arial"/>
          <w:b/>
          <w:spacing w:val="-8"/>
          <w:sz w:val="28"/>
          <w:szCs w:val="32"/>
        </w:rPr>
        <w:tab/>
      </w:r>
      <w:r w:rsidRPr="00E41916">
        <w:rPr>
          <w:rFonts w:ascii="Arial" w:hAnsi="Arial" w:cs="Arial"/>
          <w:b/>
          <w:spacing w:val="-8"/>
          <w:sz w:val="28"/>
          <w:szCs w:val="32"/>
        </w:rPr>
        <w:tab/>
      </w:r>
      <w:r w:rsidRPr="00E41916">
        <w:rPr>
          <w:rFonts w:ascii="Arial" w:hAnsi="Arial" w:cs="Arial"/>
          <w:b/>
          <w:spacing w:val="-8"/>
          <w:sz w:val="28"/>
          <w:szCs w:val="32"/>
          <w:u w:val="single"/>
        </w:rPr>
        <w:t>Governor’s Trophy</w:t>
      </w:r>
      <w:r w:rsidR="004E7A5E" w:rsidRPr="00E41916">
        <w:rPr>
          <w:rFonts w:ascii="Arial" w:hAnsi="Arial" w:cs="Arial"/>
          <w:b/>
          <w:spacing w:val="-8"/>
          <w:sz w:val="28"/>
          <w:szCs w:val="32"/>
          <w:u w:val="single"/>
        </w:rPr>
        <w:br/>
      </w:r>
      <w:r w:rsidR="004E7A5E" w:rsidRPr="00E41916">
        <w:rPr>
          <w:rFonts w:ascii="Arial" w:hAnsi="Arial" w:cs="Arial"/>
          <w:spacing w:val="-8"/>
          <w:sz w:val="28"/>
          <w:szCs w:val="32"/>
        </w:rPr>
        <w:sym w:font="Wingdings" w:char="F06F"/>
      </w:r>
      <w:r w:rsidR="004E7A5E" w:rsidRPr="00E41916">
        <w:rPr>
          <w:rFonts w:ascii="Arial" w:hAnsi="Arial" w:cs="Arial"/>
          <w:spacing w:val="-8"/>
          <w:sz w:val="28"/>
          <w:szCs w:val="32"/>
        </w:rPr>
        <w:t xml:space="preserve"> Youth Employer Award</w:t>
      </w:r>
      <w:r w:rsidR="004E7A5E" w:rsidRPr="00E41916">
        <w:rPr>
          <w:rFonts w:ascii="Arial" w:hAnsi="Arial" w:cs="Arial"/>
          <w:spacing w:val="-8"/>
          <w:sz w:val="28"/>
          <w:szCs w:val="32"/>
        </w:rPr>
        <w:tab/>
      </w:r>
      <w:r w:rsidR="004E7A5E" w:rsidRPr="00E41916">
        <w:rPr>
          <w:rFonts w:ascii="Arial" w:hAnsi="Arial" w:cs="Arial"/>
          <w:spacing w:val="-8"/>
          <w:sz w:val="28"/>
          <w:szCs w:val="32"/>
        </w:rPr>
        <w:tab/>
      </w:r>
      <w:r w:rsidR="004E7A5E" w:rsidRPr="00E41916">
        <w:rPr>
          <w:rFonts w:ascii="Arial" w:hAnsi="Arial" w:cs="Arial"/>
          <w:spacing w:val="-8"/>
          <w:sz w:val="28"/>
          <w:szCs w:val="32"/>
        </w:rPr>
        <w:sym w:font="Wingdings" w:char="F06F"/>
      </w:r>
      <w:r w:rsidR="004E7A5E" w:rsidRPr="00E41916">
        <w:rPr>
          <w:rFonts w:ascii="Arial" w:hAnsi="Arial" w:cs="Arial"/>
          <w:spacing w:val="-8"/>
          <w:sz w:val="28"/>
          <w:szCs w:val="32"/>
        </w:rPr>
        <w:t xml:space="preserve"> Governor’s Trophy</w:t>
      </w:r>
      <w:r w:rsidR="004E7A5E" w:rsidRPr="00E41916">
        <w:rPr>
          <w:rFonts w:ascii="Arial" w:hAnsi="Arial" w:cs="Arial"/>
          <w:spacing w:val="-8"/>
          <w:sz w:val="24"/>
          <w:szCs w:val="32"/>
        </w:rPr>
        <w:t xml:space="preserve"> </w:t>
      </w:r>
      <w:r w:rsidR="001A049B" w:rsidRPr="00E41916">
        <w:rPr>
          <w:rFonts w:ascii="Arial" w:hAnsi="Arial" w:cs="Arial"/>
          <w:i/>
          <w:spacing w:val="-8"/>
          <w:sz w:val="28"/>
          <w:szCs w:val="32"/>
        </w:rPr>
        <w:t>in</w:t>
      </w:r>
      <w:r w:rsidR="001A049B" w:rsidRPr="00E41916">
        <w:rPr>
          <w:rFonts w:ascii="Arial" w:hAnsi="Arial" w:cs="Arial"/>
          <w:i/>
          <w:spacing w:val="-8"/>
          <w:sz w:val="24"/>
          <w:szCs w:val="32"/>
        </w:rPr>
        <w:t xml:space="preserve"> </w:t>
      </w:r>
      <w:r w:rsidR="001A049B" w:rsidRPr="00E41916">
        <w:rPr>
          <w:rFonts w:ascii="Arial" w:hAnsi="Arial" w:cs="Arial"/>
          <w:i/>
          <w:spacing w:val="-8"/>
          <w:sz w:val="28"/>
          <w:szCs w:val="32"/>
        </w:rPr>
        <w:t>Memory</w:t>
      </w:r>
      <w:r w:rsidR="001A049B" w:rsidRPr="00E41916">
        <w:rPr>
          <w:rFonts w:ascii="Arial" w:hAnsi="Arial" w:cs="Arial"/>
          <w:i/>
          <w:spacing w:val="-8"/>
          <w:sz w:val="24"/>
          <w:szCs w:val="32"/>
        </w:rPr>
        <w:t xml:space="preserve"> </w:t>
      </w:r>
      <w:r w:rsidR="001A049B" w:rsidRPr="00E41916">
        <w:rPr>
          <w:rFonts w:ascii="Arial" w:hAnsi="Arial" w:cs="Arial"/>
          <w:i/>
          <w:spacing w:val="-8"/>
          <w:sz w:val="28"/>
          <w:szCs w:val="32"/>
        </w:rPr>
        <w:t>of</w:t>
      </w:r>
      <w:r w:rsidR="001A049B" w:rsidRPr="00E41916">
        <w:rPr>
          <w:rFonts w:ascii="Arial" w:hAnsi="Arial" w:cs="Arial"/>
          <w:i/>
          <w:spacing w:val="-8"/>
          <w:sz w:val="24"/>
          <w:szCs w:val="32"/>
        </w:rPr>
        <w:t xml:space="preserve"> </w:t>
      </w:r>
      <w:r w:rsidR="001A049B" w:rsidRPr="00E41916">
        <w:rPr>
          <w:rFonts w:ascii="Arial" w:hAnsi="Arial" w:cs="Arial"/>
          <w:i/>
          <w:spacing w:val="-8"/>
          <w:sz w:val="28"/>
          <w:szCs w:val="32"/>
        </w:rPr>
        <w:t>Carolyn</w:t>
      </w:r>
      <w:r w:rsidR="001A049B" w:rsidRPr="00E41916">
        <w:rPr>
          <w:rFonts w:ascii="Arial" w:hAnsi="Arial" w:cs="Arial"/>
          <w:i/>
          <w:spacing w:val="-8"/>
          <w:sz w:val="24"/>
          <w:szCs w:val="32"/>
        </w:rPr>
        <w:t xml:space="preserve"> </w:t>
      </w:r>
      <w:r w:rsidR="001A049B" w:rsidRPr="00E41916">
        <w:rPr>
          <w:rFonts w:ascii="Arial" w:hAnsi="Arial" w:cs="Arial"/>
          <w:i/>
          <w:spacing w:val="-8"/>
          <w:sz w:val="28"/>
          <w:szCs w:val="32"/>
        </w:rPr>
        <w:t>Blair</w:t>
      </w:r>
      <w:r w:rsidR="001A049B" w:rsidRPr="00E41916">
        <w:rPr>
          <w:rFonts w:ascii="Arial" w:hAnsi="Arial" w:cs="Arial"/>
          <w:i/>
          <w:spacing w:val="-8"/>
          <w:sz w:val="24"/>
          <w:szCs w:val="32"/>
        </w:rPr>
        <w:t xml:space="preserve"> </w:t>
      </w:r>
      <w:r w:rsidR="004E7A5E" w:rsidRPr="00E41916">
        <w:rPr>
          <w:rFonts w:ascii="Arial" w:hAnsi="Arial" w:cs="Arial"/>
          <w:i/>
          <w:spacing w:val="-8"/>
          <w:sz w:val="28"/>
          <w:szCs w:val="32"/>
        </w:rPr>
        <w:t>Brown</w:t>
      </w:r>
    </w:p>
    <w:p w:rsidR="00F15A45" w:rsidRPr="00F15A45" w:rsidRDefault="00F15A45" w:rsidP="00DE67F8">
      <w:pPr>
        <w:rPr>
          <w:rFonts w:ascii="Arial" w:hAnsi="Arial" w:cs="Arial"/>
          <w:b/>
          <w:sz w:val="2"/>
          <w:szCs w:val="2"/>
          <w:u w:val="single"/>
        </w:rPr>
      </w:pPr>
    </w:p>
    <w:p w:rsidR="00DE67F8" w:rsidRPr="00555CDF" w:rsidRDefault="00DE67F8" w:rsidP="00F15A45">
      <w:pPr>
        <w:pBdr>
          <w:top w:val="single" w:sz="4" w:space="1" w:color="auto"/>
          <w:left w:val="single" w:sz="4" w:space="4" w:color="auto"/>
          <w:bottom w:val="single" w:sz="4" w:space="1" w:color="auto"/>
          <w:right w:val="single" w:sz="4" w:space="4" w:color="auto"/>
        </w:pBdr>
        <w:rPr>
          <w:rFonts w:ascii="Arial" w:hAnsi="Arial" w:cs="Arial"/>
          <w:b/>
          <w:spacing w:val="-8"/>
          <w:sz w:val="28"/>
          <w:szCs w:val="28"/>
        </w:rPr>
      </w:pPr>
      <w:r w:rsidRPr="00555CDF">
        <w:rPr>
          <w:rFonts w:ascii="Arial" w:hAnsi="Arial" w:cs="Arial"/>
          <w:b/>
          <w:spacing w:val="-8"/>
          <w:sz w:val="28"/>
          <w:szCs w:val="28"/>
          <w:u w:val="single"/>
        </w:rPr>
        <w:t>Award Nominee Information</w:t>
      </w:r>
      <w:r w:rsidRPr="00555CDF">
        <w:rPr>
          <w:rFonts w:ascii="Arial" w:hAnsi="Arial" w:cs="Arial"/>
          <w:b/>
          <w:spacing w:val="-8"/>
          <w:sz w:val="28"/>
          <w:szCs w:val="28"/>
        </w:rPr>
        <w:t>:</w:t>
      </w:r>
    </w:p>
    <w:p w:rsidR="00907A8A" w:rsidRPr="00555CDF" w:rsidRDefault="00DE67F8" w:rsidP="00F15A45">
      <w:pPr>
        <w:pBdr>
          <w:top w:val="single" w:sz="4" w:space="1" w:color="auto"/>
          <w:left w:val="single" w:sz="4" w:space="4" w:color="auto"/>
          <w:bottom w:val="single" w:sz="4" w:space="1" w:color="auto"/>
          <w:right w:val="single" w:sz="4" w:space="4" w:color="auto"/>
        </w:pBdr>
        <w:rPr>
          <w:rFonts w:ascii="Arial" w:hAnsi="Arial" w:cs="Arial"/>
          <w:spacing w:val="-8"/>
          <w:sz w:val="28"/>
          <w:szCs w:val="28"/>
          <w:u w:val="single"/>
        </w:rPr>
      </w:pPr>
      <w:r w:rsidRPr="00555CDF">
        <w:rPr>
          <w:rFonts w:ascii="Arial" w:hAnsi="Arial" w:cs="Arial"/>
          <w:spacing w:val="-8"/>
          <w:sz w:val="28"/>
          <w:szCs w:val="28"/>
        </w:rPr>
        <w:t xml:space="preserve">Organization/Individual Name: </w:t>
      </w:r>
      <w:r w:rsidR="00BA21C9" w:rsidRPr="00555CDF">
        <w:rPr>
          <w:rFonts w:ascii="Arial" w:hAnsi="Arial" w:cs="Arial"/>
          <w:b/>
          <w:spacing w:val="-8"/>
          <w:sz w:val="28"/>
          <w:szCs w:val="28"/>
          <w:u w:val="single"/>
        </w:rPr>
        <w:t>                                                                                        </w:t>
      </w:r>
      <w:r w:rsidR="00555CDF" w:rsidRPr="00555CDF">
        <w:rPr>
          <w:rFonts w:ascii="Arial" w:hAnsi="Arial" w:cs="Arial"/>
          <w:b/>
          <w:spacing w:val="-8"/>
          <w:sz w:val="28"/>
          <w:szCs w:val="28"/>
          <w:u w:val="single"/>
        </w:rPr>
        <w:t>               </w:t>
      </w:r>
    </w:p>
    <w:p w:rsidR="00907A8A" w:rsidRPr="00555CDF" w:rsidRDefault="00DE67F8" w:rsidP="00F15A45">
      <w:pPr>
        <w:pBdr>
          <w:top w:val="single" w:sz="4" w:space="1" w:color="auto"/>
          <w:left w:val="single" w:sz="4" w:space="4" w:color="auto"/>
          <w:bottom w:val="single" w:sz="4" w:space="1" w:color="auto"/>
          <w:right w:val="single" w:sz="4" w:space="4" w:color="auto"/>
        </w:pBdr>
        <w:rPr>
          <w:rFonts w:ascii="Arial" w:hAnsi="Arial" w:cs="Arial"/>
          <w:spacing w:val="-8"/>
          <w:sz w:val="28"/>
          <w:szCs w:val="28"/>
          <w:u w:val="single"/>
        </w:rPr>
      </w:pPr>
      <w:r w:rsidRPr="00555CDF">
        <w:rPr>
          <w:rFonts w:ascii="Arial" w:hAnsi="Arial" w:cs="Arial"/>
          <w:spacing w:val="-8"/>
          <w:sz w:val="28"/>
          <w:szCs w:val="28"/>
        </w:rPr>
        <w:t>Contact Person Name:</w:t>
      </w:r>
      <w:r w:rsidR="00BA21C9" w:rsidRPr="00555CDF">
        <w:rPr>
          <w:rFonts w:ascii="Arial" w:hAnsi="Arial" w:cs="Arial"/>
          <w:spacing w:val="-8"/>
          <w:sz w:val="28"/>
          <w:szCs w:val="28"/>
        </w:rPr>
        <w:t xml:space="preserve"> </w:t>
      </w:r>
      <w:r w:rsidR="00BA21C9" w:rsidRPr="00555CDF">
        <w:rPr>
          <w:rFonts w:ascii="Arial" w:hAnsi="Arial" w:cs="Arial"/>
          <w:b/>
          <w:spacing w:val="-8"/>
          <w:sz w:val="28"/>
          <w:szCs w:val="28"/>
          <w:u w:val="single"/>
        </w:rPr>
        <w:t>                                                                                                    </w:t>
      </w:r>
      <w:r w:rsidR="00555CDF" w:rsidRPr="00555CDF">
        <w:rPr>
          <w:rFonts w:ascii="Arial" w:hAnsi="Arial" w:cs="Arial"/>
          <w:b/>
          <w:spacing w:val="-8"/>
          <w:sz w:val="28"/>
          <w:szCs w:val="28"/>
          <w:u w:val="single"/>
        </w:rPr>
        <w:t>               </w:t>
      </w:r>
    </w:p>
    <w:p w:rsidR="00907A8A" w:rsidRPr="00555CDF" w:rsidRDefault="00DE67F8" w:rsidP="00F15A45">
      <w:pPr>
        <w:pBdr>
          <w:top w:val="single" w:sz="4" w:space="1" w:color="auto"/>
          <w:left w:val="single" w:sz="4" w:space="4" w:color="auto"/>
          <w:bottom w:val="single" w:sz="4" w:space="1" w:color="auto"/>
          <w:right w:val="single" w:sz="4" w:space="4" w:color="auto"/>
        </w:pBdr>
        <w:rPr>
          <w:rFonts w:ascii="Arial" w:hAnsi="Arial" w:cs="Arial"/>
          <w:spacing w:val="-8"/>
          <w:sz w:val="28"/>
          <w:szCs w:val="28"/>
          <w:u w:val="single"/>
        </w:rPr>
      </w:pPr>
      <w:r w:rsidRPr="00555CDF">
        <w:rPr>
          <w:rFonts w:ascii="Arial" w:hAnsi="Arial" w:cs="Arial"/>
          <w:spacing w:val="-8"/>
          <w:sz w:val="28"/>
          <w:szCs w:val="28"/>
        </w:rPr>
        <w:t>Contact Person Phone Number:</w:t>
      </w:r>
      <w:r w:rsidR="00BA21C9" w:rsidRPr="00555CDF">
        <w:rPr>
          <w:rFonts w:ascii="Arial" w:hAnsi="Arial" w:cs="Arial"/>
          <w:spacing w:val="-8"/>
          <w:sz w:val="28"/>
          <w:szCs w:val="28"/>
        </w:rPr>
        <w:t xml:space="preserve"> </w:t>
      </w:r>
      <w:r w:rsidR="00BA21C9" w:rsidRPr="00555CDF">
        <w:rPr>
          <w:rFonts w:ascii="Arial" w:hAnsi="Arial" w:cs="Arial"/>
          <w:b/>
          <w:spacing w:val="-8"/>
          <w:sz w:val="28"/>
          <w:szCs w:val="28"/>
          <w:u w:val="single"/>
        </w:rPr>
        <w:t>                                                                                     </w:t>
      </w:r>
      <w:r w:rsidR="00555CDF" w:rsidRPr="00555CDF">
        <w:rPr>
          <w:rFonts w:ascii="Arial" w:hAnsi="Arial" w:cs="Arial"/>
          <w:b/>
          <w:spacing w:val="-8"/>
          <w:sz w:val="28"/>
          <w:szCs w:val="28"/>
          <w:u w:val="single"/>
        </w:rPr>
        <w:t>               </w:t>
      </w:r>
    </w:p>
    <w:p w:rsidR="00DE67F8" w:rsidRPr="00555CDF" w:rsidRDefault="00DE67F8" w:rsidP="00F15A45">
      <w:pPr>
        <w:pBdr>
          <w:top w:val="single" w:sz="4" w:space="1" w:color="auto"/>
          <w:left w:val="single" w:sz="4" w:space="4" w:color="auto"/>
          <w:bottom w:val="single" w:sz="4" w:space="1" w:color="auto"/>
          <w:right w:val="single" w:sz="4" w:space="4" w:color="auto"/>
        </w:pBdr>
        <w:rPr>
          <w:rFonts w:ascii="Arial" w:hAnsi="Arial" w:cs="Arial"/>
          <w:spacing w:val="-8"/>
          <w:sz w:val="28"/>
          <w:szCs w:val="28"/>
          <w:u w:val="single"/>
        </w:rPr>
      </w:pPr>
      <w:r w:rsidRPr="00555CDF">
        <w:rPr>
          <w:rFonts w:ascii="Arial" w:hAnsi="Arial" w:cs="Arial"/>
          <w:spacing w:val="-8"/>
          <w:sz w:val="28"/>
          <w:szCs w:val="28"/>
        </w:rPr>
        <w:t>Contact Person Email Address:</w:t>
      </w:r>
      <w:r w:rsidR="00907A8A" w:rsidRPr="00555CDF">
        <w:rPr>
          <w:rFonts w:ascii="Arial" w:hAnsi="Arial" w:cs="Arial"/>
          <w:spacing w:val="-8"/>
          <w:sz w:val="28"/>
          <w:szCs w:val="28"/>
        </w:rPr>
        <w:t xml:space="preserve"> </w:t>
      </w:r>
      <w:r w:rsidR="00BA21C9" w:rsidRPr="00555CDF">
        <w:rPr>
          <w:rFonts w:ascii="Arial" w:hAnsi="Arial" w:cs="Arial"/>
          <w:spacing w:val="-8"/>
          <w:sz w:val="28"/>
          <w:szCs w:val="28"/>
          <w:u w:val="single"/>
        </w:rPr>
        <w:t> </w:t>
      </w:r>
      <w:r w:rsidR="00BA21C9" w:rsidRPr="00555CDF">
        <w:rPr>
          <w:rFonts w:ascii="Arial" w:hAnsi="Arial" w:cs="Arial"/>
          <w:b/>
          <w:spacing w:val="-8"/>
          <w:sz w:val="28"/>
          <w:szCs w:val="28"/>
          <w:u w:val="single"/>
        </w:rPr>
        <w:t>                                                                                     </w:t>
      </w:r>
      <w:r w:rsidR="00555CDF" w:rsidRPr="00555CDF">
        <w:rPr>
          <w:rFonts w:ascii="Arial" w:hAnsi="Arial" w:cs="Arial"/>
          <w:b/>
          <w:spacing w:val="-8"/>
          <w:sz w:val="28"/>
          <w:szCs w:val="28"/>
          <w:u w:val="single"/>
        </w:rPr>
        <w:t>               </w:t>
      </w:r>
    </w:p>
    <w:p w:rsidR="00DE67F8" w:rsidRPr="00555CDF" w:rsidRDefault="00DE67F8" w:rsidP="00555CDF">
      <w:pPr>
        <w:pBdr>
          <w:top w:val="single" w:sz="4" w:space="1" w:color="auto"/>
          <w:left w:val="single" w:sz="4" w:space="4" w:color="auto"/>
          <w:bottom w:val="single" w:sz="4" w:space="1" w:color="auto"/>
          <w:right w:val="single" w:sz="4" w:space="4" w:color="auto"/>
        </w:pBdr>
        <w:spacing w:after="320" w:line="360" w:lineRule="auto"/>
        <w:rPr>
          <w:rFonts w:ascii="Arial Narrow" w:hAnsi="Arial Narrow" w:cs="Arial"/>
          <w:spacing w:val="-8"/>
          <w:sz w:val="32"/>
          <w:szCs w:val="32"/>
          <w:u w:val="single"/>
        </w:rPr>
      </w:pPr>
      <w:r w:rsidRPr="00555CDF">
        <w:rPr>
          <w:rFonts w:ascii="Arial" w:hAnsi="Arial" w:cs="Arial"/>
          <w:spacing w:val="-8"/>
          <w:sz w:val="28"/>
          <w:szCs w:val="28"/>
        </w:rPr>
        <w:t>Nominee Mailing Address:</w:t>
      </w:r>
      <w:r w:rsidR="00907A8A" w:rsidRPr="00555CDF">
        <w:rPr>
          <w:rFonts w:ascii="Arial" w:hAnsi="Arial" w:cs="Arial"/>
          <w:spacing w:val="-8"/>
          <w:sz w:val="28"/>
          <w:szCs w:val="28"/>
        </w:rPr>
        <w:t xml:space="preserve"> </w:t>
      </w:r>
      <w:r w:rsidR="00BA21C9" w:rsidRPr="00555CDF">
        <w:rPr>
          <w:rFonts w:ascii="Arial" w:hAnsi="Arial" w:cs="Arial"/>
          <w:spacing w:val="-8"/>
          <w:sz w:val="28"/>
          <w:szCs w:val="28"/>
          <w:u w:val="single"/>
        </w:rPr>
        <w:t>     </w:t>
      </w:r>
      <w:r w:rsidR="00BA21C9" w:rsidRPr="00555CDF">
        <w:rPr>
          <w:rFonts w:ascii="Arial" w:hAnsi="Arial" w:cs="Arial"/>
          <w:b/>
          <w:spacing w:val="-8"/>
          <w:sz w:val="28"/>
          <w:szCs w:val="28"/>
          <w:u w:val="single"/>
        </w:rPr>
        <w:t>                                                          </w:t>
      </w:r>
      <w:r w:rsidR="00E41916" w:rsidRPr="00555CDF">
        <w:rPr>
          <w:rFonts w:ascii="Arial" w:hAnsi="Arial" w:cs="Arial"/>
          <w:b/>
          <w:spacing w:val="-8"/>
          <w:sz w:val="28"/>
          <w:szCs w:val="28"/>
          <w:u w:val="single"/>
        </w:rPr>
        <w:t>                    </w:t>
      </w:r>
      <w:r w:rsidR="00E41916" w:rsidRPr="00555CDF">
        <w:rPr>
          <w:rFonts w:ascii="Arial" w:hAnsi="Arial" w:cs="Arial"/>
          <w:spacing w:val="-8"/>
          <w:sz w:val="28"/>
          <w:szCs w:val="28"/>
          <w:u w:val="single"/>
        </w:rPr>
        <w:t>           </w:t>
      </w:r>
      <w:r w:rsidR="00555CDF">
        <w:rPr>
          <w:rFonts w:ascii="Arial" w:hAnsi="Arial" w:cs="Arial"/>
          <w:spacing w:val="-8"/>
          <w:sz w:val="28"/>
          <w:szCs w:val="28"/>
          <w:u w:val="single"/>
        </w:rPr>
        <w:t>               </w:t>
      </w:r>
      <w:r w:rsidR="00E41916" w:rsidRPr="00555CDF">
        <w:rPr>
          <w:rFonts w:ascii="Arial" w:hAnsi="Arial" w:cs="Arial"/>
          <w:spacing w:val="-8"/>
          <w:sz w:val="28"/>
          <w:szCs w:val="28"/>
          <w:u w:val="single"/>
        </w:rPr>
        <w:br/>
        <w:t>  </w:t>
      </w:r>
      <w:r w:rsidR="00E41916" w:rsidRPr="00555CDF">
        <w:rPr>
          <w:rFonts w:ascii="Arial" w:hAnsi="Arial" w:cs="Arial"/>
          <w:b/>
          <w:spacing w:val="-8"/>
          <w:sz w:val="28"/>
          <w:szCs w:val="28"/>
          <w:u w:val="single"/>
        </w:rPr>
        <w:t>                                                                                                                                       </w:t>
      </w:r>
      <w:r w:rsidR="00555CDF" w:rsidRPr="00555CDF">
        <w:rPr>
          <w:rFonts w:ascii="Arial" w:hAnsi="Arial" w:cs="Arial"/>
          <w:b/>
          <w:spacing w:val="-8"/>
          <w:sz w:val="28"/>
          <w:szCs w:val="28"/>
          <w:u w:val="single"/>
        </w:rPr>
        <w:t>                 </w:t>
      </w:r>
    </w:p>
    <w:p w:rsidR="00F15A45" w:rsidRPr="00F15A45" w:rsidRDefault="00F15A45" w:rsidP="00DE67F8">
      <w:pPr>
        <w:rPr>
          <w:rFonts w:ascii="Arial" w:hAnsi="Arial" w:cs="Arial"/>
          <w:b/>
          <w:sz w:val="2"/>
          <w:szCs w:val="2"/>
          <w:u w:val="single"/>
        </w:rPr>
      </w:pPr>
    </w:p>
    <w:p w:rsidR="00DE67F8" w:rsidRPr="00555CDF" w:rsidRDefault="00DE67F8" w:rsidP="00F15A45">
      <w:pPr>
        <w:pBdr>
          <w:top w:val="single" w:sz="4" w:space="1" w:color="auto"/>
          <w:left w:val="single" w:sz="4" w:space="4" w:color="auto"/>
          <w:bottom w:val="single" w:sz="4" w:space="1" w:color="auto"/>
          <w:right w:val="single" w:sz="4" w:space="4" w:color="auto"/>
        </w:pBdr>
        <w:rPr>
          <w:rFonts w:ascii="Arial" w:hAnsi="Arial" w:cs="Arial"/>
          <w:b/>
          <w:spacing w:val="-8"/>
          <w:sz w:val="28"/>
          <w:szCs w:val="32"/>
        </w:rPr>
      </w:pPr>
      <w:r w:rsidRPr="00555CDF">
        <w:rPr>
          <w:rFonts w:ascii="Arial" w:hAnsi="Arial" w:cs="Arial"/>
          <w:b/>
          <w:spacing w:val="-8"/>
          <w:sz w:val="28"/>
          <w:szCs w:val="32"/>
          <w:u w:val="single"/>
        </w:rPr>
        <w:t>Nominator Information</w:t>
      </w:r>
      <w:r w:rsidRPr="00555CDF">
        <w:rPr>
          <w:rFonts w:ascii="Arial" w:hAnsi="Arial" w:cs="Arial"/>
          <w:b/>
          <w:spacing w:val="-8"/>
          <w:sz w:val="28"/>
          <w:szCs w:val="32"/>
        </w:rPr>
        <w:t>:</w:t>
      </w:r>
    </w:p>
    <w:p w:rsidR="00DE67F8" w:rsidRPr="00555CDF" w:rsidRDefault="00DE67F8" w:rsidP="003C61D7">
      <w:pPr>
        <w:pBdr>
          <w:top w:val="single" w:sz="4" w:space="1" w:color="auto"/>
          <w:left w:val="single" w:sz="4" w:space="4" w:color="auto"/>
          <w:bottom w:val="single" w:sz="4" w:space="1" w:color="auto"/>
          <w:right w:val="single" w:sz="4" w:space="4" w:color="auto"/>
        </w:pBdr>
        <w:jc w:val="both"/>
        <w:rPr>
          <w:rFonts w:ascii="Arial" w:hAnsi="Arial" w:cs="Arial"/>
          <w:spacing w:val="-8"/>
          <w:sz w:val="28"/>
          <w:szCs w:val="32"/>
          <w:u w:val="single"/>
        </w:rPr>
      </w:pPr>
      <w:r w:rsidRPr="00555CDF">
        <w:rPr>
          <w:rFonts w:ascii="Arial" w:hAnsi="Arial" w:cs="Arial"/>
          <w:spacing w:val="-8"/>
          <w:sz w:val="28"/>
          <w:szCs w:val="32"/>
        </w:rPr>
        <w:t>Nomination Submitted by Name:</w:t>
      </w:r>
      <w:r w:rsidR="00BA21C9" w:rsidRPr="00555CDF">
        <w:rPr>
          <w:rFonts w:ascii="Arial" w:hAnsi="Arial" w:cs="Arial"/>
          <w:spacing w:val="-8"/>
          <w:sz w:val="28"/>
          <w:szCs w:val="32"/>
        </w:rPr>
        <w:t xml:space="preserve"> </w:t>
      </w:r>
      <w:r w:rsidR="00BA21C9" w:rsidRPr="00555CDF">
        <w:rPr>
          <w:rFonts w:ascii="Arial" w:hAnsi="Arial" w:cs="Arial"/>
          <w:b/>
          <w:spacing w:val="-8"/>
          <w:sz w:val="28"/>
          <w:szCs w:val="32"/>
          <w:u w:val="single"/>
        </w:rPr>
        <w:t>                                                                                               </w:t>
      </w:r>
      <w:r w:rsidR="00555CDF">
        <w:rPr>
          <w:rFonts w:ascii="Arial" w:hAnsi="Arial" w:cs="Arial"/>
          <w:b/>
          <w:spacing w:val="-8"/>
          <w:sz w:val="28"/>
          <w:szCs w:val="32"/>
          <w:u w:val="single"/>
        </w:rPr>
        <w:t>    </w:t>
      </w:r>
    </w:p>
    <w:p w:rsidR="00DE67F8" w:rsidRPr="00555CDF" w:rsidRDefault="00DE67F8" w:rsidP="003C61D7">
      <w:pPr>
        <w:pBdr>
          <w:top w:val="single" w:sz="4" w:space="1" w:color="auto"/>
          <w:left w:val="single" w:sz="4" w:space="4" w:color="auto"/>
          <w:bottom w:val="single" w:sz="4" w:space="1" w:color="auto"/>
          <w:right w:val="single" w:sz="4" w:space="4" w:color="auto"/>
        </w:pBdr>
        <w:jc w:val="both"/>
        <w:rPr>
          <w:rFonts w:ascii="Arial" w:hAnsi="Arial" w:cs="Arial"/>
          <w:spacing w:val="-8"/>
          <w:sz w:val="28"/>
          <w:szCs w:val="32"/>
          <w:u w:val="single"/>
        </w:rPr>
      </w:pPr>
      <w:r w:rsidRPr="00555CDF">
        <w:rPr>
          <w:rFonts w:ascii="Arial" w:hAnsi="Arial" w:cs="Arial"/>
          <w:spacing w:val="-8"/>
          <w:sz w:val="28"/>
          <w:szCs w:val="32"/>
        </w:rPr>
        <w:t>Nominator’s Organization:</w:t>
      </w:r>
      <w:r w:rsidR="00BA21C9" w:rsidRPr="00555CDF">
        <w:rPr>
          <w:rFonts w:ascii="Arial" w:hAnsi="Arial" w:cs="Arial"/>
          <w:spacing w:val="-8"/>
          <w:sz w:val="28"/>
          <w:szCs w:val="32"/>
        </w:rPr>
        <w:t xml:space="preserve"> </w:t>
      </w:r>
      <w:r w:rsidR="00BA21C9" w:rsidRPr="00555CDF">
        <w:rPr>
          <w:rFonts w:ascii="Arial" w:hAnsi="Arial" w:cs="Arial"/>
          <w:spacing w:val="-8"/>
          <w:sz w:val="28"/>
          <w:szCs w:val="32"/>
          <w:u w:val="single"/>
        </w:rPr>
        <w:t>         </w:t>
      </w:r>
      <w:r w:rsidR="00BA21C9" w:rsidRPr="00555CDF">
        <w:rPr>
          <w:rFonts w:ascii="Arial" w:hAnsi="Arial" w:cs="Arial"/>
          <w:b/>
          <w:spacing w:val="-8"/>
          <w:sz w:val="28"/>
          <w:szCs w:val="32"/>
          <w:u w:val="single"/>
        </w:rPr>
        <w:t>                                                                      </w:t>
      </w:r>
      <w:r w:rsidR="00BA21C9" w:rsidRPr="00555CDF">
        <w:rPr>
          <w:rFonts w:ascii="Arial" w:hAnsi="Arial" w:cs="Arial"/>
          <w:spacing w:val="-8"/>
          <w:sz w:val="28"/>
          <w:szCs w:val="32"/>
          <w:u w:val="single"/>
        </w:rPr>
        <w:t>                          </w:t>
      </w:r>
      <w:r w:rsidR="00555CDF">
        <w:rPr>
          <w:rFonts w:ascii="Arial" w:hAnsi="Arial" w:cs="Arial"/>
          <w:spacing w:val="-8"/>
          <w:sz w:val="28"/>
          <w:szCs w:val="32"/>
          <w:u w:val="single"/>
        </w:rPr>
        <w:t>     </w:t>
      </w:r>
    </w:p>
    <w:p w:rsidR="00DE67F8" w:rsidRPr="00555CDF" w:rsidRDefault="00DE67F8" w:rsidP="003C61D7">
      <w:pPr>
        <w:pBdr>
          <w:top w:val="single" w:sz="4" w:space="1" w:color="auto"/>
          <w:left w:val="single" w:sz="4" w:space="4" w:color="auto"/>
          <w:bottom w:val="single" w:sz="4" w:space="1" w:color="auto"/>
          <w:right w:val="single" w:sz="4" w:space="4" w:color="auto"/>
        </w:pBdr>
        <w:jc w:val="both"/>
        <w:rPr>
          <w:rFonts w:ascii="Arial" w:hAnsi="Arial" w:cs="Arial"/>
          <w:spacing w:val="-8"/>
          <w:sz w:val="28"/>
          <w:szCs w:val="32"/>
          <w:u w:val="single"/>
        </w:rPr>
      </w:pPr>
      <w:r w:rsidRPr="00555CDF">
        <w:rPr>
          <w:rFonts w:ascii="Arial" w:hAnsi="Arial" w:cs="Arial"/>
          <w:spacing w:val="-8"/>
          <w:sz w:val="28"/>
          <w:szCs w:val="32"/>
        </w:rPr>
        <w:t>Relationship to Nominee:</w:t>
      </w:r>
      <w:r w:rsidR="00BA21C9" w:rsidRPr="00555CDF">
        <w:rPr>
          <w:rFonts w:ascii="Arial" w:hAnsi="Arial" w:cs="Arial"/>
          <w:spacing w:val="-8"/>
          <w:sz w:val="28"/>
          <w:szCs w:val="32"/>
        </w:rPr>
        <w:t xml:space="preserve"> </w:t>
      </w:r>
      <w:r w:rsidR="00BA21C9" w:rsidRPr="00555CDF">
        <w:rPr>
          <w:rFonts w:ascii="Arial" w:hAnsi="Arial" w:cs="Arial"/>
          <w:spacing w:val="-8"/>
          <w:sz w:val="28"/>
          <w:szCs w:val="32"/>
          <w:u w:val="single"/>
        </w:rPr>
        <w:t>                                </w:t>
      </w:r>
      <w:r w:rsidR="00BA21C9" w:rsidRPr="00555CDF">
        <w:rPr>
          <w:rFonts w:ascii="Arial" w:hAnsi="Arial" w:cs="Arial"/>
          <w:b/>
          <w:spacing w:val="-8"/>
          <w:sz w:val="28"/>
          <w:szCs w:val="32"/>
          <w:u w:val="single"/>
        </w:rPr>
        <w:t>                                                          </w:t>
      </w:r>
      <w:r w:rsidR="00BA21C9" w:rsidRPr="00555CDF">
        <w:rPr>
          <w:rFonts w:ascii="Arial" w:hAnsi="Arial" w:cs="Arial"/>
          <w:spacing w:val="-8"/>
          <w:sz w:val="28"/>
          <w:szCs w:val="32"/>
          <w:u w:val="single"/>
        </w:rPr>
        <w:t>                </w:t>
      </w:r>
      <w:r w:rsidR="00555CDF">
        <w:rPr>
          <w:rFonts w:ascii="Arial" w:hAnsi="Arial" w:cs="Arial"/>
          <w:spacing w:val="-8"/>
          <w:sz w:val="28"/>
          <w:szCs w:val="32"/>
          <w:u w:val="single"/>
        </w:rPr>
        <w:t>     </w:t>
      </w:r>
    </w:p>
    <w:p w:rsidR="00DE67F8" w:rsidRPr="00555CDF" w:rsidRDefault="00DE67F8" w:rsidP="003C61D7">
      <w:pPr>
        <w:pBdr>
          <w:top w:val="single" w:sz="4" w:space="1" w:color="auto"/>
          <w:left w:val="single" w:sz="4" w:space="4" w:color="auto"/>
          <w:bottom w:val="single" w:sz="4" w:space="1" w:color="auto"/>
          <w:right w:val="single" w:sz="4" w:space="4" w:color="auto"/>
        </w:pBdr>
        <w:jc w:val="both"/>
        <w:rPr>
          <w:rFonts w:ascii="Arial" w:hAnsi="Arial" w:cs="Arial"/>
          <w:spacing w:val="-8"/>
          <w:sz w:val="28"/>
          <w:szCs w:val="32"/>
          <w:u w:val="single"/>
        </w:rPr>
      </w:pPr>
      <w:r w:rsidRPr="00555CDF">
        <w:rPr>
          <w:rFonts w:ascii="Arial" w:hAnsi="Arial" w:cs="Arial"/>
          <w:spacing w:val="-8"/>
          <w:sz w:val="28"/>
          <w:szCs w:val="32"/>
        </w:rPr>
        <w:t>Nominator’s Phone Number:</w:t>
      </w:r>
      <w:r w:rsidR="00BA21C9" w:rsidRPr="00555CDF">
        <w:rPr>
          <w:rFonts w:ascii="Arial" w:hAnsi="Arial" w:cs="Arial"/>
          <w:spacing w:val="-8"/>
          <w:sz w:val="28"/>
          <w:szCs w:val="32"/>
        </w:rPr>
        <w:t xml:space="preserve"> </w:t>
      </w:r>
      <w:r w:rsidR="00BA21C9" w:rsidRPr="00555CDF">
        <w:rPr>
          <w:rFonts w:ascii="Arial" w:hAnsi="Arial" w:cs="Arial"/>
          <w:spacing w:val="-8"/>
          <w:sz w:val="28"/>
          <w:szCs w:val="32"/>
          <w:u w:val="single"/>
        </w:rPr>
        <w:t>                          </w:t>
      </w:r>
      <w:r w:rsidR="00BA21C9" w:rsidRPr="00555CDF">
        <w:rPr>
          <w:rFonts w:ascii="Arial" w:hAnsi="Arial" w:cs="Arial"/>
          <w:b/>
          <w:spacing w:val="-8"/>
          <w:sz w:val="28"/>
          <w:szCs w:val="32"/>
          <w:u w:val="single"/>
        </w:rPr>
        <w:t>                                                               </w:t>
      </w:r>
      <w:r w:rsidR="00BA21C9" w:rsidRPr="00555CDF">
        <w:rPr>
          <w:rFonts w:ascii="Arial" w:hAnsi="Arial" w:cs="Arial"/>
          <w:spacing w:val="-8"/>
          <w:sz w:val="28"/>
          <w:szCs w:val="32"/>
          <w:u w:val="single"/>
        </w:rPr>
        <w:t>            </w:t>
      </w:r>
      <w:r w:rsidR="00555CDF">
        <w:rPr>
          <w:rFonts w:ascii="Arial" w:hAnsi="Arial" w:cs="Arial"/>
          <w:spacing w:val="-8"/>
          <w:sz w:val="28"/>
          <w:szCs w:val="32"/>
          <w:u w:val="single"/>
        </w:rPr>
        <w:t>    </w:t>
      </w:r>
      <w:r w:rsidR="003C61D7" w:rsidRPr="003C61D7">
        <w:rPr>
          <w:rFonts w:ascii="Arial" w:hAnsi="Arial" w:cs="Arial"/>
          <w:spacing w:val="-8"/>
          <w:sz w:val="24"/>
          <w:szCs w:val="32"/>
          <w:u w:val="single"/>
        </w:rPr>
        <w:t> </w:t>
      </w:r>
    </w:p>
    <w:p w:rsidR="00DE67F8" w:rsidRPr="00555CDF" w:rsidRDefault="00DE67F8" w:rsidP="003C61D7">
      <w:pPr>
        <w:pBdr>
          <w:top w:val="single" w:sz="4" w:space="1" w:color="auto"/>
          <w:left w:val="single" w:sz="4" w:space="4" w:color="auto"/>
          <w:bottom w:val="single" w:sz="4" w:space="1" w:color="auto"/>
          <w:right w:val="single" w:sz="4" w:space="4" w:color="auto"/>
        </w:pBdr>
        <w:spacing w:after="320"/>
        <w:jc w:val="both"/>
        <w:rPr>
          <w:rFonts w:ascii="Arial" w:hAnsi="Arial" w:cs="Arial"/>
          <w:spacing w:val="-8"/>
          <w:sz w:val="28"/>
          <w:szCs w:val="32"/>
          <w:u w:val="single"/>
        </w:rPr>
      </w:pPr>
      <w:r w:rsidRPr="00555CDF">
        <w:rPr>
          <w:rFonts w:ascii="Arial" w:hAnsi="Arial" w:cs="Arial"/>
          <w:spacing w:val="-8"/>
          <w:sz w:val="28"/>
          <w:szCs w:val="32"/>
        </w:rPr>
        <w:t>Nominator’s Email Address:</w:t>
      </w:r>
      <w:r w:rsidR="00BA21C9" w:rsidRPr="00555CDF">
        <w:rPr>
          <w:rFonts w:ascii="Arial" w:hAnsi="Arial" w:cs="Arial"/>
          <w:spacing w:val="-8"/>
          <w:sz w:val="28"/>
          <w:szCs w:val="32"/>
        </w:rPr>
        <w:t xml:space="preserve"> </w:t>
      </w:r>
      <w:r w:rsidR="00BA21C9" w:rsidRPr="00555CDF">
        <w:rPr>
          <w:rFonts w:ascii="Arial" w:hAnsi="Arial" w:cs="Arial"/>
          <w:spacing w:val="-8"/>
          <w:sz w:val="28"/>
          <w:szCs w:val="32"/>
          <w:u w:val="single"/>
        </w:rPr>
        <w:t>                </w:t>
      </w:r>
      <w:r w:rsidR="00BA21C9" w:rsidRPr="00555CDF">
        <w:rPr>
          <w:rFonts w:ascii="Arial" w:hAnsi="Arial" w:cs="Arial"/>
          <w:b/>
          <w:spacing w:val="-8"/>
          <w:sz w:val="28"/>
          <w:szCs w:val="32"/>
          <w:u w:val="single"/>
        </w:rPr>
        <w:t>                                                                         </w:t>
      </w:r>
      <w:r w:rsidR="00BA21C9" w:rsidRPr="00555CDF">
        <w:rPr>
          <w:rFonts w:ascii="Arial" w:hAnsi="Arial" w:cs="Arial"/>
          <w:spacing w:val="-8"/>
          <w:sz w:val="28"/>
          <w:szCs w:val="32"/>
          <w:u w:val="single"/>
        </w:rPr>
        <w:t>             </w:t>
      </w:r>
      <w:r w:rsidR="00555CDF">
        <w:rPr>
          <w:rFonts w:ascii="Arial" w:hAnsi="Arial" w:cs="Arial"/>
          <w:spacing w:val="-8"/>
          <w:sz w:val="28"/>
          <w:szCs w:val="32"/>
          <w:u w:val="single"/>
        </w:rPr>
        <w:t>     </w:t>
      </w:r>
    </w:p>
    <w:p w:rsidR="00555CDF" w:rsidRDefault="005D273A" w:rsidP="00555CDF">
      <w:pPr>
        <w:spacing w:after="320"/>
        <w:jc w:val="both"/>
        <w:rPr>
          <w:rFonts w:ascii="Arial" w:hAnsi="Arial" w:cs="Arial"/>
          <w:sz w:val="28"/>
          <w:szCs w:val="29"/>
        </w:rPr>
      </w:pPr>
      <w:r w:rsidRPr="00555CDF">
        <w:rPr>
          <w:rFonts w:ascii="Arial" w:hAnsi="Arial" w:cs="Arial"/>
          <w:sz w:val="28"/>
          <w:szCs w:val="29"/>
        </w:rPr>
        <w:t xml:space="preserve">By submitting this nomination </w:t>
      </w:r>
      <w:r w:rsidR="00DE67F8" w:rsidRPr="00555CDF">
        <w:rPr>
          <w:rFonts w:ascii="Arial" w:hAnsi="Arial" w:cs="Arial"/>
          <w:sz w:val="28"/>
          <w:szCs w:val="29"/>
        </w:rPr>
        <w:t>I attest that all of the information I am providing in this nomination form is accurate and complete. I have obtained the necessary permission and releases for the information and photos being submitted. I also understand the information I am providing may be used for local, state or national publicity.</w:t>
      </w:r>
    </w:p>
    <w:p w:rsidR="00555CDF" w:rsidRPr="00F15A45" w:rsidRDefault="00555CDF" w:rsidP="00555CDF">
      <w:pPr>
        <w:jc w:val="both"/>
        <w:rPr>
          <w:rFonts w:ascii="Arial" w:hAnsi="Arial" w:cs="Arial"/>
          <w:sz w:val="2"/>
          <w:szCs w:val="2"/>
        </w:rPr>
      </w:pPr>
    </w:p>
    <w:p w:rsidR="009E2306" w:rsidRDefault="00DE67F8" w:rsidP="00DE67F8">
      <w:pPr>
        <w:rPr>
          <w:rFonts w:ascii="Arial" w:hAnsi="Arial" w:cs="Arial"/>
          <w:b/>
          <w:sz w:val="32"/>
          <w:szCs w:val="32"/>
          <w:u w:val="single"/>
        </w:rPr>
        <w:sectPr w:rsidR="009E2306" w:rsidSect="0032433A">
          <w:footerReference w:type="default" r:id="rId16"/>
          <w:pgSz w:w="12240" w:h="15840"/>
          <w:pgMar w:top="720" w:right="720" w:bottom="720" w:left="720" w:header="720" w:footer="576" w:gutter="0"/>
          <w:pgNumType w:start="0"/>
          <w:cols w:space="720"/>
          <w:titlePg/>
          <w:docGrid w:linePitch="360"/>
        </w:sectPr>
      </w:pPr>
      <w:r>
        <w:rPr>
          <w:rFonts w:ascii="Arial" w:hAnsi="Arial" w:cs="Arial"/>
          <w:b/>
          <w:sz w:val="32"/>
          <w:szCs w:val="32"/>
          <w:u w:val="single"/>
        </w:rPr>
        <w:t>Signature:</w:t>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r>
      <w:r>
        <w:rPr>
          <w:rFonts w:ascii="Arial" w:hAnsi="Arial" w:cs="Arial"/>
          <w:b/>
          <w:sz w:val="32"/>
          <w:szCs w:val="32"/>
          <w:u w:val="single"/>
        </w:rPr>
        <w:tab/>
        <w:t>Date</w:t>
      </w:r>
      <w:proofErr w:type="gramStart"/>
      <w:r>
        <w:rPr>
          <w:rFonts w:ascii="Arial" w:hAnsi="Arial" w:cs="Arial"/>
          <w:b/>
          <w:sz w:val="32"/>
          <w:szCs w:val="32"/>
          <w:u w:val="single"/>
        </w:rPr>
        <w:t>:_</w:t>
      </w:r>
      <w:proofErr w:type="gramEnd"/>
      <w:r>
        <w:rPr>
          <w:rFonts w:ascii="Arial" w:hAnsi="Arial" w:cs="Arial"/>
          <w:b/>
          <w:sz w:val="32"/>
          <w:szCs w:val="32"/>
          <w:u w:val="single"/>
        </w:rPr>
        <w:t>______</w:t>
      </w:r>
    </w:p>
    <w:p w:rsidR="00DE67F8" w:rsidRDefault="009E2306" w:rsidP="00AF61BE">
      <w:pPr>
        <w:spacing w:after="320" w:line="240" w:lineRule="auto"/>
        <w:jc w:val="center"/>
        <w:rPr>
          <w:rFonts w:ascii="Arial" w:hAnsi="Arial" w:cs="Arial"/>
          <w:b/>
          <w:sz w:val="32"/>
          <w:szCs w:val="32"/>
          <w:u w:val="single"/>
        </w:rPr>
      </w:pPr>
      <w:r>
        <w:rPr>
          <w:rFonts w:ascii="Arial" w:hAnsi="Arial" w:cs="Arial"/>
          <w:b/>
          <w:sz w:val="32"/>
          <w:szCs w:val="32"/>
          <w:u w:val="single"/>
        </w:rPr>
        <w:lastRenderedPageBreak/>
        <w:t>Governor’s Employer Awards Employer Criteria</w:t>
      </w:r>
    </w:p>
    <w:p w:rsidR="009E2306" w:rsidRPr="00F95398" w:rsidRDefault="009E2306" w:rsidP="00F95398">
      <w:pPr>
        <w:spacing w:line="240" w:lineRule="auto"/>
        <w:rPr>
          <w:rFonts w:ascii="Arial" w:hAnsi="Arial" w:cs="Arial"/>
          <w:sz w:val="28"/>
          <w:szCs w:val="28"/>
        </w:rPr>
      </w:pPr>
      <w:r w:rsidRPr="00F95398">
        <w:rPr>
          <w:rFonts w:ascii="Arial" w:hAnsi="Arial" w:cs="Arial"/>
          <w:sz w:val="28"/>
          <w:szCs w:val="28"/>
        </w:rPr>
        <w:t>All questions must be answered in order for the application to be complete. The nomination narrative may not exceed six pages. The packet may include letters of endorsement or other supporting documentation. We understand there may be overlap in the responses provided below.</w:t>
      </w:r>
    </w:p>
    <w:p w:rsidR="009E2306" w:rsidRPr="00F95398" w:rsidRDefault="003F1D43" w:rsidP="00F95398">
      <w:pPr>
        <w:spacing w:line="240" w:lineRule="auto"/>
        <w:rPr>
          <w:rFonts w:ascii="Arial" w:hAnsi="Arial" w:cs="Arial"/>
          <w:sz w:val="28"/>
          <w:szCs w:val="28"/>
        </w:rPr>
      </w:pPr>
      <w:r>
        <w:rPr>
          <w:rFonts w:ascii="Arial" w:hAnsi="Arial" w:cs="Arial"/>
          <w:b/>
          <w:sz w:val="28"/>
          <w:szCs w:val="28"/>
          <w:u w:val="single"/>
        </w:rPr>
        <w:t>Please Note</w:t>
      </w:r>
      <w:r w:rsidR="009E2306" w:rsidRPr="003F1D43">
        <w:rPr>
          <w:rFonts w:ascii="Arial" w:hAnsi="Arial" w:cs="Arial"/>
          <w:b/>
          <w:sz w:val="28"/>
          <w:szCs w:val="28"/>
        </w:rPr>
        <w:t>:</w:t>
      </w:r>
      <w:r w:rsidR="009E2306" w:rsidRPr="00F95398">
        <w:rPr>
          <w:rFonts w:ascii="Arial" w:hAnsi="Arial" w:cs="Arial"/>
          <w:sz w:val="28"/>
          <w:szCs w:val="28"/>
        </w:rPr>
        <w:t xml:space="preserve"> All employers considered for these awards must employ workers with disabilities that are paid at least the Washington State minimum wage </w:t>
      </w:r>
      <w:r w:rsidR="00F445AE" w:rsidRPr="00F95398">
        <w:rPr>
          <w:rFonts w:ascii="Arial" w:hAnsi="Arial" w:cs="Arial"/>
          <w:sz w:val="28"/>
          <w:szCs w:val="28"/>
        </w:rPr>
        <w:t xml:space="preserve">$9.47 or higher </w:t>
      </w:r>
      <w:r w:rsidR="009E2306" w:rsidRPr="00F95398">
        <w:rPr>
          <w:rFonts w:ascii="Arial" w:hAnsi="Arial" w:cs="Arial"/>
          <w:sz w:val="28"/>
          <w:szCs w:val="28"/>
        </w:rPr>
        <w:t>and are eligible to receive employee benefits as other similarly situated employees.</w:t>
      </w:r>
    </w:p>
    <w:p w:rsidR="009E2306" w:rsidRDefault="009E2306" w:rsidP="009E2306">
      <w:pPr>
        <w:rPr>
          <w:rFonts w:ascii="Arial" w:hAnsi="Arial" w:cs="Arial"/>
          <w:b/>
          <w:sz w:val="32"/>
          <w:szCs w:val="32"/>
        </w:rPr>
      </w:pPr>
      <w:r w:rsidRPr="00D03565">
        <w:rPr>
          <w:rFonts w:ascii="Arial" w:hAnsi="Arial" w:cs="Arial"/>
          <w:b/>
          <w:sz w:val="28"/>
          <w:szCs w:val="32"/>
        </w:rPr>
        <w:t>For the Governor’s Employer Awards Nomination; please provide a narrative or bulleted list for the following</w:t>
      </w:r>
      <w:r w:rsidRPr="009E2306">
        <w:rPr>
          <w:rFonts w:ascii="Arial" w:hAnsi="Arial" w:cs="Arial"/>
          <w:b/>
          <w:sz w:val="32"/>
          <w:szCs w:val="32"/>
        </w:rPr>
        <w:t>:</w:t>
      </w:r>
    </w:p>
    <w:p w:rsidR="00B04F34" w:rsidRPr="00BA21C9" w:rsidRDefault="009E2306" w:rsidP="00AF6598">
      <w:pPr>
        <w:pStyle w:val="ListParagraph"/>
        <w:numPr>
          <w:ilvl w:val="0"/>
          <w:numId w:val="8"/>
        </w:numPr>
        <w:spacing w:after="200" w:line="240" w:lineRule="auto"/>
        <w:contextualSpacing w:val="0"/>
        <w:rPr>
          <w:rFonts w:ascii="Arial" w:hAnsi="Arial" w:cs="Arial"/>
          <w:sz w:val="28"/>
          <w:szCs w:val="32"/>
        </w:rPr>
      </w:pPr>
      <w:r w:rsidRPr="004D2276">
        <w:rPr>
          <w:rFonts w:ascii="Arial" w:hAnsi="Arial" w:cs="Arial"/>
          <w:sz w:val="28"/>
          <w:szCs w:val="32"/>
        </w:rPr>
        <w:t xml:space="preserve">Explain how the organization has been creative or innovative in their activities that expand capacity or build on successful practices to recruit and hire people with disabilities. </w:t>
      </w:r>
    </w:p>
    <w:p w:rsidR="00B04F34" w:rsidRPr="00BA21C9" w:rsidRDefault="009E2306" w:rsidP="00AF6598">
      <w:pPr>
        <w:pStyle w:val="ListParagraph"/>
        <w:numPr>
          <w:ilvl w:val="0"/>
          <w:numId w:val="8"/>
        </w:numPr>
        <w:spacing w:after="200" w:line="240" w:lineRule="auto"/>
        <w:contextualSpacing w:val="0"/>
        <w:rPr>
          <w:rFonts w:ascii="Arial" w:hAnsi="Arial" w:cs="Arial"/>
          <w:sz w:val="28"/>
          <w:szCs w:val="32"/>
        </w:rPr>
      </w:pPr>
      <w:r w:rsidRPr="004D2276">
        <w:rPr>
          <w:rFonts w:ascii="Arial" w:hAnsi="Arial" w:cs="Arial"/>
          <w:sz w:val="28"/>
          <w:szCs w:val="32"/>
        </w:rPr>
        <w:t>Describe the nominee’s practices to retain and promote individuals with disabilities in their workforce and in their management teams</w:t>
      </w:r>
      <w:r w:rsidR="005D273A">
        <w:rPr>
          <w:rFonts w:ascii="Arial" w:hAnsi="Arial" w:cs="Arial"/>
          <w:sz w:val="28"/>
          <w:szCs w:val="32"/>
        </w:rPr>
        <w:t xml:space="preserve">, </w:t>
      </w:r>
      <w:r w:rsidR="00FC6563">
        <w:rPr>
          <w:rFonts w:ascii="Arial" w:hAnsi="Arial" w:cs="Arial"/>
          <w:sz w:val="28"/>
          <w:szCs w:val="32"/>
        </w:rPr>
        <w:t>s</w:t>
      </w:r>
      <w:r w:rsidR="00F445AE">
        <w:rPr>
          <w:rFonts w:ascii="Arial" w:hAnsi="Arial" w:cs="Arial"/>
          <w:sz w:val="28"/>
          <w:szCs w:val="32"/>
        </w:rPr>
        <w:t xml:space="preserve">uch as </w:t>
      </w:r>
      <w:r w:rsidR="00B04F34">
        <w:rPr>
          <w:rFonts w:ascii="Arial" w:hAnsi="Arial" w:cs="Arial"/>
          <w:sz w:val="28"/>
          <w:szCs w:val="32"/>
        </w:rPr>
        <w:t>regular pay increases, additional work hours, increased work responsibilities and promotional opportunities for leadership positions.</w:t>
      </w:r>
    </w:p>
    <w:p w:rsidR="00B04F34" w:rsidRPr="00BA21C9" w:rsidRDefault="009E2306" w:rsidP="00AF6598">
      <w:pPr>
        <w:pStyle w:val="ListParagraph"/>
        <w:numPr>
          <w:ilvl w:val="0"/>
          <w:numId w:val="8"/>
        </w:numPr>
        <w:spacing w:after="200" w:line="240" w:lineRule="auto"/>
        <w:contextualSpacing w:val="0"/>
        <w:rPr>
          <w:rFonts w:ascii="Arial" w:hAnsi="Arial" w:cs="Arial"/>
          <w:sz w:val="28"/>
          <w:szCs w:val="32"/>
        </w:rPr>
      </w:pPr>
      <w:r w:rsidRPr="004D2276">
        <w:rPr>
          <w:rFonts w:ascii="Arial" w:hAnsi="Arial" w:cs="Arial"/>
          <w:sz w:val="28"/>
          <w:szCs w:val="32"/>
        </w:rPr>
        <w:t xml:space="preserve">Describe the organization’s practices to involve employees with disabilities in the informal/social aspects of workplace culture, foster natural supports, and create an inclusive environment. </w:t>
      </w:r>
    </w:p>
    <w:p w:rsidR="00B04F34" w:rsidRPr="00BA21C9" w:rsidRDefault="009E2306" w:rsidP="00AF6598">
      <w:pPr>
        <w:pStyle w:val="ListParagraph"/>
        <w:numPr>
          <w:ilvl w:val="0"/>
          <w:numId w:val="8"/>
        </w:numPr>
        <w:spacing w:after="200" w:line="240" w:lineRule="auto"/>
        <w:contextualSpacing w:val="0"/>
        <w:rPr>
          <w:rFonts w:ascii="Arial" w:hAnsi="Arial" w:cs="Arial"/>
          <w:sz w:val="28"/>
          <w:szCs w:val="32"/>
        </w:rPr>
      </w:pPr>
      <w:r w:rsidRPr="004D2276">
        <w:rPr>
          <w:rFonts w:ascii="Arial" w:hAnsi="Arial" w:cs="Arial"/>
          <w:sz w:val="28"/>
          <w:szCs w:val="32"/>
        </w:rPr>
        <w:t>Describe the nominee’s efforts and practices to make workplace accommodations for customers o</w:t>
      </w:r>
      <w:r w:rsidR="00B04F34">
        <w:rPr>
          <w:rFonts w:ascii="Arial" w:hAnsi="Arial" w:cs="Arial"/>
          <w:sz w:val="28"/>
          <w:szCs w:val="32"/>
        </w:rPr>
        <w:t xml:space="preserve">r employees with disabilities. </w:t>
      </w:r>
      <w:r w:rsidRPr="004D2276">
        <w:rPr>
          <w:rFonts w:ascii="Arial" w:hAnsi="Arial" w:cs="Arial"/>
          <w:sz w:val="28"/>
          <w:szCs w:val="32"/>
        </w:rPr>
        <w:t xml:space="preserve">Some examples include: acquisition of adaptive technology or equipment, facility modifications, job sharing, providing alternate or extra supervision, special training, or collaboration with job coaches or service organizations. </w:t>
      </w:r>
    </w:p>
    <w:p w:rsidR="00B04F34" w:rsidRPr="00BA21C9" w:rsidRDefault="004A3DAC" w:rsidP="00AF6598">
      <w:pPr>
        <w:pStyle w:val="ListParagraph"/>
        <w:numPr>
          <w:ilvl w:val="0"/>
          <w:numId w:val="8"/>
        </w:numPr>
        <w:spacing w:after="200" w:line="240" w:lineRule="auto"/>
        <w:contextualSpacing w:val="0"/>
        <w:rPr>
          <w:rFonts w:ascii="Arial" w:hAnsi="Arial" w:cs="Arial"/>
          <w:sz w:val="28"/>
          <w:szCs w:val="32"/>
        </w:rPr>
      </w:pPr>
      <w:r>
        <w:rPr>
          <w:rFonts w:ascii="Arial" w:hAnsi="Arial" w:cs="Arial"/>
          <w:sz w:val="28"/>
          <w:szCs w:val="32"/>
        </w:rPr>
        <w:t xml:space="preserve">Please provide </w:t>
      </w:r>
      <w:r w:rsidR="009E2306" w:rsidRPr="004D2276">
        <w:rPr>
          <w:rFonts w:ascii="Arial" w:hAnsi="Arial" w:cs="Arial"/>
          <w:sz w:val="28"/>
          <w:szCs w:val="32"/>
        </w:rPr>
        <w:t>the nominee’s total number of employees and the number of employees who have disabilities</w:t>
      </w:r>
      <w:r>
        <w:rPr>
          <w:rFonts w:ascii="Arial" w:hAnsi="Arial" w:cs="Arial"/>
          <w:sz w:val="28"/>
          <w:szCs w:val="32"/>
        </w:rPr>
        <w:t xml:space="preserve"> currently on staff</w:t>
      </w:r>
      <w:r w:rsidR="009E2306" w:rsidRPr="004D2276">
        <w:rPr>
          <w:rFonts w:ascii="Arial" w:hAnsi="Arial" w:cs="Arial"/>
          <w:sz w:val="28"/>
          <w:szCs w:val="32"/>
        </w:rPr>
        <w:t xml:space="preserve">. </w:t>
      </w:r>
      <w:r w:rsidRPr="004A3DAC">
        <w:rPr>
          <w:rFonts w:ascii="Arial" w:hAnsi="Arial" w:cs="Arial"/>
          <w:sz w:val="28"/>
          <w:szCs w:val="32"/>
        </w:rPr>
        <w:t>If t</w:t>
      </w:r>
      <w:r>
        <w:rPr>
          <w:rFonts w:ascii="Arial" w:hAnsi="Arial" w:cs="Arial"/>
          <w:sz w:val="28"/>
          <w:szCs w:val="32"/>
        </w:rPr>
        <w:t xml:space="preserve">he nominee is an Ability One Program </w:t>
      </w:r>
      <w:r w:rsidRPr="004A3DAC">
        <w:rPr>
          <w:rFonts w:ascii="Arial" w:hAnsi="Arial" w:cs="Arial"/>
          <w:sz w:val="28"/>
          <w:szCs w:val="32"/>
        </w:rPr>
        <w:t>or has a grant or contract related to hiring or training people with disabilities, please describe.</w:t>
      </w:r>
    </w:p>
    <w:p w:rsidR="00A372E1" w:rsidRPr="00F95398" w:rsidRDefault="009E2306" w:rsidP="00AF6598">
      <w:pPr>
        <w:pStyle w:val="ListParagraph"/>
        <w:numPr>
          <w:ilvl w:val="0"/>
          <w:numId w:val="8"/>
        </w:numPr>
        <w:spacing w:after="200" w:line="240" w:lineRule="auto"/>
        <w:contextualSpacing w:val="0"/>
        <w:rPr>
          <w:rFonts w:ascii="Arial" w:hAnsi="Arial" w:cs="Arial"/>
          <w:sz w:val="28"/>
          <w:szCs w:val="32"/>
        </w:rPr>
      </w:pPr>
      <w:r w:rsidRPr="004D2276">
        <w:rPr>
          <w:rFonts w:ascii="Arial" w:hAnsi="Arial" w:cs="Arial"/>
          <w:sz w:val="28"/>
          <w:szCs w:val="32"/>
        </w:rPr>
        <w:t>Feel free to add any information about other programs, procedures, processes, practices, attitudes or any other information about the employer that you feel is relevant to your nomination for the Governor’s Employer Award.</w:t>
      </w:r>
      <w:r w:rsidR="00BA21C9">
        <w:rPr>
          <w:rFonts w:ascii="Arial" w:hAnsi="Arial" w:cs="Arial"/>
          <w:sz w:val="28"/>
          <w:szCs w:val="32"/>
        </w:rPr>
        <w:br w:type="page"/>
      </w:r>
    </w:p>
    <w:p w:rsidR="00A372E1" w:rsidRDefault="00A372E1" w:rsidP="00555CDF">
      <w:pPr>
        <w:spacing w:after="320" w:line="240" w:lineRule="auto"/>
        <w:jc w:val="center"/>
        <w:rPr>
          <w:rFonts w:ascii="Arial" w:hAnsi="Arial" w:cs="Arial"/>
          <w:b/>
          <w:sz w:val="32"/>
          <w:szCs w:val="32"/>
          <w:u w:val="single"/>
        </w:rPr>
      </w:pPr>
      <w:r>
        <w:rPr>
          <w:rFonts w:ascii="Arial" w:hAnsi="Arial" w:cs="Arial"/>
          <w:b/>
          <w:sz w:val="32"/>
          <w:szCs w:val="32"/>
          <w:u w:val="single"/>
        </w:rPr>
        <w:lastRenderedPageBreak/>
        <w:t xml:space="preserve">Governor’s Employer Awards </w:t>
      </w:r>
      <w:r w:rsidR="00B251C6">
        <w:rPr>
          <w:rFonts w:ascii="Arial" w:hAnsi="Arial" w:cs="Arial"/>
          <w:b/>
          <w:sz w:val="32"/>
          <w:szCs w:val="32"/>
          <w:u w:val="single"/>
        </w:rPr>
        <w:t xml:space="preserve">Youth </w:t>
      </w:r>
      <w:r>
        <w:rPr>
          <w:rFonts w:ascii="Arial" w:hAnsi="Arial" w:cs="Arial"/>
          <w:b/>
          <w:sz w:val="32"/>
          <w:szCs w:val="32"/>
          <w:u w:val="single"/>
        </w:rPr>
        <w:t>Employer Criteria</w:t>
      </w:r>
    </w:p>
    <w:p w:rsidR="00A372E1" w:rsidRDefault="00A372E1" w:rsidP="00A372E1">
      <w:pPr>
        <w:tabs>
          <w:tab w:val="left" w:pos="1260"/>
        </w:tabs>
        <w:spacing w:after="0" w:line="240" w:lineRule="auto"/>
        <w:rPr>
          <w:rFonts w:ascii="Arial" w:hAnsi="Arial" w:cs="Arial"/>
          <w:b/>
          <w:sz w:val="28"/>
          <w:szCs w:val="28"/>
        </w:rPr>
      </w:pPr>
      <w:r w:rsidRPr="00E22CAE">
        <w:rPr>
          <w:rFonts w:ascii="Arial" w:hAnsi="Arial" w:cs="Arial"/>
          <w:sz w:val="28"/>
          <w:szCs w:val="28"/>
        </w:rPr>
        <w:t xml:space="preserve">All questions must be answered in order for the application to be complete. </w:t>
      </w:r>
      <w:r w:rsidRPr="00DA0BD3">
        <w:rPr>
          <w:rFonts w:ascii="Arial" w:hAnsi="Arial" w:cs="Arial"/>
          <w:sz w:val="28"/>
          <w:szCs w:val="28"/>
        </w:rPr>
        <w:t xml:space="preserve">The nomination narrative may not exceed six pages. The packet may include letters of endorsement or other supporting documentation. We understand there may be overlap in the responses provided below. </w:t>
      </w:r>
    </w:p>
    <w:p w:rsidR="00A372E1" w:rsidRDefault="00A372E1" w:rsidP="00A372E1">
      <w:pPr>
        <w:tabs>
          <w:tab w:val="left" w:pos="1260"/>
        </w:tabs>
        <w:spacing w:after="0" w:line="240" w:lineRule="auto"/>
        <w:rPr>
          <w:rFonts w:ascii="Arial" w:hAnsi="Arial" w:cs="Arial"/>
          <w:b/>
          <w:sz w:val="28"/>
          <w:szCs w:val="28"/>
        </w:rPr>
      </w:pPr>
    </w:p>
    <w:p w:rsidR="00A372E1" w:rsidRDefault="00A372E1" w:rsidP="00A372E1">
      <w:pPr>
        <w:tabs>
          <w:tab w:val="left" w:pos="1260"/>
        </w:tabs>
        <w:spacing w:after="0" w:line="240" w:lineRule="auto"/>
        <w:rPr>
          <w:rFonts w:ascii="Arial" w:hAnsi="Arial" w:cs="Arial"/>
          <w:b/>
          <w:sz w:val="28"/>
          <w:szCs w:val="28"/>
        </w:rPr>
      </w:pPr>
      <w:r>
        <w:rPr>
          <w:rFonts w:ascii="Arial" w:hAnsi="Arial" w:cs="Arial"/>
          <w:b/>
          <w:sz w:val="28"/>
          <w:szCs w:val="28"/>
        </w:rPr>
        <w:t>For the Governor’s Youth Employer Award Nomination; please provide a narrative or bulleted list for the following:</w:t>
      </w:r>
    </w:p>
    <w:p w:rsidR="00A372E1" w:rsidRPr="00A372E1" w:rsidRDefault="00A372E1" w:rsidP="00A372E1">
      <w:pPr>
        <w:tabs>
          <w:tab w:val="left" w:pos="1260"/>
        </w:tabs>
        <w:spacing w:after="0" w:line="240" w:lineRule="auto"/>
        <w:rPr>
          <w:rFonts w:ascii="Arial" w:hAnsi="Arial" w:cs="Arial"/>
          <w:b/>
          <w:sz w:val="28"/>
          <w:szCs w:val="28"/>
        </w:rPr>
      </w:pPr>
    </w:p>
    <w:p w:rsidR="00AF6598" w:rsidRDefault="00A372E1" w:rsidP="00AF6598">
      <w:pPr>
        <w:pStyle w:val="ListParagraph"/>
        <w:numPr>
          <w:ilvl w:val="0"/>
          <w:numId w:val="10"/>
        </w:numPr>
        <w:tabs>
          <w:tab w:val="left" w:pos="1260"/>
        </w:tabs>
        <w:spacing w:after="200" w:line="240" w:lineRule="auto"/>
        <w:contextualSpacing w:val="0"/>
        <w:rPr>
          <w:rFonts w:ascii="Arial" w:hAnsi="Arial" w:cs="Arial"/>
          <w:sz w:val="28"/>
          <w:szCs w:val="28"/>
        </w:rPr>
      </w:pPr>
      <w:r w:rsidRPr="00A372E1">
        <w:rPr>
          <w:rFonts w:ascii="Arial" w:hAnsi="Arial" w:cs="Arial"/>
          <w:sz w:val="28"/>
          <w:szCs w:val="28"/>
        </w:rPr>
        <w:t xml:space="preserve">Describe the nominee’s efforts and practices to sponsor programs or events and supporting activities that promote the employment preparation and job skill training for youth with disabilities. </w:t>
      </w:r>
    </w:p>
    <w:p w:rsidR="00AF6598" w:rsidRDefault="00A372E1" w:rsidP="00AF6598">
      <w:pPr>
        <w:pStyle w:val="ListParagraph"/>
        <w:numPr>
          <w:ilvl w:val="0"/>
          <w:numId w:val="10"/>
        </w:numPr>
        <w:tabs>
          <w:tab w:val="left" w:pos="1260"/>
        </w:tabs>
        <w:spacing w:after="200" w:line="240" w:lineRule="auto"/>
        <w:contextualSpacing w:val="0"/>
        <w:rPr>
          <w:rFonts w:ascii="Arial" w:hAnsi="Arial" w:cs="Arial"/>
          <w:sz w:val="28"/>
          <w:szCs w:val="28"/>
        </w:rPr>
      </w:pPr>
      <w:r w:rsidRPr="00AF6598">
        <w:rPr>
          <w:rFonts w:ascii="Arial" w:hAnsi="Arial" w:cs="Arial"/>
          <w:sz w:val="28"/>
          <w:szCs w:val="28"/>
        </w:rPr>
        <w:t xml:space="preserve">Describe the nominee’s efforts to provide opportunities for work experience, internships, student transition programs, mentoring events and job shadowing for youth with disabilities. </w:t>
      </w:r>
    </w:p>
    <w:p w:rsidR="00AF6598" w:rsidRDefault="00A372E1" w:rsidP="00AF6598">
      <w:pPr>
        <w:pStyle w:val="ListParagraph"/>
        <w:numPr>
          <w:ilvl w:val="0"/>
          <w:numId w:val="10"/>
        </w:numPr>
        <w:tabs>
          <w:tab w:val="left" w:pos="1260"/>
        </w:tabs>
        <w:spacing w:after="200" w:line="240" w:lineRule="auto"/>
        <w:contextualSpacing w:val="0"/>
        <w:rPr>
          <w:rFonts w:ascii="Arial" w:hAnsi="Arial" w:cs="Arial"/>
          <w:sz w:val="28"/>
          <w:szCs w:val="28"/>
        </w:rPr>
      </w:pPr>
      <w:r w:rsidRPr="00AF6598">
        <w:rPr>
          <w:rFonts w:ascii="Arial" w:hAnsi="Arial" w:cs="Arial"/>
          <w:sz w:val="28"/>
          <w:szCs w:val="28"/>
        </w:rPr>
        <w:t>If applicable, describe the employer’s success in hiring youth with disabilities in completive employment. (Provide as many specific examples as you can.)</w:t>
      </w:r>
    </w:p>
    <w:p w:rsidR="00A372E1" w:rsidRPr="00AF6598" w:rsidRDefault="00A372E1" w:rsidP="00AF6598">
      <w:pPr>
        <w:pStyle w:val="ListParagraph"/>
        <w:numPr>
          <w:ilvl w:val="0"/>
          <w:numId w:val="10"/>
        </w:numPr>
        <w:tabs>
          <w:tab w:val="left" w:pos="1260"/>
        </w:tabs>
        <w:spacing w:after="200" w:line="240" w:lineRule="auto"/>
        <w:contextualSpacing w:val="0"/>
        <w:rPr>
          <w:rFonts w:ascii="Arial" w:hAnsi="Arial" w:cs="Arial"/>
          <w:sz w:val="28"/>
          <w:szCs w:val="28"/>
        </w:rPr>
      </w:pPr>
      <w:r w:rsidRPr="00AF6598">
        <w:rPr>
          <w:rFonts w:ascii="Arial" w:hAnsi="Arial" w:cs="Arial"/>
          <w:sz w:val="28"/>
          <w:szCs w:val="28"/>
        </w:rPr>
        <w:t>Feel free to add any information about other programs, procedures, processes, practices, attitudes or any other information about the employer you feel is relevant to the nomination for the Governor’s Youth Employer Award.</w:t>
      </w:r>
    </w:p>
    <w:p w:rsidR="00A372E1" w:rsidRDefault="00A372E1" w:rsidP="00A372E1">
      <w:pPr>
        <w:pStyle w:val="ListParagraph"/>
        <w:rPr>
          <w:rFonts w:ascii="Arial" w:hAnsi="Arial" w:cs="Arial"/>
          <w:sz w:val="28"/>
          <w:szCs w:val="28"/>
        </w:rPr>
      </w:pPr>
    </w:p>
    <w:p w:rsidR="00F95398" w:rsidRDefault="00F95398" w:rsidP="00A372E1">
      <w:pPr>
        <w:spacing w:line="240" w:lineRule="auto"/>
        <w:rPr>
          <w:rFonts w:ascii="Arial" w:hAnsi="Arial" w:cs="Arial"/>
          <w:sz w:val="28"/>
          <w:szCs w:val="28"/>
        </w:rPr>
      </w:pPr>
      <w:r>
        <w:rPr>
          <w:rFonts w:ascii="Arial" w:hAnsi="Arial" w:cs="Arial"/>
          <w:sz w:val="28"/>
          <w:szCs w:val="28"/>
        </w:rPr>
        <w:br w:type="page"/>
      </w:r>
    </w:p>
    <w:p w:rsidR="00A372E1" w:rsidRPr="00A109F1" w:rsidRDefault="00A372E1" w:rsidP="00555CDF">
      <w:pPr>
        <w:spacing w:after="320" w:line="240" w:lineRule="auto"/>
        <w:jc w:val="center"/>
        <w:rPr>
          <w:rFonts w:ascii="Arial" w:hAnsi="Arial" w:cs="Arial"/>
          <w:b/>
          <w:sz w:val="32"/>
          <w:szCs w:val="32"/>
        </w:rPr>
      </w:pPr>
      <w:r w:rsidRPr="00E13E26">
        <w:rPr>
          <w:rFonts w:ascii="Arial" w:hAnsi="Arial" w:cs="Arial"/>
          <w:b/>
          <w:sz w:val="32"/>
          <w:szCs w:val="32"/>
          <w:u w:val="single"/>
        </w:rPr>
        <w:lastRenderedPageBreak/>
        <w:t>Governor’s Trophy Award Criteria</w:t>
      </w:r>
    </w:p>
    <w:p w:rsidR="00A372E1" w:rsidRPr="00F95398" w:rsidRDefault="00A372E1" w:rsidP="00A372E1">
      <w:pPr>
        <w:spacing w:line="240" w:lineRule="auto"/>
        <w:rPr>
          <w:rFonts w:ascii="Arial" w:hAnsi="Arial" w:cs="Arial"/>
          <w:sz w:val="28"/>
          <w:szCs w:val="28"/>
        </w:rPr>
      </w:pPr>
      <w:r w:rsidRPr="00F95398">
        <w:rPr>
          <w:rFonts w:ascii="Arial" w:hAnsi="Arial" w:cs="Arial"/>
          <w:sz w:val="28"/>
          <w:szCs w:val="28"/>
        </w:rPr>
        <w:t xml:space="preserve">Governor’s Trophy Award </w:t>
      </w:r>
      <w:r w:rsidRPr="00F95398">
        <w:rPr>
          <w:rFonts w:ascii="Arial" w:hAnsi="Arial" w:cs="Arial"/>
          <w:i/>
          <w:sz w:val="28"/>
          <w:szCs w:val="28"/>
        </w:rPr>
        <w:t xml:space="preserve">in Memory of Carolyn Blair </w:t>
      </w:r>
      <w:r w:rsidRPr="003F1D43">
        <w:rPr>
          <w:rFonts w:ascii="Arial" w:hAnsi="Arial" w:cs="Arial"/>
          <w:i/>
          <w:sz w:val="28"/>
          <w:szCs w:val="28"/>
        </w:rPr>
        <w:t>Brown</w:t>
      </w:r>
      <w:r w:rsidRPr="003F1D43">
        <w:rPr>
          <w:rFonts w:ascii="Arial" w:hAnsi="Arial" w:cs="Arial"/>
          <w:sz w:val="28"/>
          <w:szCs w:val="28"/>
        </w:rPr>
        <w:t xml:space="preserve"> is </w:t>
      </w:r>
      <w:r w:rsidR="00997F04" w:rsidRPr="003F1D43">
        <w:rPr>
          <w:rFonts w:ascii="Arial" w:hAnsi="Arial" w:cs="Arial"/>
          <w:sz w:val="28"/>
          <w:szCs w:val="28"/>
        </w:rPr>
        <w:t xml:space="preserve">reserved </w:t>
      </w:r>
      <w:r w:rsidRPr="003F1D43">
        <w:rPr>
          <w:rFonts w:ascii="Arial" w:hAnsi="Arial" w:cs="Arial"/>
          <w:sz w:val="28"/>
          <w:szCs w:val="28"/>
        </w:rPr>
        <w:t xml:space="preserve">for </w:t>
      </w:r>
      <w:r w:rsidRPr="00F95398">
        <w:rPr>
          <w:rFonts w:ascii="Arial" w:hAnsi="Arial" w:cs="Arial"/>
          <w:sz w:val="28"/>
          <w:szCs w:val="28"/>
        </w:rPr>
        <w:t xml:space="preserve">a Washington resident with a disability who has significantly enhanced the empowerment of individuals with disabilities in the community and </w:t>
      </w:r>
      <w:r w:rsidR="00AB2544" w:rsidRPr="00F95398">
        <w:rPr>
          <w:rFonts w:ascii="Arial" w:hAnsi="Arial" w:cs="Arial"/>
          <w:sz w:val="28"/>
          <w:szCs w:val="28"/>
        </w:rPr>
        <w:t>workforce</w:t>
      </w:r>
      <w:r w:rsidRPr="00F95398">
        <w:rPr>
          <w:rFonts w:ascii="Arial" w:hAnsi="Arial" w:cs="Arial"/>
          <w:sz w:val="28"/>
          <w:szCs w:val="28"/>
        </w:rPr>
        <w:t xml:space="preserve">. </w:t>
      </w:r>
    </w:p>
    <w:p w:rsidR="00A372E1" w:rsidRPr="00F95398" w:rsidRDefault="00A372E1" w:rsidP="00A372E1">
      <w:pPr>
        <w:spacing w:line="240" w:lineRule="auto"/>
        <w:rPr>
          <w:rFonts w:ascii="Arial" w:hAnsi="Arial" w:cs="Arial"/>
          <w:sz w:val="28"/>
          <w:szCs w:val="28"/>
        </w:rPr>
      </w:pPr>
      <w:r w:rsidRPr="00F95398">
        <w:rPr>
          <w:rFonts w:ascii="Arial" w:hAnsi="Arial" w:cs="Arial"/>
          <w:sz w:val="28"/>
          <w:szCs w:val="28"/>
        </w:rPr>
        <w:t>All questions must be answered in order for the application to be complete. The nomination narrative may not exceed six pages. The packet may include letters of endorsement or other supporting documentation. We understand there may be overlap in the responses provided below.</w:t>
      </w:r>
    </w:p>
    <w:p w:rsidR="00A372E1" w:rsidRPr="00F95398" w:rsidRDefault="00A372E1" w:rsidP="00A372E1">
      <w:pPr>
        <w:spacing w:line="240" w:lineRule="auto"/>
        <w:rPr>
          <w:rFonts w:ascii="Arial" w:hAnsi="Arial" w:cs="Arial"/>
          <w:b/>
          <w:sz w:val="28"/>
          <w:szCs w:val="28"/>
          <w:u w:val="single"/>
        </w:rPr>
      </w:pPr>
      <w:r w:rsidRPr="00D03565">
        <w:rPr>
          <w:rFonts w:ascii="Arial" w:hAnsi="Arial" w:cs="Arial"/>
          <w:b/>
          <w:sz w:val="28"/>
          <w:szCs w:val="28"/>
        </w:rPr>
        <w:t>For the Governor’s Trophy Award Nomination; please provide a narrative or bulleted list for the following</w:t>
      </w:r>
      <w:r w:rsidRPr="00F95398">
        <w:rPr>
          <w:rFonts w:ascii="Arial" w:hAnsi="Arial" w:cs="Arial"/>
          <w:b/>
          <w:sz w:val="28"/>
          <w:szCs w:val="28"/>
        </w:rPr>
        <w:t>:</w:t>
      </w:r>
    </w:p>
    <w:p w:rsidR="00A372E1" w:rsidRPr="00F95398" w:rsidRDefault="00A372E1" w:rsidP="00AF6598">
      <w:pPr>
        <w:pStyle w:val="ListParagraph"/>
        <w:numPr>
          <w:ilvl w:val="0"/>
          <w:numId w:val="11"/>
        </w:numPr>
        <w:spacing w:after="200" w:line="240" w:lineRule="auto"/>
        <w:contextualSpacing w:val="0"/>
        <w:rPr>
          <w:rFonts w:ascii="Arial" w:hAnsi="Arial" w:cs="Arial"/>
          <w:sz w:val="28"/>
          <w:szCs w:val="28"/>
        </w:rPr>
      </w:pPr>
      <w:r w:rsidRPr="00F95398">
        <w:rPr>
          <w:rFonts w:ascii="Arial" w:hAnsi="Arial" w:cs="Arial"/>
          <w:sz w:val="28"/>
          <w:szCs w:val="28"/>
        </w:rPr>
        <w:t>Please provide an overview summary of why the individual deserves to be nominated for the Governor’s Trophy in Memory of Carolyn Blair Brown.</w:t>
      </w:r>
    </w:p>
    <w:p w:rsidR="00A372E1" w:rsidRPr="00F95398" w:rsidRDefault="00A372E1" w:rsidP="00AF6598">
      <w:pPr>
        <w:pStyle w:val="ListParagraph"/>
        <w:numPr>
          <w:ilvl w:val="0"/>
          <w:numId w:val="11"/>
        </w:numPr>
        <w:spacing w:after="200" w:line="240" w:lineRule="auto"/>
        <w:contextualSpacing w:val="0"/>
        <w:rPr>
          <w:rFonts w:ascii="Arial" w:hAnsi="Arial" w:cs="Arial"/>
          <w:sz w:val="28"/>
          <w:szCs w:val="28"/>
        </w:rPr>
      </w:pPr>
      <w:r w:rsidRPr="00F95398">
        <w:rPr>
          <w:rFonts w:ascii="Arial" w:hAnsi="Arial" w:cs="Arial"/>
          <w:sz w:val="28"/>
          <w:szCs w:val="28"/>
        </w:rPr>
        <w:t>Describe the nominee’s volunteer/community service including length of service and an estimated number of hours of service.</w:t>
      </w:r>
    </w:p>
    <w:p w:rsidR="00A372E1" w:rsidRPr="00F95398" w:rsidRDefault="00A372E1" w:rsidP="00AF6598">
      <w:pPr>
        <w:pStyle w:val="ListParagraph"/>
        <w:numPr>
          <w:ilvl w:val="0"/>
          <w:numId w:val="11"/>
        </w:numPr>
        <w:spacing w:after="200" w:line="240" w:lineRule="auto"/>
        <w:contextualSpacing w:val="0"/>
        <w:rPr>
          <w:rFonts w:ascii="Arial" w:hAnsi="Arial" w:cs="Arial"/>
          <w:sz w:val="28"/>
          <w:szCs w:val="28"/>
        </w:rPr>
      </w:pPr>
      <w:r w:rsidRPr="00F95398">
        <w:rPr>
          <w:rFonts w:ascii="Arial" w:hAnsi="Arial" w:cs="Arial"/>
          <w:sz w:val="28"/>
          <w:szCs w:val="28"/>
        </w:rPr>
        <w:t>List any recognition this individual has received from other</w:t>
      </w:r>
      <w:r w:rsidR="00066D81">
        <w:rPr>
          <w:rFonts w:ascii="Arial" w:hAnsi="Arial" w:cs="Arial"/>
          <w:sz w:val="28"/>
          <w:szCs w:val="28"/>
        </w:rPr>
        <w:t xml:space="preserve"> </w:t>
      </w:r>
      <w:r w:rsidRPr="00F95398">
        <w:rPr>
          <w:rFonts w:ascii="Arial" w:hAnsi="Arial" w:cs="Arial"/>
          <w:sz w:val="28"/>
          <w:szCs w:val="28"/>
        </w:rPr>
        <w:t xml:space="preserve">organizations with specific award name, date and the reason they received the recognition. </w:t>
      </w:r>
    </w:p>
    <w:p w:rsidR="00F95398" w:rsidRPr="00F95398" w:rsidRDefault="00A372E1" w:rsidP="00AF6598">
      <w:pPr>
        <w:pStyle w:val="ListParagraph"/>
        <w:numPr>
          <w:ilvl w:val="0"/>
          <w:numId w:val="11"/>
        </w:numPr>
        <w:spacing w:after="200" w:line="240" w:lineRule="auto"/>
        <w:contextualSpacing w:val="0"/>
        <w:rPr>
          <w:rFonts w:ascii="Arial" w:hAnsi="Arial" w:cs="Arial"/>
          <w:sz w:val="28"/>
          <w:szCs w:val="28"/>
        </w:rPr>
      </w:pPr>
      <w:r w:rsidRPr="00F95398">
        <w:rPr>
          <w:rFonts w:ascii="Arial" w:hAnsi="Arial" w:cs="Arial"/>
          <w:sz w:val="28"/>
          <w:szCs w:val="28"/>
        </w:rPr>
        <w:t>Describe the nominee’s dedication and actions on disability issues.  Dedication and or actions need to go be</w:t>
      </w:r>
      <w:r w:rsidR="00B04F34" w:rsidRPr="00F95398">
        <w:rPr>
          <w:rFonts w:ascii="Arial" w:hAnsi="Arial" w:cs="Arial"/>
          <w:sz w:val="28"/>
          <w:szCs w:val="28"/>
        </w:rPr>
        <w:t xml:space="preserve">yond the paid work experience. </w:t>
      </w:r>
      <w:r w:rsidRPr="00F95398">
        <w:rPr>
          <w:rFonts w:ascii="Arial" w:hAnsi="Arial" w:cs="Arial"/>
          <w:sz w:val="28"/>
          <w:szCs w:val="28"/>
        </w:rPr>
        <w:t xml:space="preserve">For example, if the person you are honoring is employed </w:t>
      </w:r>
      <w:r w:rsidR="00FC6563" w:rsidRPr="00F95398">
        <w:rPr>
          <w:rFonts w:ascii="Arial" w:hAnsi="Arial" w:cs="Arial"/>
          <w:sz w:val="28"/>
          <w:szCs w:val="28"/>
        </w:rPr>
        <w:t xml:space="preserve">is the disability industry </w:t>
      </w:r>
      <w:r w:rsidRPr="00F95398">
        <w:rPr>
          <w:rFonts w:ascii="Arial" w:hAnsi="Arial" w:cs="Arial"/>
          <w:sz w:val="28"/>
          <w:szCs w:val="28"/>
        </w:rPr>
        <w:t>then we are interested in hearing about their activities and dedication that goes beyond the scope of their paid position.</w:t>
      </w:r>
    </w:p>
    <w:p w:rsidR="00A372E1" w:rsidRPr="00F95398" w:rsidRDefault="00A372E1" w:rsidP="00AF6598">
      <w:pPr>
        <w:pStyle w:val="ListParagraph"/>
        <w:numPr>
          <w:ilvl w:val="0"/>
          <w:numId w:val="11"/>
        </w:numPr>
        <w:spacing w:after="200" w:line="240" w:lineRule="auto"/>
        <w:contextualSpacing w:val="0"/>
        <w:rPr>
          <w:rFonts w:ascii="Arial" w:hAnsi="Arial" w:cs="Arial"/>
          <w:sz w:val="28"/>
          <w:szCs w:val="28"/>
        </w:rPr>
      </w:pPr>
      <w:r w:rsidRPr="00F95398">
        <w:rPr>
          <w:rFonts w:ascii="Arial" w:hAnsi="Arial" w:cs="Arial"/>
          <w:sz w:val="28"/>
          <w:szCs w:val="28"/>
        </w:rPr>
        <w:t>Explain how this individual has made positive changes in the disability community at local, state and/or national levels.</w:t>
      </w:r>
    </w:p>
    <w:p w:rsidR="00131952" w:rsidRPr="00F95398" w:rsidRDefault="00131952" w:rsidP="00A372E1">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28"/>
        </w:rPr>
      </w:pPr>
      <w:r w:rsidRPr="00F95398">
        <w:rPr>
          <w:rFonts w:ascii="Arial" w:hAnsi="Arial" w:cs="Arial"/>
          <w:sz w:val="28"/>
          <w:szCs w:val="28"/>
        </w:rPr>
        <w:br w:type="page"/>
      </w:r>
    </w:p>
    <w:p w:rsidR="00A372E1" w:rsidRDefault="00A372E1" w:rsidP="00A372E1">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8"/>
          <w:szCs w:val="32"/>
        </w:rPr>
        <w:sectPr w:rsidR="00A372E1" w:rsidSect="0032433A">
          <w:footerReference w:type="default" r:id="rId17"/>
          <w:pgSz w:w="12240" w:h="15840"/>
          <w:pgMar w:top="720" w:right="720" w:bottom="720" w:left="720" w:header="720" w:footer="576" w:gutter="0"/>
          <w:cols w:space="720"/>
          <w:docGrid w:linePitch="360"/>
        </w:sectPr>
      </w:pPr>
    </w:p>
    <w:p w:rsidR="009E68EF" w:rsidRPr="009E68EF" w:rsidRDefault="008D425F" w:rsidP="00A109F1">
      <w:pPr>
        <w:spacing w:after="320" w:line="240" w:lineRule="auto"/>
        <w:jc w:val="center"/>
        <w:rPr>
          <w:rFonts w:ascii="Arial" w:hAnsi="Arial" w:cs="Arial"/>
          <w:b/>
          <w:sz w:val="32"/>
          <w:szCs w:val="32"/>
        </w:rPr>
      </w:pPr>
      <w:r>
        <w:rPr>
          <w:rFonts w:ascii="Arial" w:hAnsi="Arial" w:cs="Arial"/>
          <w:b/>
          <w:sz w:val="32"/>
          <w:szCs w:val="32"/>
          <w:u w:val="single"/>
        </w:rPr>
        <w:lastRenderedPageBreak/>
        <w:t>GCDE Publication, Video, Website Consent and Release Agreement</w:t>
      </w:r>
    </w:p>
    <w:p w:rsidR="009E68EF" w:rsidRPr="003F1D43" w:rsidRDefault="009E68EF" w:rsidP="00CD73AE">
      <w:pPr>
        <w:spacing w:after="40" w:line="240" w:lineRule="auto"/>
        <w:rPr>
          <w:rFonts w:ascii="Arial" w:hAnsi="Arial" w:cs="Arial"/>
          <w:sz w:val="28"/>
          <w:szCs w:val="32"/>
        </w:rPr>
      </w:pPr>
      <w:r w:rsidRPr="009E68EF">
        <w:rPr>
          <w:rFonts w:ascii="Arial" w:hAnsi="Arial" w:cs="Arial"/>
          <w:sz w:val="28"/>
          <w:szCs w:val="32"/>
        </w:rPr>
        <w:t xml:space="preserve">Governor's Committee on Disability Issues and Employment (GCDE) employees and </w:t>
      </w:r>
      <w:r w:rsidRPr="003F1D43">
        <w:rPr>
          <w:rFonts w:ascii="Arial" w:hAnsi="Arial" w:cs="Arial"/>
          <w:sz w:val="28"/>
          <w:szCs w:val="32"/>
        </w:rPr>
        <w:t>members of the public are occasionally asked to be a part of GCDE’s publicity, publications, and/or public relations activities, which may include representation in the media.</w:t>
      </w:r>
      <w:r w:rsidR="00536CF8" w:rsidRPr="003F1D43">
        <w:rPr>
          <w:rFonts w:ascii="Arial" w:hAnsi="Arial" w:cs="Arial"/>
          <w:sz w:val="28"/>
          <w:szCs w:val="32"/>
        </w:rPr>
        <w:t xml:space="preserve"> </w:t>
      </w:r>
      <w:r w:rsidRPr="003F1D43">
        <w:rPr>
          <w:rFonts w:ascii="Arial" w:hAnsi="Arial" w:cs="Arial"/>
          <w:sz w:val="28"/>
          <w:szCs w:val="32"/>
        </w:rPr>
        <w:t>This signed form indicates agreement that the subject’s name, picture, art, written work, voice, verbal statements and/or portraits (video or still) may appear in the department’s publications, videos and/or website, or in print, social or broadcast media. These images may or may not pe</w:t>
      </w:r>
      <w:r w:rsidR="00536CF8" w:rsidRPr="003F1D43">
        <w:rPr>
          <w:rFonts w:ascii="Arial" w:hAnsi="Arial" w:cs="Arial"/>
          <w:sz w:val="28"/>
          <w:szCs w:val="32"/>
        </w:rPr>
        <w:t xml:space="preserve">rsonally identify the subject. </w:t>
      </w:r>
      <w:r w:rsidRPr="003F1D43">
        <w:rPr>
          <w:rFonts w:ascii="Arial" w:hAnsi="Arial" w:cs="Arial"/>
          <w:sz w:val="28"/>
          <w:szCs w:val="32"/>
        </w:rPr>
        <w:t>The subject also agrees that:</w:t>
      </w:r>
    </w:p>
    <w:p w:rsidR="009E68EF" w:rsidRPr="003F1D43" w:rsidRDefault="009E68EF" w:rsidP="00CD73AE">
      <w:pPr>
        <w:pStyle w:val="ListParagraph"/>
        <w:numPr>
          <w:ilvl w:val="0"/>
          <w:numId w:val="13"/>
        </w:numPr>
        <w:spacing w:after="40" w:line="240" w:lineRule="auto"/>
        <w:rPr>
          <w:rFonts w:ascii="Arial" w:hAnsi="Arial" w:cs="Arial"/>
          <w:sz w:val="28"/>
          <w:szCs w:val="32"/>
        </w:rPr>
      </w:pPr>
      <w:r w:rsidRPr="003F1D43">
        <w:rPr>
          <w:rFonts w:ascii="Arial" w:hAnsi="Arial" w:cs="Arial"/>
          <w:sz w:val="28"/>
          <w:szCs w:val="32"/>
        </w:rPr>
        <w:t>No money shall be paid.</w:t>
      </w:r>
    </w:p>
    <w:p w:rsidR="009E68EF" w:rsidRPr="003F1D43" w:rsidRDefault="009E68EF" w:rsidP="00CD73AE">
      <w:pPr>
        <w:pStyle w:val="ListParagraph"/>
        <w:numPr>
          <w:ilvl w:val="0"/>
          <w:numId w:val="13"/>
        </w:numPr>
        <w:spacing w:after="40" w:line="240" w:lineRule="auto"/>
        <w:rPr>
          <w:rFonts w:ascii="Arial" w:hAnsi="Arial" w:cs="Arial"/>
          <w:sz w:val="28"/>
          <w:szCs w:val="32"/>
        </w:rPr>
      </w:pPr>
      <w:r w:rsidRPr="003F1D43">
        <w:rPr>
          <w:rFonts w:ascii="Arial" w:hAnsi="Arial" w:cs="Arial"/>
          <w:sz w:val="28"/>
          <w:szCs w:val="32"/>
        </w:rPr>
        <w:t>Consent and release have been given willingly.</w:t>
      </w:r>
    </w:p>
    <w:p w:rsidR="009E68EF" w:rsidRPr="003F1D43" w:rsidRDefault="009E68EF" w:rsidP="00F87033">
      <w:pPr>
        <w:pStyle w:val="ListParagraph"/>
        <w:numPr>
          <w:ilvl w:val="0"/>
          <w:numId w:val="13"/>
        </w:numPr>
        <w:spacing w:after="240" w:line="240" w:lineRule="auto"/>
        <w:rPr>
          <w:rFonts w:ascii="Arial" w:hAnsi="Arial" w:cs="Arial"/>
          <w:sz w:val="28"/>
          <w:szCs w:val="32"/>
        </w:rPr>
      </w:pPr>
      <w:r w:rsidRPr="003F1D43">
        <w:rPr>
          <w:rFonts w:ascii="Arial" w:hAnsi="Arial" w:cs="Arial"/>
          <w:sz w:val="28"/>
          <w:szCs w:val="32"/>
        </w:rPr>
        <w:t>The name, picture, art, written work, voice, verbal statements, portraits (video or still) may be used in the future.</w:t>
      </w:r>
    </w:p>
    <w:p w:rsidR="009E68EF" w:rsidRPr="003F1D43" w:rsidRDefault="00CD73AE" w:rsidP="00536CF8">
      <w:pPr>
        <w:spacing w:after="40" w:line="240" w:lineRule="auto"/>
        <w:rPr>
          <w:rFonts w:ascii="Arial" w:hAnsi="Arial" w:cs="Arial"/>
          <w:sz w:val="28"/>
          <w:szCs w:val="32"/>
        </w:rPr>
      </w:pPr>
      <w:r w:rsidRPr="003F1D43">
        <w:rPr>
          <w:rFonts w:ascii="Arial" w:hAnsi="Arial" w:cs="Arial"/>
          <w:sz w:val="28"/>
          <w:szCs w:val="32"/>
        </w:rPr>
        <w:t>GCDE</w:t>
      </w:r>
      <w:r w:rsidR="009E68EF" w:rsidRPr="003F1D43">
        <w:rPr>
          <w:rFonts w:ascii="Arial" w:hAnsi="Arial" w:cs="Arial"/>
          <w:sz w:val="28"/>
          <w:szCs w:val="32"/>
        </w:rPr>
        <w:t>, agrees that the subject’s name, picture, art, written work, voice, verbal statements and/or portraits (video or still) shall be used only for public relations, public information, event or project promotion, publicity and instruction.</w:t>
      </w:r>
      <w:r w:rsidR="00536CF8" w:rsidRPr="003F1D43">
        <w:rPr>
          <w:rFonts w:ascii="Arial" w:hAnsi="Arial" w:cs="Arial"/>
          <w:sz w:val="28"/>
          <w:szCs w:val="32"/>
        </w:rPr>
        <w:t xml:space="preserve"> </w:t>
      </w:r>
      <w:r w:rsidR="009E68EF" w:rsidRPr="003F1D43">
        <w:rPr>
          <w:rFonts w:ascii="Arial" w:hAnsi="Arial" w:cs="Arial"/>
          <w:sz w:val="28"/>
          <w:szCs w:val="32"/>
        </w:rPr>
        <w:t>If the subject or, in the case of a minor child, parent or guardian wish to rescind this agreement, he or she may do so at any time with written notice.</w:t>
      </w:r>
    </w:p>
    <w:p w:rsidR="009E68EF" w:rsidRPr="003F1D43" w:rsidRDefault="009E68EF" w:rsidP="00555CDF">
      <w:pPr>
        <w:spacing w:after="80" w:line="240" w:lineRule="auto"/>
        <w:jc w:val="center"/>
        <w:rPr>
          <w:rFonts w:ascii="Arial" w:hAnsi="Arial" w:cs="Arial"/>
          <w:b/>
          <w:sz w:val="28"/>
          <w:szCs w:val="32"/>
        </w:rPr>
      </w:pPr>
      <w:r w:rsidRPr="003F1D43">
        <w:rPr>
          <w:rFonts w:ascii="Arial" w:hAnsi="Arial" w:cs="Arial"/>
          <w:b/>
          <w:sz w:val="28"/>
          <w:szCs w:val="32"/>
        </w:rPr>
        <w:t>Agreement</w:t>
      </w:r>
    </w:p>
    <w:p w:rsidR="009E68EF" w:rsidRPr="009E68EF" w:rsidRDefault="009E68EF" w:rsidP="00CD73AE">
      <w:pPr>
        <w:spacing w:after="40" w:line="240" w:lineRule="auto"/>
        <w:rPr>
          <w:rFonts w:ascii="Arial" w:hAnsi="Arial" w:cs="Arial"/>
          <w:sz w:val="28"/>
          <w:szCs w:val="32"/>
        </w:rPr>
      </w:pPr>
      <w:r w:rsidRPr="003F1D43">
        <w:rPr>
          <w:rFonts w:ascii="Arial" w:hAnsi="Arial" w:cs="Arial"/>
          <w:sz w:val="28"/>
          <w:szCs w:val="32"/>
        </w:rPr>
        <w:t xml:space="preserve">I authorize the </w:t>
      </w:r>
      <w:r w:rsidR="00CD73AE" w:rsidRPr="003F1D43">
        <w:rPr>
          <w:rFonts w:ascii="Arial" w:hAnsi="Arial" w:cs="Arial"/>
          <w:sz w:val="28"/>
          <w:szCs w:val="32"/>
        </w:rPr>
        <w:t>GCDE</w:t>
      </w:r>
      <w:r w:rsidRPr="003F1D43">
        <w:rPr>
          <w:rFonts w:ascii="Arial" w:hAnsi="Arial" w:cs="Arial"/>
          <w:sz w:val="28"/>
          <w:szCs w:val="32"/>
        </w:rPr>
        <w:t xml:space="preserve"> to use my name, voice, verbal statements, and/or any photographs, film, digital recording or videotape that may contain my likeness, for publicity or informational purposes. This includes the editing, duplication, reproduction, copyright, representation in the media, exhibition, broadcast, posting on GCDE’s </w:t>
      </w:r>
      <w:r w:rsidRPr="009E68EF">
        <w:rPr>
          <w:rFonts w:ascii="Arial" w:hAnsi="Arial" w:cs="Arial"/>
          <w:sz w:val="28"/>
          <w:szCs w:val="32"/>
        </w:rPr>
        <w:t>website, and/or other non-profit use and distribution of such photographs for purposes deemed suitable by GCDE, unless I make my wishes to the contrary known. I understand that my image or information that I provide may be used without my review.</w:t>
      </w:r>
    </w:p>
    <w:p w:rsidR="00C657C1" w:rsidRDefault="00C657C1" w:rsidP="00CD73AE">
      <w:pPr>
        <w:spacing w:after="40" w:line="240" w:lineRule="auto"/>
        <w:rPr>
          <w:rFonts w:ascii="Arial" w:hAnsi="Arial" w:cs="Arial"/>
          <w:sz w:val="28"/>
          <w:szCs w:val="32"/>
        </w:rPr>
      </w:pPr>
    </w:p>
    <w:p w:rsidR="00E43580" w:rsidRDefault="00E43580" w:rsidP="00CD73AE">
      <w:pPr>
        <w:spacing w:after="40" w:line="240" w:lineRule="auto"/>
        <w:rPr>
          <w:rFonts w:ascii="Arial" w:hAnsi="Arial" w:cs="Arial"/>
          <w:sz w:val="28"/>
          <w:szCs w:val="32"/>
        </w:rPr>
        <w:sectPr w:rsidR="00E43580" w:rsidSect="0032433A">
          <w:footerReference w:type="default" r:id="rId18"/>
          <w:pgSz w:w="12240" w:h="15840"/>
          <w:pgMar w:top="720" w:right="720" w:bottom="720" w:left="720" w:header="720" w:footer="576" w:gutter="0"/>
          <w:cols w:space="720"/>
          <w:docGrid w:linePitch="360"/>
        </w:sectPr>
      </w:pPr>
    </w:p>
    <w:p w:rsidR="00C657C1" w:rsidRPr="00C657C1" w:rsidRDefault="00C657C1" w:rsidP="00C657C1">
      <w:pPr>
        <w:tabs>
          <w:tab w:val="left" w:pos="180"/>
        </w:tabs>
        <w:spacing w:line="240" w:lineRule="auto"/>
        <w:ind w:right="22"/>
        <w:jc w:val="center"/>
        <w:rPr>
          <w:rFonts w:ascii="Arial" w:hAnsi="Arial" w:cs="Arial"/>
          <w:b/>
          <w:sz w:val="24"/>
          <w:szCs w:val="32"/>
        </w:rPr>
      </w:pPr>
      <w:r w:rsidRPr="00C657C1">
        <w:rPr>
          <w:rFonts w:ascii="Arial" w:hAnsi="Arial" w:cs="Arial"/>
          <w:b/>
          <w:sz w:val="24"/>
          <w:szCs w:val="32"/>
          <w:u w:val="single"/>
        </w:rPr>
        <w:lastRenderedPageBreak/>
        <w:t>                                                                  </w:t>
      </w:r>
      <w:r>
        <w:rPr>
          <w:rFonts w:ascii="Arial" w:hAnsi="Arial" w:cs="Arial"/>
          <w:b/>
          <w:sz w:val="24"/>
          <w:szCs w:val="32"/>
          <w:u w:val="single"/>
        </w:rPr>
        <w:br/>
      </w:r>
      <w:r w:rsidRPr="00C657C1">
        <w:rPr>
          <w:rFonts w:ascii="Arial" w:hAnsi="Arial" w:cs="Arial"/>
          <w:b/>
          <w:sz w:val="24"/>
          <w:szCs w:val="32"/>
        </w:rPr>
        <w:t>Subject (print name)</w:t>
      </w:r>
    </w:p>
    <w:p w:rsidR="00C657C1" w:rsidRPr="00C657C1" w:rsidRDefault="00C657C1" w:rsidP="00C657C1">
      <w:pPr>
        <w:tabs>
          <w:tab w:val="left" w:pos="180"/>
        </w:tabs>
        <w:spacing w:line="240" w:lineRule="auto"/>
        <w:ind w:right="22"/>
        <w:jc w:val="center"/>
        <w:rPr>
          <w:rFonts w:ascii="Arial" w:hAnsi="Arial" w:cs="Arial"/>
          <w:b/>
          <w:sz w:val="24"/>
          <w:szCs w:val="32"/>
          <w:u w:val="single"/>
        </w:rPr>
      </w:pPr>
      <w:r w:rsidRPr="00C657C1">
        <w:rPr>
          <w:rFonts w:ascii="Arial" w:hAnsi="Arial" w:cs="Arial"/>
          <w:b/>
          <w:sz w:val="24"/>
          <w:szCs w:val="32"/>
          <w:u w:val="single"/>
        </w:rPr>
        <w:t>        /        /        </w:t>
      </w:r>
      <w:r w:rsidRPr="00C657C1">
        <w:rPr>
          <w:rFonts w:ascii="Arial" w:hAnsi="Arial" w:cs="Arial"/>
          <w:b/>
          <w:sz w:val="24"/>
          <w:szCs w:val="32"/>
          <w:u w:val="single"/>
        </w:rPr>
        <w:br/>
      </w:r>
      <w:r w:rsidRPr="00C657C1">
        <w:rPr>
          <w:rFonts w:ascii="Arial" w:hAnsi="Arial" w:cs="Arial"/>
          <w:b/>
          <w:sz w:val="24"/>
          <w:szCs w:val="32"/>
        </w:rPr>
        <w:t>Date</w:t>
      </w:r>
    </w:p>
    <w:p w:rsidR="00C657C1" w:rsidRPr="00C657C1" w:rsidRDefault="00C657C1" w:rsidP="00C657C1">
      <w:pPr>
        <w:tabs>
          <w:tab w:val="left" w:pos="180"/>
        </w:tabs>
        <w:spacing w:line="240" w:lineRule="auto"/>
        <w:ind w:right="22"/>
        <w:jc w:val="center"/>
        <w:rPr>
          <w:rFonts w:ascii="Arial" w:hAnsi="Arial" w:cs="Arial"/>
          <w:b/>
          <w:sz w:val="24"/>
          <w:szCs w:val="32"/>
        </w:rPr>
      </w:pPr>
      <w:r w:rsidRPr="00C657C1">
        <w:rPr>
          <w:rFonts w:ascii="Arial" w:hAnsi="Arial" w:cs="Arial"/>
          <w:b/>
          <w:sz w:val="24"/>
          <w:szCs w:val="32"/>
          <w:u w:val="single"/>
        </w:rPr>
        <w:lastRenderedPageBreak/>
        <w:t>                                                                  </w:t>
      </w:r>
      <w:r>
        <w:rPr>
          <w:rFonts w:ascii="Arial" w:hAnsi="Arial" w:cs="Arial"/>
          <w:b/>
          <w:sz w:val="24"/>
          <w:szCs w:val="32"/>
          <w:u w:val="single"/>
        </w:rPr>
        <w:br/>
      </w:r>
      <w:r w:rsidRPr="00C657C1">
        <w:rPr>
          <w:rFonts w:ascii="Arial" w:hAnsi="Arial" w:cs="Arial"/>
          <w:b/>
          <w:sz w:val="24"/>
          <w:szCs w:val="32"/>
        </w:rPr>
        <w:t>Signature of subject</w:t>
      </w:r>
    </w:p>
    <w:p w:rsidR="00C657C1" w:rsidRPr="00C657C1" w:rsidRDefault="00C657C1" w:rsidP="00E43580">
      <w:pPr>
        <w:tabs>
          <w:tab w:val="left" w:pos="180"/>
        </w:tabs>
        <w:spacing w:after="0" w:line="240" w:lineRule="auto"/>
        <w:ind w:right="29"/>
        <w:jc w:val="center"/>
        <w:rPr>
          <w:rFonts w:ascii="Arial" w:hAnsi="Arial" w:cs="Arial"/>
          <w:b/>
          <w:sz w:val="24"/>
          <w:szCs w:val="32"/>
        </w:rPr>
        <w:sectPr w:rsidR="00C657C1" w:rsidRPr="00C657C1" w:rsidSect="0032433A">
          <w:type w:val="continuous"/>
          <w:pgSz w:w="12240" w:h="15840"/>
          <w:pgMar w:top="720" w:right="720" w:bottom="720" w:left="720" w:header="720" w:footer="720" w:gutter="0"/>
          <w:cols w:num="2" w:space="135"/>
          <w:docGrid w:linePitch="360"/>
        </w:sectPr>
      </w:pPr>
      <w:r w:rsidRPr="00C657C1">
        <w:rPr>
          <w:rFonts w:ascii="Arial" w:hAnsi="Arial" w:cs="Arial"/>
          <w:b/>
          <w:sz w:val="24"/>
          <w:szCs w:val="32"/>
          <w:u w:val="single"/>
        </w:rPr>
        <w:t>            -            -                </w:t>
      </w:r>
      <w:r w:rsidRPr="00C657C1">
        <w:rPr>
          <w:rFonts w:ascii="Arial" w:hAnsi="Arial" w:cs="Arial"/>
          <w:b/>
          <w:sz w:val="24"/>
          <w:szCs w:val="32"/>
          <w:u w:val="single"/>
        </w:rPr>
        <w:br/>
      </w:r>
      <w:r>
        <w:rPr>
          <w:rFonts w:ascii="Arial" w:hAnsi="Arial" w:cs="Arial"/>
          <w:b/>
          <w:sz w:val="24"/>
          <w:szCs w:val="32"/>
        </w:rPr>
        <w:t>Phone number</w:t>
      </w:r>
    </w:p>
    <w:p w:rsidR="00C657C1" w:rsidRPr="00C657C1" w:rsidRDefault="00C657C1" w:rsidP="009E68EF">
      <w:pPr>
        <w:spacing w:line="240" w:lineRule="auto"/>
        <w:rPr>
          <w:rFonts w:ascii="Arial" w:hAnsi="Arial" w:cs="Arial"/>
          <w:b/>
          <w:sz w:val="24"/>
          <w:szCs w:val="32"/>
        </w:rPr>
        <w:sectPr w:rsidR="00C657C1" w:rsidRPr="00C657C1" w:rsidSect="0032433A">
          <w:type w:val="continuous"/>
          <w:pgSz w:w="12240" w:h="15840"/>
          <w:pgMar w:top="720" w:right="720" w:bottom="720" w:left="720" w:header="720" w:footer="720" w:gutter="0"/>
          <w:cols w:space="720"/>
          <w:docGrid w:linePitch="360"/>
        </w:sectPr>
      </w:pPr>
    </w:p>
    <w:p w:rsidR="009E68EF" w:rsidRPr="009E68EF" w:rsidRDefault="009E68EF" w:rsidP="00555CDF">
      <w:pPr>
        <w:spacing w:line="240" w:lineRule="auto"/>
        <w:jc w:val="center"/>
        <w:rPr>
          <w:rFonts w:ascii="Arial" w:hAnsi="Arial" w:cs="Arial"/>
          <w:sz w:val="28"/>
          <w:szCs w:val="32"/>
        </w:rPr>
      </w:pPr>
      <w:r w:rsidRPr="009E68EF">
        <w:rPr>
          <w:rFonts w:ascii="Arial" w:hAnsi="Arial" w:cs="Arial"/>
          <w:sz w:val="28"/>
          <w:szCs w:val="32"/>
        </w:rPr>
        <w:lastRenderedPageBreak/>
        <w:t xml:space="preserve">If subject is a minor child (less than 18 years old), </w:t>
      </w:r>
      <w:r>
        <w:rPr>
          <w:rFonts w:ascii="Arial" w:hAnsi="Arial" w:cs="Arial"/>
          <w:sz w:val="28"/>
          <w:szCs w:val="32"/>
        </w:rPr>
        <w:t>complete the following section.</w:t>
      </w:r>
    </w:p>
    <w:p w:rsidR="00CD73AE" w:rsidRDefault="00CD73AE" w:rsidP="009E68EF">
      <w:pPr>
        <w:spacing w:line="240" w:lineRule="auto"/>
        <w:rPr>
          <w:rFonts w:ascii="Arial" w:hAnsi="Arial" w:cs="Arial"/>
          <w:b/>
          <w:sz w:val="24"/>
          <w:szCs w:val="32"/>
        </w:rPr>
        <w:sectPr w:rsidR="00CD73AE" w:rsidSect="0032433A">
          <w:type w:val="continuous"/>
          <w:pgSz w:w="12240" w:h="15840"/>
          <w:pgMar w:top="720" w:right="720" w:bottom="450" w:left="720" w:header="720" w:footer="0" w:gutter="0"/>
          <w:cols w:space="720"/>
          <w:docGrid w:linePitch="360"/>
        </w:sectPr>
      </w:pPr>
    </w:p>
    <w:p w:rsidR="00CD73AE" w:rsidRDefault="00CD73AE" w:rsidP="00CD73AE">
      <w:pPr>
        <w:spacing w:line="240" w:lineRule="auto"/>
        <w:jc w:val="center"/>
        <w:rPr>
          <w:rFonts w:ascii="Arial" w:hAnsi="Arial" w:cs="Arial"/>
          <w:b/>
          <w:sz w:val="24"/>
          <w:szCs w:val="32"/>
        </w:rPr>
        <w:sectPr w:rsidR="00CD73AE" w:rsidSect="0032433A">
          <w:type w:val="continuous"/>
          <w:pgSz w:w="12240" w:h="15840"/>
          <w:pgMar w:top="720" w:right="720" w:bottom="450" w:left="720" w:header="720" w:footer="0" w:gutter="0"/>
          <w:cols w:num="3" w:space="720"/>
          <w:docGrid w:linePitch="360"/>
        </w:sectPr>
      </w:pPr>
      <w:r>
        <w:rPr>
          <w:rFonts w:ascii="Arial" w:hAnsi="Arial" w:cs="Arial"/>
          <w:b/>
          <w:sz w:val="24"/>
          <w:szCs w:val="32"/>
        </w:rPr>
        <w:lastRenderedPageBreak/>
        <w:t>__________</w:t>
      </w:r>
      <w:proofErr w:type="gramStart"/>
      <w:r w:rsidR="00F87033">
        <w:rPr>
          <w:rFonts w:ascii="Arial" w:hAnsi="Arial" w:cs="Arial"/>
          <w:b/>
          <w:sz w:val="24"/>
          <w:szCs w:val="32"/>
          <w:u w:val="single"/>
        </w:rPr>
        <w:t>  </w:t>
      </w:r>
      <w:r>
        <w:rPr>
          <w:rFonts w:ascii="Arial" w:hAnsi="Arial" w:cs="Arial"/>
          <w:b/>
          <w:sz w:val="24"/>
          <w:szCs w:val="32"/>
        </w:rPr>
        <w:t>_</w:t>
      </w:r>
      <w:proofErr w:type="gramEnd"/>
      <w:r>
        <w:rPr>
          <w:rFonts w:ascii="Arial" w:hAnsi="Arial" w:cs="Arial"/>
          <w:b/>
          <w:sz w:val="24"/>
          <w:szCs w:val="32"/>
        </w:rPr>
        <w:t>___________</w:t>
      </w:r>
      <w:r w:rsidR="009E68EF" w:rsidRPr="00CD73AE">
        <w:rPr>
          <w:rFonts w:ascii="Arial" w:hAnsi="Arial" w:cs="Arial"/>
          <w:b/>
          <w:sz w:val="24"/>
          <w:szCs w:val="32"/>
        </w:rPr>
        <w:t>Guardian (print name)</w:t>
      </w:r>
      <w:r>
        <w:rPr>
          <w:rFonts w:ascii="Arial" w:hAnsi="Arial" w:cs="Arial"/>
          <w:b/>
          <w:sz w:val="24"/>
          <w:szCs w:val="32"/>
        </w:rPr>
        <w:t xml:space="preserve"> </w:t>
      </w:r>
      <w:r>
        <w:rPr>
          <w:rFonts w:ascii="Arial" w:hAnsi="Arial" w:cs="Arial"/>
          <w:b/>
          <w:sz w:val="24"/>
          <w:szCs w:val="32"/>
        </w:rPr>
        <w:br/>
      </w:r>
      <w:r>
        <w:rPr>
          <w:rFonts w:ascii="Arial" w:hAnsi="Arial" w:cs="Arial"/>
          <w:b/>
          <w:sz w:val="24"/>
          <w:szCs w:val="32"/>
          <w:u w:val="single"/>
        </w:rPr>
        <w:lastRenderedPageBreak/>
        <w:t>                              </w:t>
      </w:r>
      <w:r w:rsidR="00F87033">
        <w:rPr>
          <w:rFonts w:ascii="Arial" w:hAnsi="Arial" w:cs="Arial"/>
          <w:b/>
          <w:sz w:val="24"/>
          <w:szCs w:val="32"/>
          <w:u w:val="single"/>
        </w:rPr>
        <w:t> </w:t>
      </w:r>
      <w:r>
        <w:rPr>
          <w:rFonts w:ascii="Arial" w:hAnsi="Arial" w:cs="Arial"/>
          <w:b/>
          <w:sz w:val="24"/>
          <w:szCs w:val="32"/>
          <w:u w:val="single"/>
        </w:rPr>
        <w:t>               </w:t>
      </w:r>
      <w:r w:rsidR="009E68EF" w:rsidRPr="00CD73AE">
        <w:rPr>
          <w:rFonts w:ascii="Arial" w:hAnsi="Arial" w:cs="Arial"/>
          <w:b/>
          <w:sz w:val="24"/>
          <w:szCs w:val="32"/>
        </w:rPr>
        <w:t>Signature of guard</w:t>
      </w:r>
      <w:r w:rsidRPr="00CD73AE">
        <w:rPr>
          <w:rFonts w:ascii="Arial" w:hAnsi="Arial" w:cs="Arial"/>
          <w:b/>
          <w:sz w:val="24"/>
          <w:szCs w:val="32"/>
        </w:rPr>
        <w:t>ian</w:t>
      </w:r>
      <w:r>
        <w:rPr>
          <w:rFonts w:ascii="Arial" w:hAnsi="Arial" w:cs="Arial"/>
          <w:b/>
          <w:sz w:val="24"/>
          <w:szCs w:val="32"/>
        </w:rPr>
        <w:t xml:space="preserve"> </w:t>
      </w:r>
      <w:r>
        <w:rPr>
          <w:rFonts w:ascii="Arial" w:hAnsi="Arial" w:cs="Arial"/>
          <w:b/>
          <w:sz w:val="24"/>
          <w:szCs w:val="32"/>
        </w:rPr>
        <w:br/>
      </w:r>
      <w:r>
        <w:rPr>
          <w:rFonts w:ascii="Arial" w:hAnsi="Arial" w:cs="Arial"/>
          <w:b/>
          <w:sz w:val="24"/>
          <w:szCs w:val="32"/>
          <w:u w:val="single"/>
        </w:rPr>
        <w:lastRenderedPageBreak/>
        <w:t>            </w:t>
      </w:r>
      <w:r w:rsidR="00F87033">
        <w:rPr>
          <w:rFonts w:ascii="Arial" w:hAnsi="Arial" w:cs="Arial"/>
          <w:b/>
          <w:sz w:val="24"/>
          <w:szCs w:val="32"/>
          <w:u w:val="single"/>
        </w:rPr>
        <w:t> </w:t>
      </w:r>
      <w:r>
        <w:rPr>
          <w:rFonts w:ascii="Arial" w:hAnsi="Arial" w:cs="Arial"/>
          <w:b/>
          <w:sz w:val="24"/>
          <w:szCs w:val="32"/>
          <w:u w:val="single"/>
        </w:rPr>
        <w:t>                                 </w:t>
      </w:r>
      <w:r>
        <w:rPr>
          <w:rFonts w:ascii="Arial" w:hAnsi="Arial" w:cs="Arial"/>
          <w:b/>
          <w:sz w:val="24"/>
          <w:szCs w:val="32"/>
          <w:u w:val="single"/>
        </w:rPr>
        <w:br/>
      </w:r>
      <w:r w:rsidR="009E68EF" w:rsidRPr="00CD73AE">
        <w:rPr>
          <w:rFonts w:ascii="Arial" w:hAnsi="Arial" w:cs="Arial"/>
          <w:b/>
          <w:sz w:val="24"/>
          <w:szCs w:val="32"/>
        </w:rPr>
        <w:t>Minor</w:t>
      </w:r>
      <w:r>
        <w:rPr>
          <w:rFonts w:ascii="Arial" w:hAnsi="Arial" w:cs="Arial"/>
          <w:b/>
          <w:sz w:val="24"/>
          <w:szCs w:val="32"/>
        </w:rPr>
        <w:t xml:space="preserve"> (print name)</w:t>
      </w:r>
      <w:r>
        <w:rPr>
          <w:rFonts w:ascii="Arial" w:hAnsi="Arial" w:cs="Arial"/>
          <w:b/>
          <w:sz w:val="24"/>
          <w:szCs w:val="32"/>
        </w:rPr>
        <w:br/>
      </w:r>
    </w:p>
    <w:p w:rsidR="00CD73AE" w:rsidRPr="00C657C1" w:rsidRDefault="00CD73AE" w:rsidP="00CD73AE">
      <w:pPr>
        <w:tabs>
          <w:tab w:val="left" w:pos="180"/>
        </w:tabs>
        <w:spacing w:line="240" w:lineRule="auto"/>
        <w:ind w:right="22"/>
        <w:jc w:val="center"/>
        <w:rPr>
          <w:rFonts w:ascii="Arial" w:hAnsi="Arial" w:cs="Arial"/>
          <w:b/>
          <w:sz w:val="24"/>
          <w:szCs w:val="32"/>
          <w:u w:val="single"/>
        </w:rPr>
      </w:pPr>
      <w:r w:rsidRPr="00C657C1">
        <w:rPr>
          <w:rFonts w:ascii="Arial" w:hAnsi="Arial" w:cs="Arial"/>
          <w:b/>
          <w:sz w:val="24"/>
          <w:szCs w:val="32"/>
          <w:u w:val="single"/>
        </w:rPr>
        <w:lastRenderedPageBreak/>
        <w:t>        /        /        </w:t>
      </w:r>
      <w:r w:rsidRPr="00C657C1">
        <w:rPr>
          <w:rFonts w:ascii="Arial" w:hAnsi="Arial" w:cs="Arial"/>
          <w:b/>
          <w:sz w:val="24"/>
          <w:szCs w:val="32"/>
          <w:u w:val="single"/>
        </w:rPr>
        <w:br/>
      </w:r>
      <w:r w:rsidRPr="00C657C1">
        <w:rPr>
          <w:rFonts w:ascii="Arial" w:hAnsi="Arial" w:cs="Arial"/>
          <w:b/>
          <w:sz w:val="24"/>
          <w:szCs w:val="32"/>
        </w:rPr>
        <w:t>Date</w:t>
      </w:r>
    </w:p>
    <w:p w:rsidR="00A372E1" w:rsidRPr="00CD73AE" w:rsidRDefault="00CD73AE" w:rsidP="00CD73AE">
      <w:pPr>
        <w:tabs>
          <w:tab w:val="left" w:pos="180"/>
        </w:tabs>
        <w:spacing w:line="240" w:lineRule="auto"/>
        <w:ind w:right="22"/>
        <w:jc w:val="center"/>
        <w:rPr>
          <w:rFonts w:ascii="Arial" w:hAnsi="Arial" w:cs="Arial"/>
          <w:b/>
          <w:sz w:val="24"/>
          <w:szCs w:val="32"/>
        </w:rPr>
      </w:pPr>
      <w:r w:rsidRPr="00C657C1">
        <w:rPr>
          <w:rFonts w:ascii="Arial" w:hAnsi="Arial" w:cs="Arial"/>
          <w:b/>
          <w:sz w:val="24"/>
          <w:szCs w:val="32"/>
          <w:u w:val="single"/>
        </w:rPr>
        <w:lastRenderedPageBreak/>
        <w:t>            -            -                </w:t>
      </w:r>
      <w:r w:rsidRPr="00C657C1">
        <w:rPr>
          <w:rFonts w:ascii="Arial" w:hAnsi="Arial" w:cs="Arial"/>
          <w:b/>
          <w:sz w:val="24"/>
          <w:szCs w:val="32"/>
          <w:u w:val="single"/>
        </w:rPr>
        <w:br/>
      </w:r>
      <w:r>
        <w:rPr>
          <w:rFonts w:ascii="Arial" w:hAnsi="Arial" w:cs="Arial"/>
          <w:b/>
          <w:sz w:val="24"/>
          <w:szCs w:val="32"/>
        </w:rPr>
        <w:t>Phone number</w:t>
      </w:r>
    </w:p>
    <w:sectPr w:rsidR="00A372E1" w:rsidRPr="00CD73AE" w:rsidSect="0032433A">
      <w:type w:val="continuous"/>
      <w:pgSz w:w="12240" w:h="15840"/>
      <w:pgMar w:top="720" w:right="720" w:bottom="450" w:left="720" w:header="720" w:footer="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45" w:rsidRDefault="00F15A45" w:rsidP="00F15A45">
      <w:pPr>
        <w:spacing w:after="0" w:line="240" w:lineRule="auto"/>
      </w:pPr>
      <w:r>
        <w:separator/>
      </w:r>
    </w:p>
  </w:endnote>
  <w:endnote w:type="continuationSeparator" w:id="0">
    <w:p w:rsidR="00F15A45" w:rsidRDefault="00F15A45" w:rsidP="00F1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213760"/>
      <w:docPartObj>
        <w:docPartGallery w:val="Page Numbers (Bottom of Page)"/>
        <w:docPartUnique/>
      </w:docPartObj>
    </w:sdtPr>
    <w:sdtEndPr>
      <w:rPr>
        <w:rFonts w:ascii="Arial" w:hAnsi="Arial" w:cs="Arial"/>
        <w:b/>
        <w:noProof/>
      </w:rPr>
    </w:sdtEndPr>
    <w:sdtContent>
      <w:p w:rsidR="00F15A45" w:rsidRPr="00A372E1" w:rsidRDefault="00B251C6" w:rsidP="00B251C6">
        <w:pPr>
          <w:pStyle w:val="Footer"/>
          <w:tabs>
            <w:tab w:val="left" w:pos="5145"/>
            <w:tab w:val="center" w:pos="5400"/>
          </w:tabs>
          <w:rPr>
            <w:rFonts w:ascii="Arial" w:hAnsi="Arial" w:cs="Arial"/>
            <w:b/>
          </w:rPr>
        </w:pPr>
        <w:r>
          <w:tab/>
        </w:r>
        <w:r>
          <w:tab/>
        </w:r>
        <w:r>
          <w:tab/>
        </w:r>
        <w:r w:rsidR="004D2276" w:rsidRPr="00A372E1">
          <w:rPr>
            <w:rFonts w:ascii="Arial" w:hAnsi="Arial" w:cs="Arial"/>
            <w:b/>
          </w:rPr>
          <w:fldChar w:fldCharType="begin"/>
        </w:r>
        <w:r w:rsidR="004D2276" w:rsidRPr="00A372E1">
          <w:rPr>
            <w:rFonts w:ascii="Arial" w:hAnsi="Arial" w:cs="Arial"/>
            <w:b/>
          </w:rPr>
          <w:instrText xml:space="preserve"> PAGE   \* MERGEFORMAT </w:instrText>
        </w:r>
        <w:r w:rsidR="004D2276" w:rsidRPr="00A372E1">
          <w:rPr>
            <w:rFonts w:ascii="Arial" w:hAnsi="Arial" w:cs="Arial"/>
            <w:b/>
          </w:rPr>
          <w:fldChar w:fldCharType="separate"/>
        </w:r>
        <w:r w:rsidR="00B96EEF">
          <w:rPr>
            <w:rFonts w:ascii="Arial" w:hAnsi="Arial" w:cs="Arial"/>
            <w:b/>
            <w:noProof/>
          </w:rPr>
          <w:t>5</w:t>
        </w:r>
        <w:r w:rsidR="004D2276" w:rsidRPr="00A372E1">
          <w:rPr>
            <w:rFonts w:ascii="Arial" w:hAnsi="Arial" w:cs="Arial"/>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167329"/>
      <w:docPartObj>
        <w:docPartGallery w:val="Page Numbers (Bottom of Page)"/>
        <w:docPartUnique/>
      </w:docPartObj>
    </w:sdtPr>
    <w:sdtEndPr>
      <w:rPr>
        <w:rFonts w:ascii="Arial" w:hAnsi="Arial" w:cs="Arial"/>
        <w:b/>
        <w:noProof/>
      </w:rPr>
    </w:sdtEndPr>
    <w:sdtContent>
      <w:p w:rsidR="00F95398" w:rsidRPr="00F95398" w:rsidRDefault="00F95398" w:rsidP="00F95398">
        <w:pPr>
          <w:pBdr>
            <w:top w:val="single" w:sz="4" w:space="1" w:color="auto"/>
            <w:left w:val="single" w:sz="4" w:space="4" w:color="auto"/>
            <w:bottom w:val="single" w:sz="4" w:space="1" w:color="auto"/>
            <w:right w:val="single" w:sz="4" w:space="4" w:color="auto"/>
          </w:pBdr>
          <w:jc w:val="center"/>
          <w:rPr>
            <w:rFonts w:ascii="Arial" w:hAnsi="Arial" w:cs="Arial"/>
            <w:sz w:val="28"/>
          </w:rPr>
        </w:pPr>
        <w:r w:rsidRPr="00F95398">
          <w:rPr>
            <w:rFonts w:ascii="Arial" w:hAnsi="Arial" w:cs="Arial"/>
            <w:sz w:val="28"/>
          </w:rPr>
          <w:t>The Nomination Deadline is</w:t>
        </w:r>
      </w:p>
      <w:p w:rsidR="00F95398" w:rsidRPr="00E05B63" w:rsidRDefault="00F95398" w:rsidP="00F95398">
        <w:pPr>
          <w:pBdr>
            <w:top w:val="single" w:sz="4" w:space="1" w:color="auto"/>
            <w:left w:val="single" w:sz="4" w:space="4" w:color="auto"/>
            <w:bottom w:val="single" w:sz="4" w:space="1" w:color="auto"/>
            <w:right w:val="single" w:sz="4" w:space="4" w:color="auto"/>
          </w:pBdr>
          <w:jc w:val="center"/>
          <w:rPr>
            <w:rFonts w:ascii="Arial" w:hAnsi="Arial" w:cs="Arial"/>
            <w:b/>
            <w:sz w:val="28"/>
          </w:rPr>
        </w:pPr>
        <w:r w:rsidRPr="00E05B63">
          <w:rPr>
            <w:rFonts w:ascii="Arial" w:hAnsi="Arial" w:cs="Arial"/>
            <w:b/>
            <w:sz w:val="28"/>
          </w:rPr>
          <w:t>September 15</w:t>
        </w:r>
        <w:r w:rsidR="00CA0B1C">
          <w:rPr>
            <w:rFonts w:ascii="Arial" w:hAnsi="Arial" w:cs="Arial"/>
            <w:b/>
            <w:sz w:val="28"/>
          </w:rPr>
          <w:t>th</w:t>
        </w:r>
        <w:r w:rsidRPr="00E05B63">
          <w:rPr>
            <w:rFonts w:ascii="Arial" w:hAnsi="Arial" w:cs="Arial"/>
            <w:b/>
            <w:sz w:val="28"/>
          </w:rPr>
          <w:t>, 2015</w:t>
        </w:r>
      </w:p>
      <w:p w:rsidR="00F95398" w:rsidRPr="00F95398" w:rsidRDefault="00F95398" w:rsidP="00F95398">
        <w:pPr>
          <w:pBdr>
            <w:top w:val="single" w:sz="4" w:space="1" w:color="auto"/>
            <w:left w:val="single" w:sz="4" w:space="4" w:color="auto"/>
            <w:bottom w:val="single" w:sz="4" w:space="1" w:color="auto"/>
            <w:right w:val="single" w:sz="4" w:space="4" w:color="auto"/>
          </w:pBdr>
          <w:jc w:val="center"/>
          <w:rPr>
            <w:rFonts w:ascii="Arial" w:hAnsi="Arial" w:cs="Arial"/>
            <w:sz w:val="28"/>
          </w:rPr>
        </w:pPr>
        <w:r w:rsidRPr="00F95398">
          <w:rPr>
            <w:rFonts w:ascii="Arial" w:hAnsi="Arial" w:cs="Arial"/>
            <w:sz w:val="28"/>
          </w:rPr>
          <w:t xml:space="preserve">Electronic applications should be submitted to </w:t>
        </w:r>
        <w:hyperlink r:id="rId1" w:history="1">
          <w:r w:rsidR="00855062" w:rsidRPr="006459B0">
            <w:rPr>
              <w:rStyle w:val="Hyperlink"/>
              <w:rFonts w:ascii="Arial" w:hAnsi="Arial" w:cs="Arial"/>
              <w:sz w:val="28"/>
            </w:rPr>
            <w:t>http://tinyurl.com/2015-gov</w:t>
          </w:r>
        </w:hyperlink>
        <w:r w:rsidRPr="00D03565">
          <w:rPr>
            <w:rFonts w:ascii="Arial" w:hAnsi="Arial" w:cs="Arial"/>
            <w:color w:val="0070C0"/>
            <w:sz w:val="28"/>
          </w:rPr>
          <w:t xml:space="preserve"> </w:t>
        </w:r>
      </w:p>
      <w:p w:rsidR="00F95398" w:rsidRPr="00A372E1" w:rsidRDefault="00F95398" w:rsidP="00B251C6">
        <w:pPr>
          <w:pStyle w:val="Footer"/>
          <w:tabs>
            <w:tab w:val="left" w:pos="5145"/>
            <w:tab w:val="center" w:pos="5400"/>
          </w:tabs>
          <w:rPr>
            <w:rFonts w:ascii="Arial" w:hAnsi="Arial" w:cs="Arial"/>
            <w:b/>
          </w:rPr>
        </w:pPr>
        <w:r>
          <w:tab/>
        </w:r>
        <w:r>
          <w:tab/>
        </w:r>
        <w:r>
          <w:tab/>
        </w:r>
        <w:r w:rsidRPr="00A372E1">
          <w:rPr>
            <w:rFonts w:ascii="Arial" w:hAnsi="Arial" w:cs="Arial"/>
            <w:b/>
          </w:rPr>
          <w:fldChar w:fldCharType="begin"/>
        </w:r>
        <w:r w:rsidRPr="00A372E1">
          <w:rPr>
            <w:rFonts w:ascii="Arial" w:hAnsi="Arial" w:cs="Arial"/>
            <w:b/>
          </w:rPr>
          <w:instrText xml:space="preserve"> PAGE   \* MERGEFORMAT </w:instrText>
        </w:r>
        <w:r w:rsidRPr="00A372E1">
          <w:rPr>
            <w:rFonts w:ascii="Arial" w:hAnsi="Arial" w:cs="Arial"/>
            <w:b/>
          </w:rPr>
          <w:fldChar w:fldCharType="separate"/>
        </w:r>
        <w:r w:rsidR="00B96EEF">
          <w:rPr>
            <w:rFonts w:ascii="Arial" w:hAnsi="Arial" w:cs="Arial"/>
            <w:b/>
            <w:noProof/>
          </w:rPr>
          <w:t>8</w:t>
        </w:r>
        <w:r w:rsidRPr="00A372E1">
          <w:rPr>
            <w:rFonts w:ascii="Arial" w:hAnsi="Arial" w:cs="Arial"/>
            <w:b/>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022682"/>
      <w:docPartObj>
        <w:docPartGallery w:val="Page Numbers (Bottom of Page)"/>
        <w:docPartUnique/>
      </w:docPartObj>
    </w:sdtPr>
    <w:sdtEndPr>
      <w:rPr>
        <w:rFonts w:ascii="Arial" w:hAnsi="Arial" w:cs="Arial"/>
        <w:b/>
        <w:noProof/>
      </w:rPr>
    </w:sdtEndPr>
    <w:sdtContent>
      <w:p w:rsidR="009E68EF" w:rsidRPr="00A372E1" w:rsidRDefault="009E68EF" w:rsidP="009E68EF">
        <w:pPr>
          <w:jc w:val="center"/>
          <w:rPr>
            <w:rFonts w:ascii="Arial" w:hAnsi="Arial" w:cs="Arial"/>
            <w:b/>
          </w:rPr>
        </w:pPr>
        <w:r w:rsidRPr="00A372E1">
          <w:rPr>
            <w:rFonts w:ascii="Arial" w:hAnsi="Arial" w:cs="Arial"/>
            <w:b/>
          </w:rPr>
          <w:fldChar w:fldCharType="begin"/>
        </w:r>
        <w:r w:rsidRPr="00A372E1">
          <w:rPr>
            <w:rFonts w:ascii="Arial" w:hAnsi="Arial" w:cs="Arial"/>
            <w:b/>
          </w:rPr>
          <w:instrText xml:space="preserve"> PAGE   \* MERGEFORMAT </w:instrText>
        </w:r>
        <w:r w:rsidRPr="00A372E1">
          <w:rPr>
            <w:rFonts w:ascii="Arial" w:hAnsi="Arial" w:cs="Arial"/>
            <w:b/>
          </w:rPr>
          <w:fldChar w:fldCharType="separate"/>
        </w:r>
        <w:r w:rsidR="00B96EEF">
          <w:rPr>
            <w:rFonts w:ascii="Arial" w:hAnsi="Arial" w:cs="Arial"/>
            <w:b/>
            <w:noProof/>
          </w:rPr>
          <w:t>9</w:t>
        </w:r>
        <w:r w:rsidRPr="00A372E1">
          <w:rPr>
            <w:rFonts w:ascii="Arial" w:hAnsi="Arial" w:cs="Arial"/>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45" w:rsidRDefault="00F15A45" w:rsidP="00F15A45">
      <w:pPr>
        <w:spacing w:after="0" w:line="240" w:lineRule="auto"/>
      </w:pPr>
      <w:r>
        <w:separator/>
      </w:r>
    </w:p>
  </w:footnote>
  <w:footnote w:type="continuationSeparator" w:id="0">
    <w:p w:rsidR="00F15A45" w:rsidRDefault="00F15A45" w:rsidP="00F15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BB9"/>
    <w:multiLevelType w:val="hybridMultilevel"/>
    <w:tmpl w:val="E8C0B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800D1"/>
    <w:multiLevelType w:val="hybridMultilevel"/>
    <w:tmpl w:val="1150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F15D5"/>
    <w:multiLevelType w:val="hybridMultilevel"/>
    <w:tmpl w:val="6CD8305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2D7002B"/>
    <w:multiLevelType w:val="hybridMultilevel"/>
    <w:tmpl w:val="5C6E7E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0B73BA"/>
    <w:multiLevelType w:val="hybridMultilevel"/>
    <w:tmpl w:val="EB98C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05D0E"/>
    <w:multiLevelType w:val="hybridMultilevel"/>
    <w:tmpl w:val="3C947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A59BF"/>
    <w:multiLevelType w:val="hybridMultilevel"/>
    <w:tmpl w:val="61A44E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52914E4E"/>
    <w:multiLevelType w:val="hybridMultilevel"/>
    <w:tmpl w:val="82CC2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03E8C"/>
    <w:multiLevelType w:val="hybridMultilevel"/>
    <w:tmpl w:val="8C16C8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67370268"/>
    <w:multiLevelType w:val="hybridMultilevel"/>
    <w:tmpl w:val="08B0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A7BE5"/>
    <w:multiLevelType w:val="hybridMultilevel"/>
    <w:tmpl w:val="AEB26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30BF2"/>
    <w:multiLevelType w:val="hybridMultilevel"/>
    <w:tmpl w:val="0BEC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05669"/>
    <w:multiLevelType w:val="hybridMultilevel"/>
    <w:tmpl w:val="E38632AA"/>
    <w:lvl w:ilvl="0" w:tplc="6FE4D9E6">
      <w:start w:val="2015"/>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8"/>
  </w:num>
  <w:num w:numId="4">
    <w:abstractNumId w:val="10"/>
  </w:num>
  <w:num w:numId="5">
    <w:abstractNumId w:val="2"/>
  </w:num>
  <w:num w:numId="6">
    <w:abstractNumId w:val="12"/>
  </w:num>
  <w:num w:numId="7">
    <w:abstractNumId w:val="4"/>
  </w:num>
  <w:num w:numId="8">
    <w:abstractNumId w:val="9"/>
  </w:num>
  <w:num w:numId="9">
    <w:abstractNumId w:val="11"/>
  </w:num>
  <w:num w:numId="10">
    <w:abstractNumId w:val="7"/>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30C"/>
    <w:rsid w:val="00022C56"/>
    <w:rsid w:val="00044DDC"/>
    <w:rsid w:val="00066D81"/>
    <w:rsid w:val="00076FFD"/>
    <w:rsid w:val="00092409"/>
    <w:rsid w:val="000A4100"/>
    <w:rsid w:val="000B6499"/>
    <w:rsid w:val="00131952"/>
    <w:rsid w:val="0014024E"/>
    <w:rsid w:val="001A049B"/>
    <w:rsid w:val="001C2D09"/>
    <w:rsid w:val="002178DA"/>
    <w:rsid w:val="002638BD"/>
    <w:rsid w:val="00270D6E"/>
    <w:rsid w:val="00287E27"/>
    <w:rsid w:val="002C3829"/>
    <w:rsid w:val="002E22ED"/>
    <w:rsid w:val="0032433A"/>
    <w:rsid w:val="00324FC4"/>
    <w:rsid w:val="0034698F"/>
    <w:rsid w:val="00355F3D"/>
    <w:rsid w:val="00396D5C"/>
    <w:rsid w:val="003C61D7"/>
    <w:rsid w:val="003E5E8E"/>
    <w:rsid w:val="003F1D43"/>
    <w:rsid w:val="00430EEE"/>
    <w:rsid w:val="004A3439"/>
    <w:rsid w:val="004A3DAC"/>
    <w:rsid w:val="004B6488"/>
    <w:rsid w:val="004D2276"/>
    <w:rsid w:val="004D2402"/>
    <w:rsid w:val="004D2C01"/>
    <w:rsid w:val="004E7A5E"/>
    <w:rsid w:val="00536CF8"/>
    <w:rsid w:val="00551604"/>
    <w:rsid w:val="00555CDF"/>
    <w:rsid w:val="005B393C"/>
    <w:rsid w:val="005B7755"/>
    <w:rsid w:val="005D273A"/>
    <w:rsid w:val="00600501"/>
    <w:rsid w:val="006131E4"/>
    <w:rsid w:val="0065530C"/>
    <w:rsid w:val="006A2671"/>
    <w:rsid w:val="006C04E5"/>
    <w:rsid w:val="006E1612"/>
    <w:rsid w:val="006E2332"/>
    <w:rsid w:val="006E7FC1"/>
    <w:rsid w:val="006F4992"/>
    <w:rsid w:val="007413EC"/>
    <w:rsid w:val="00783917"/>
    <w:rsid w:val="00834B6C"/>
    <w:rsid w:val="00855062"/>
    <w:rsid w:val="00883F84"/>
    <w:rsid w:val="00887CC0"/>
    <w:rsid w:val="008B4CA9"/>
    <w:rsid w:val="008D425F"/>
    <w:rsid w:val="00907A8A"/>
    <w:rsid w:val="00932723"/>
    <w:rsid w:val="00974355"/>
    <w:rsid w:val="00997F04"/>
    <w:rsid w:val="009B5F98"/>
    <w:rsid w:val="009E2306"/>
    <w:rsid w:val="009E68EF"/>
    <w:rsid w:val="00A109F1"/>
    <w:rsid w:val="00A23B1D"/>
    <w:rsid w:val="00A3588F"/>
    <w:rsid w:val="00A36A80"/>
    <w:rsid w:val="00A372E1"/>
    <w:rsid w:val="00A50AA9"/>
    <w:rsid w:val="00A5393F"/>
    <w:rsid w:val="00A92464"/>
    <w:rsid w:val="00AA54E4"/>
    <w:rsid w:val="00AB2544"/>
    <w:rsid w:val="00AC7FB1"/>
    <w:rsid w:val="00AD0747"/>
    <w:rsid w:val="00AE5B2D"/>
    <w:rsid w:val="00AF61BE"/>
    <w:rsid w:val="00AF6598"/>
    <w:rsid w:val="00B04F34"/>
    <w:rsid w:val="00B251C6"/>
    <w:rsid w:val="00B52A81"/>
    <w:rsid w:val="00B72DBF"/>
    <w:rsid w:val="00B96EEF"/>
    <w:rsid w:val="00BA21C9"/>
    <w:rsid w:val="00BB02D8"/>
    <w:rsid w:val="00BB13F4"/>
    <w:rsid w:val="00BD2A3F"/>
    <w:rsid w:val="00BF5726"/>
    <w:rsid w:val="00C33412"/>
    <w:rsid w:val="00C657C1"/>
    <w:rsid w:val="00C9292B"/>
    <w:rsid w:val="00CA0B1C"/>
    <w:rsid w:val="00CA1333"/>
    <w:rsid w:val="00CA3204"/>
    <w:rsid w:val="00CA599D"/>
    <w:rsid w:val="00CD73AE"/>
    <w:rsid w:val="00CD7848"/>
    <w:rsid w:val="00CE3197"/>
    <w:rsid w:val="00D03565"/>
    <w:rsid w:val="00D13BF6"/>
    <w:rsid w:val="00D854AA"/>
    <w:rsid w:val="00D90B75"/>
    <w:rsid w:val="00DC2092"/>
    <w:rsid w:val="00DE67F8"/>
    <w:rsid w:val="00DF7D8C"/>
    <w:rsid w:val="00E05B63"/>
    <w:rsid w:val="00E13E26"/>
    <w:rsid w:val="00E41916"/>
    <w:rsid w:val="00E43580"/>
    <w:rsid w:val="00E46835"/>
    <w:rsid w:val="00E62053"/>
    <w:rsid w:val="00E66F6B"/>
    <w:rsid w:val="00E9331B"/>
    <w:rsid w:val="00EB716F"/>
    <w:rsid w:val="00F15A45"/>
    <w:rsid w:val="00F25EA1"/>
    <w:rsid w:val="00F34F05"/>
    <w:rsid w:val="00F445AE"/>
    <w:rsid w:val="00F51A5C"/>
    <w:rsid w:val="00F87033"/>
    <w:rsid w:val="00F95398"/>
    <w:rsid w:val="00FB73BA"/>
    <w:rsid w:val="00FC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7586E85B-56DE-498D-89B0-AAF950D6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B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0C"/>
    <w:pPr>
      <w:ind w:left="720"/>
      <w:contextualSpacing/>
    </w:pPr>
  </w:style>
  <w:style w:type="character" w:styleId="Hyperlink">
    <w:name w:val="Hyperlink"/>
    <w:basedOn w:val="DefaultParagraphFont"/>
    <w:uiPriority w:val="99"/>
    <w:unhideWhenUsed/>
    <w:rsid w:val="0065530C"/>
    <w:rPr>
      <w:color w:val="0563C1" w:themeColor="hyperlink"/>
      <w:u w:val="single"/>
    </w:rPr>
  </w:style>
  <w:style w:type="paragraph" w:styleId="Header">
    <w:name w:val="header"/>
    <w:basedOn w:val="Normal"/>
    <w:link w:val="HeaderChar"/>
    <w:uiPriority w:val="99"/>
    <w:unhideWhenUsed/>
    <w:rsid w:val="00F15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A45"/>
  </w:style>
  <w:style w:type="paragraph" w:styleId="Footer">
    <w:name w:val="footer"/>
    <w:basedOn w:val="Normal"/>
    <w:link w:val="FooterChar"/>
    <w:uiPriority w:val="99"/>
    <w:unhideWhenUsed/>
    <w:rsid w:val="00F15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A45"/>
  </w:style>
  <w:style w:type="character" w:styleId="PlaceholderText">
    <w:name w:val="Placeholder Text"/>
    <w:basedOn w:val="DefaultParagraphFont"/>
    <w:uiPriority w:val="99"/>
    <w:semiHidden/>
    <w:rsid w:val="00907A8A"/>
    <w:rPr>
      <w:color w:val="808080"/>
    </w:rPr>
  </w:style>
  <w:style w:type="paragraph" w:customStyle="1" w:styleId="TableParagraph">
    <w:name w:val="Table Paragraph"/>
    <w:basedOn w:val="Normal"/>
    <w:uiPriority w:val="1"/>
    <w:qFormat/>
    <w:rsid w:val="00131952"/>
    <w:pPr>
      <w:widowControl w:val="0"/>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D2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402"/>
    <w:rPr>
      <w:rFonts w:ascii="Segoe UI" w:hAnsi="Segoe UI" w:cs="Segoe UI"/>
      <w:sz w:val="18"/>
      <w:szCs w:val="18"/>
    </w:rPr>
  </w:style>
  <w:style w:type="character" w:styleId="FollowedHyperlink">
    <w:name w:val="FollowedHyperlink"/>
    <w:basedOn w:val="DefaultParagraphFont"/>
    <w:uiPriority w:val="99"/>
    <w:semiHidden/>
    <w:unhideWhenUsed/>
    <w:rsid w:val="006F4992"/>
    <w:rPr>
      <w:color w:val="954F72" w:themeColor="followedHyperlink"/>
      <w:u w:val="single"/>
    </w:rPr>
  </w:style>
  <w:style w:type="paragraph" w:styleId="NoSpacing">
    <w:name w:val="No Spacing"/>
    <w:link w:val="NoSpacingChar"/>
    <w:uiPriority w:val="1"/>
    <w:qFormat/>
    <w:rsid w:val="00834B6C"/>
    <w:pPr>
      <w:spacing w:after="0" w:line="240" w:lineRule="auto"/>
    </w:pPr>
    <w:rPr>
      <w:rFonts w:eastAsiaTheme="minorEastAsia"/>
    </w:rPr>
  </w:style>
  <w:style w:type="character" w:customStyle="1" w:styleId="NoSpacingChar">
    <w:name w:val="No Spacing Char"/>
    <w:basedOn w:val="DefaultParagraphFont"/>
    <w:link w:val="NoSpacing"/>
    <w:uiPriority w:val="1"/>
    <w:rsid w:val="00834B6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CDEawards@esd.wa.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CDEawards@esd.wa.go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n.colwell@orionworks.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mailto:conrad3445@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nyurl.com/2015-gov" TargetMode="External"/><Relationship Id="rId14" Type="http://schemas.openxmlformats.org/officeDocument/2006/relationships/hyperlink" Target="http://tinyurl.com/2015-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tinyurl.com/2015-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C2428-E719-4C03-8B2D-A19EFD0ED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2317</Words>
  <Characters>13212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Rebecca (ESD)</dc:creator>
  <cp:keywords/>
  <dc:description/>
  <cp:lastModifiedBy>Napier, Rebecca (ESD)</cp:lastModifiedBy>
  <cp:revision>4</cp:revision>
  <cp:lastPrinted>2015-06-10T19:20:00Z</cp:lastPrinted>
  <dcterms:created xsi:type="dcterms:W3CDTF">2015-06-26T21:58:00Z</dcterms:created>
  <dcterms:modified xsi:type="dcterms:W3CDTF">2015-07-14T17:15:00Z</dcterms:modified>
</cp:coreProperties>
</file>