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FDEFE" w14:textId="58BC7C15" w:rsidR="007124DE" w:rsidRPr="00BF64B0" w:rsidRDefault="0001490A" w:rsidP="007124DE">
      <w:pPr>
        <w:rPr>
          <w:rFonts w:asciiTheme="minorHAnsi" w:hAnsiTheme="minorHAnsi" w:cstheme="minorHAnsi"/>
        </w:rPr>
      </w:pPr>
      <w:r>
        <w:rPr>
          <w:rFonts w:asciiTheme="minorHAnsi" w:hAnsiTheme="minorHAnsi" w:cstheme="minorHAnsi"/>
        </w:rPr>
        <w:t xml:space="preserve">September </w:t>
      </w:r>
      <w:r w:rsidR="00781CCD">
        <w:rPr>
          <w:rFonts w:asciiTheme="minorHAnsi" w:hAnsiTheme="minorHAnsi" w:cstheme="minorHAnsi"/>
        </w:rPr>
        <w:t>22</w:t>
      </w:r>
      <w:r>
        <w:rPr>
          <w:rFonts w:asciiTheme="minorHAnsi" w:hAnsiTheme="minorHAnsi" w:cstheme="minorHAnsi"/>
        </w:rPr>
        <w:t>, 2022</w:t>
      </w:r>
    </w:p>
    <w:p w14:paraId="5CEA91AF" w14:textId="183C8D11" w:rsidR="007124DE" w:rsidRDefault="007124DE" w:rsidP="007124DE">
      <w:pPr>
        <w:rPr>
          <w:rFonts w:asciiTheme="minorHAnsi" w:hAnsiTheme="minorHAnsi" w:cstheme="minorHAnsi"/>
        </w:rPr>
      </w:pPr>
    </w:p>
    <w:p w14:paraId="65FC9340" w14:textId="77777777" w:rsidR="00A666CB" w:rsidRPr="00BF64B0" w:rsidRDefault="00A666CB" w:rsidP="007124DE">
      <w:pPr>
        <w:rPr>
          <w:rFonts w:asciiTheme="minorHAnsi" w:hAnsiTheme="minorHAnsi" w:cstheme="minorHAnsi"/>
        </w:rPr>
      </w:pPr>
    </w:p>
    <w:p w14:paraId="18CECC5A" w14:textId="2E88283D" w:rsidR="007124DE" w:rsidRPr="00BF64B0" w:rsidRDefault="007124DE" w:rsidP="007124DE">
      <w:pPr>
        <w:rPr>
          <w:rFonts w:asciiTheme="minorHAnsi" w:hAnsiTheme="minorHAnsi" w:cstheme="minorHAnsi"/>
        </w:rPr>
      </w:pPr>
      <w:r w:rsidRPr="00BF64B0">
        <w:rPr>
          <w:rFonts w:asciiTheme="minorHAnsi" w:hAnsiTheme="minorHAnsi" w:cstheme="minorHAnsi"/>
        </w:rPr>
        <w:t>TO:</w:t>
      </w:r>
      <w:r w:rsidRPr="00BF64B0">
        <w:rPr>
          <w:rFonts w:asciiTheme="minorHAnsi" w:hAnsiTheme="minorHAnsi" w:cstheme="minorHAnsi"/>
        </w:rPr>
        <w:tab/>
      </w:r>
      <w:r w:rsidR="00A666CB">
        <w:rPr>
          <w:rFonts w:asciiTheme="minorHAnsi" w:hAnsiTheme="minorHAnsi" w:cstheme="minorHAnsi"/>
        </w:rPr>
        <w:tab/>
      </w:r>
      <w:r w:rsidRPr="00BF64B0">
        <w:rPr>
          <w:rFonts w:asciiTheme="minorHAnsi" w:hAnsiTheme="minorHAnsi" w:cstheme="minorHAnsi"/>
        </w:rPr>
        <w:t>GCDE Members, Associates and Friends</w:t>
      </w:r>
    </w:p>
    <w:p w14:paraId="5082486D" w14:textId="77777777" w:rsidR="007124DE" w:rsidRPr="00BF64B0" w:rsidRDefault="007124DE" w:rsidP="007124DE">
      <w:pPr>
        <w:rPr>
          <w:rFonts w:asciiTheme="minorHAnsi" w:hAnsiTheme="minorHAnsi" w:cstheme="minorHAnsi"/>
        </w:rPr>
      </w:pPr>
    </w:p>
    <w:p w14:paraId="31214C20" w14:textId="3CD49BC2" w:rsidR="007124DE" w:rsidRPr="00BF64B0" w:rsidRDefault="007124DE" w:rsidP="007124DE">
      <w:pPr>
        <w:rPr>
          <w:rFonts w:asciiTheme="minorHAnsi" w:hAnsiTheme="minorHAnsi" w:cstheme="minorHAnsi"/>
        </w:rPr>
      </w:pPr>
      <w:r w:rsidRPr="00BF64B0">
        <w:rPr>
          <w:rFonts w:asciiTheme="minorHAnsi" w:hAnsiTheme="minorHAnsi" w:cstheme="minorHAnsi"/>
        </w:rPr>
        <w:t>FROM:</w:t>
      </w:r>
      <w:r w:rsidRPr="00BF64B0">
        <w:rPr>
          <w:rFonts w:asciiTheme="minorHAnsi" w:hAnsiTheme="minorHAnsi" w:cstheme="minorHAnsi"/>
        </w:rPr>
        <w:tab/>
      </w:r>
      <w:r w:rsidR="00A666CB">
        <w:rPr>
          <w:rFonts w:asciiTheme="minorHAnsi" w:hAnsiTheme="minorHAnsi" w:cstheme="minorHAnsi"/>
        </w:rPr>
        <w:tab/>
      </w:r>
      <w:r w:rsidR="0001490A">
        <w:rPr>
          <w:rFonts w:asciiTheme="minorHAnsi" w:hAnsiTheme="minorHAnsi" w:cstheme="minorHAnsi"/>
        </w:rPr>
        <w:t>Patricia Bauccio</w:t>
      </w:r>
      <w:r w:rsidRPr="00BF64B0">
        <w:rPr>
          <w:rFonts w:asciiTheme="minorHAnsi" w:hAnsiTheme="minorHAnsi" w:cstheme="minorHAnsi"/>
        </w:rPr>
        <w:t>, Chairperson</w:t>
      </w:r>
    </w:p>
    <w:p w14:paraId="657228E3" w14:textId="77777777" w:rsidR="007124DE" w:rsidRPr="00BF64B0" w:rsidRDefault="007124DE" w:rsidP="007124DE">
      <w:pPr>
        <w:rPr>
          <w:rFonts w:asciiTheme="minorHAnsi" w:hAnsiTheme="minorHAnsi" w:cstheme="minorHAnsi"/>
        </w:rPr>
      </w:pPr>
    </w:p>
    <w:p w14:paraId="67976E52" w14:textId="77777777" w:rsidR="007124DE" w:rsidRPr="00BF64B0" w:rsidRDefault="007124DE" w:rsidP="007124DE">
      <w:pPr>
        <w:rPr>
          <w:rFonts w:asciiTheme="minorHAnsi" w:hAnsiTheme="minorHAnsi" w:cstheme="minorHAnsi"/>
        </w:rPr>
      </w:pPr>
      <w:r w:rsidRPr="00BF64B0">
        <w:rPr>
          <w:rFonts w:asciiTheme="minorHAnsi" w:hAnsiTheme="minorHAnsi" w:cstheme="minorHAnsi"/>
        </w:rPr>
        <w:t>SUBJECT:</w:t>
      </w:r>
      <w:r w:rsidRPr="00BF64B0">
        <w:rPr>
          <w:rFonts w:asciiTheme="minorHAnsi" w:hAnsiTheme="minorHAnsi" w:cstheme="minorHAnsi"/>
        </w:rPr>
        <w:tab/>
        <w:t>Recruitment for GCDE Chairperson</w:t>
      </w:r>
    </w:p>
    <w:p w14:paraId="3770222C" w14:textId="77777777" w:rsidR="007124DE" w:rsidRPr="00BF64B0" w:rsidRDefault="007124DE" w:rsidP="007124DE">
      <w:pPr>
        <w:rPr>
          <w:rFonts w:asciiTheme="minorHAnsi" w:hAnsiTheme="minorHAnsi" w:cstheme="minorHAnsi"/>
        </w:rPr>
      </w:pPr>
    </w:p>
    <w:p w14:paraId="63DBB86A" w14:textId="00F58986" w:rsidR="007124DE" w:rsidRPr="00BF64B0" w:rsidRDefault="007124DE" w:rsidP="007124DE">
      <w:pPr>
        <w:rPr>
          <w:rFonts w:asciiTheme="minorHAnsi" w:hAnsiTheme="minorHAnsi" w:cstheme="minorHAnsi"/>
        </w:rPr>
      </w:pPr>
      <w:r w:rsidRPr="00BF64B0">
        <w:rPr>
          <w:rFonts w:asciiTheme="minorHAnsi" w:hAnsiTheme="minorHAnsi" w:cstheme="minorHAnsi"/>
        </w:rPr>
        <w:t xml:space="preserve">My term as a Member </w:t>
      </w:r>
      <w:r w:rsidR="00BD5A79">
        <w:rPr>
          <w:rFonts w:asciiTheme="minorHAnsi" w:hAnsiTheme="minorHAnsi" w:cstheme="minorHAnsi"/>
        </w:rPr>
        <w:t xml:space="preserve">and Chairperson </w:t>
      </w:r>
      <w:r w:rsidRPr="00BF64B0">
        <w:rPr>
          <w:rFonts w:asciiTheme="minorHAnsi" w:hAnsiTheme="minorHAnsi" w:cstheme="minorHAnsi"/>
        </w:rPr>
        <w:t xml:space="preserve">of the Governor’s Committee on Disability Issues </w:t>
      </w:r>
      <w:r w:rsidR="0001490A">
        <w:rPr>
          <w:rFonts w:asciiTheme="minorHAnsi" w:hAnsiTheme="minorHAnsi" w:cstheme="minorHAnsi"/>
        </w:rPr>
        <w:t xml:space="preserve">and </w:t>
      </w:r>
      <w:r w:rsidRPr="00BF64B0">
        <w:rPr>
          <w:rFonts w:asciiTheme="minorHAnsi" w:hAnsiTheme="minorHAnsi" w:cstheme="minorHAnsi"/>
        </w:rPr>
        <w:t xml:space="preserve">Employment (GCDE) </w:t>
      </w:r>
      <w:r w:rsidR="0087260F">
        <w:rPr>
          <w:rFonts w:asciiTheme="minorHAnsi" w:hAnsiTheme="minorHAnsi" w:cstheme="minorHAnsi"/>
        </w:rPr>
        <w:t>ends</w:t>
      </w:r>
      <w:r w:rsidRPr="00BF64B0">
        <w:rPr>
          <w:rFonts w:asciiTheme="minorHAnsi" w:hAnsiTheme="minorHAnsi" w:cstheme="minorHAnsi"/>
        </w:rPr>
        <w:t xml:space="preserve"> December 31, 20</w:t>
      </w:r>
      <w:r w:rsidR="0001490A">
        <w:rPr>
          <w:rFonts w:asciiTheme="minorHAnsi" w:hAnsiTheme="minorHAnsi" w:cstheme="minorHAnsi"/>
        </w:rPr>
        <w:t>22</w:t>
      </w:r>
      <w:r w:rsidRPr="00BF64B0">
        <w:rPr>
          <w:rFonts w:asciiTheme="minorHAnsi" w:hAnsiTheme="minorHAnsi" w:cstheme="minorHAnsi"/>
        </w:rPr>
        <w:t xml:space="preserve">. </w:t>
      </w:r>
      <w:r w:rsidR="0001490A">
        <w:rPr>
          <w:rFonts w:asciiTheme="minorHAnsi" w:hAnsiTheme="minorHAnsi" w:cstheme="minorHAnsi"/>
        </w:rPr>
        <w:t>Damiana Harper and Warren Weissman</w:t>
      </w:r>
      <w:r w:rsidR="003A27E9" w:rsidRPr="00BF64B0">
        <w:rPr>
          <w:rFonts w:asciiTheme="minorHAnsi" w:hAnsiTheme="minorHAnsi" w:cstheme="minorHAnsi"/>
        </w:rPr>
        <w:t>, Vice-Chairperson</w:t>
      </w:r>
      <w:r w:rsidR="0001490A">
        <w:rPr>
          <w:rFonts w:asciiTheme="minorHAnsi" w:hAnsiTheme="minorHAnsi" w:cstheme="minorHAnsi"/>
        </w:rPr>
        <w:t>s</w:t>
      </w:r>
      <w:r w:rsidR="003A27E9" w:rsidRPr="00BF64B0">
        <w:rPr>
          <w:rFonts w:asciiTheme="minorHAnsi" w:hAnsiTheme="minorHAnsi" w:cstheme="minorHAnsi"/>
        </w:rPr>
        <w:t xml:space="preserve"> of </w:t>
      </w:r>
      <w:r w:rsidR="00BD5A79">
        <w:rPr>
          <w:rFonts w:asciiTheme="minorHAnsi" w:hAnsiTheme="minorHAnsi" w:cstheme="minorHAnsi"/>
        </w:rPr>
        <w:t xml:space="preserve">the </w:t>
      </w:r>
      <w:r w:rsidR="003A27E9" w:rsidRPr="00BF64B0">
        <w:rPr>
          <w:rFonts w:asciiTheme="minorHAnsi" w:hAnsiTheme="minorHAnsi" w:cstheme="minorHAnsi"/>
        </w:rPr>
        <w:t>GCDE</w:t>
      </w:r>
      <w:r w:rsidR="00BD5A79">
        <w:rPr>
          <w:rFonts w:asciiTheme="minorHAnsi" w:hAnsiTheme="minorHAnsi" w:cstheme="minorHAnsi"/>
        </w:rPr>
        <w:t>,</w:t>
      </w:r>
      <w:r w:rsidR="003A27E9" w:rsidRPr="00BF64B0">
        <w:rPr>
          <w:rFonts w:asciiTheme="minorHAnsi" w:hAnsiTheme="minorHAnsi" w:cstheme="minorHAnsi"/>
        </w:rPr>
        <w:t xml:space="preserve"> will serve as interim Chair</w:t>
      </w:r>
      <w:r w:rsidR="00BD5A79">
        <w:rPr>
          <w:rFonts w:asciiTheme="minorHAnsi" w:hAnsiTheme="minorHAnsi" w:cstheme="minorHAnsi"/>
        </w:rPr>
        <w:t>person</w:t>
      </w:r>
      <w:r w:rsidR="0001490A">
        <w:rPr>
          <w:rFonts w:asciiTheme="minorHAnsi" w:hAnsiTheme="minorHAnsi" w:cstheme="minorHAnsi"/>
        </w:rPr>
        <w:t>s</w:t>
      </w:r>
      <w:r w:rsidR="003A27E9" w:rsidRPr="00BF64B0">
        <w:rPr>
          <w:rFonts w:asciiTheme="minorHAnsi" w:hAnsiTheme="minorHAnsi" w:cstheme="minorHAnsi"/>
        </w:rPr>
        <w:t xml:space="preserve"> </w:t>
      </w:r>
      <w:r w:rsidRPr="00BF64B0">
        <w:rPr>
          <w:rFonts w:asciiTheme="minorHAnsi" w:hAnsiTheme="minorHAnsi" w:cstheme="minorHAnsi"/>
        </w:rPr>
        <w:t xml:space="preserve">until a new Chairperson </w:t>
      </w:r>
      <w:r w:rsidR="003A27E9" w:rsidRPr="00BF64B0">
        <w:rPr>
          <w:rFonts w:asciiTheme="minorHAnsi" w:hAnsiTheme="minorHAnsi" w:cstheme="minorHAnsi"/>
        </w:rPr>
        <w:t>is</w:t>
      </w:r>
      <w:r w:rsidRPr="00BF64B0">
        <w:rPr>
          <w:rFonts w:asciiTheme="minorHAnsi" w:hAnsiTheme="minorHAnsi" w:cstheme="minorHAnsi"/>
        </w:rPr>
        <w:t xml:space="preserve"> appointed</w:t>
      </w:r>
      <w:r w:rsidR="003A27E9" w:rsidRPr="00BF64B0">
        <w:rPr>
          <w:rFonts w:asciiTheme="minorHAnsi" w:hAnsiTheme="minorHAnsi" w:cstheme="minorHAnsi"/>
        </w:rPr>
        <w:t xml:space="preserve"> by Governor Inslee</w:t>
      </w:r>
      <w:r w:rsidRPr="00BF64B0">
        <w:rPr>
          <w:rFonts w:asciiTheme="minorHAnsi" w:hAnsiTheme="minorHAnsi" w:cstheme="minorHAnsi"/>
        </w:rPr>
        <w:t>. It has been a privilege and a great honor to serve in this position, but it is now time to begin the process of selecting a new Chairperson.</w:t>
      </w:r>
    </w:p>
    <w:p w14:paraId="7F3EB0D1" w14:textId="77777777" w:rsidR="007124DE" w:rsidRPr="00BF64B0" w:rsidRDefault="007124DE" w:rsidP="007124DE">
      <w:pPr>
        <w:rPr>
          <w:rFonts w:asciiTheme="minorHAnsi" w:hAnsiTheme="minorHAnsi" w:cstheme="minorHAnsi"/>
        </w:rPr>
      </w:pPr>
    </w:p>
    <w:p w14:paraId="470A5D93" w14:textId="7B329CCC" w:rsidR="00482517" w:rsidRPr="00BF64B0" w:rsidRDefault="00482517" w:rsidP="00482517">
      <w:pPr>
        <w:rPr>
          <w:rFonts w:asciiTheme="minorHAnsi" w:hAnsiTheme="minorHAnsi" w:cstheme="minorHAnsi"/>
        </w:rPr>
      </w:pPr>
      <w:r w:rsidRPr="00BF64B0">
        <w:rPr>
          <w:rFonts w:asciiTheme="minorHAnsi" w:hAnsiTheme="minorHAnsi" w:cstheme="minorHAnsi"/>
        </w:rPr>
        <w:t xml:space="preserve">In making your decision to apply, please ask yourself if you have the time, </w:t>
      </w:r>
      <w:r w:rsidR="00A67156" w:rsidRPr="00BF64B0">
        <w:rPr>
          <w:rFonts w:asciiTheme="minorHAnsi" w:hAnsiTheme="minorHAnsi" w:cstheme="minorHAnsi"/>
        </w:rPr>
        <w:t>energy,</w:t>
      </w:r>
      <w:r w:rsidRPr="00BF64B0">
        <w:rPr>
          <w:rFonts w:asciiTheme="minorHAnsi" w:hAnsiTheme="minorHAnsi" w:cstheme="minorHAnsi"/>
        </w:rPr>
        <w:t xml:space="preserve"> and commitment to serve as Chairperson. Through the commitment of its members, </w:t>
      </w:r>
      <w:r w:rsidR="00A67156" w:rsidRPr="00BF64B0">
        <w:rPr>
          <w:rFonts w:asciiTheme="minorHAnsi" w:hAnsiTheme="minorHAnsi" w:cstheme="minorHAnsi"/>
        </w:rPr>
        <w:t>staff,</w:t>
      </w:r>
      <w:r w:rsidRPr="00BF64B0">
        <w:rPr>
          <w:rFonts w:asciiTheme="minorHAnsi" w:hAnsiTheme="minorHAnsi" w:cstheme="minorHAnsi"/>
        </w:rPr>
        <w:t xml:space="preserve"> and associates, the GCDE has made significant contributions to the quality of life for persons with a disability in Washington State. Strong, active leadership is a key for the GCDE to continue meeting the challenges and opportunities which lie ahead.</w:t>
      </w:r>
    </w:p>
    <w:p w14:paraId="6B95B156" w14:textId="77777777" w:rsidR="00BD5A79" w:rsidRDefault="00BD5A79" w:rsidP="007124DE">
      <w:pPr>
        <w:rPr>
          <w:rFonts w:asciiTheme="minorHAnsi" w:hAnsiTheme="minorHAnsi" w:cstheme="minorHAnsi"/>
        </w:rPr>
      </w:pPr>
    </w:p>
    <w:p w14:paraId="0CF37622" w14:textId="331FAF5F" w:rsidR="007124DE" w:rsidRDefault="00482517" w:rsidP="007124DE">
      <w:pPr>
        <w:rPr>
          <w:rFonts w:asciiTheme="minorHAnsi" w:hAnsiTheme="minorHAnsi" w:cstheme="minorHAnsi"/>
        </w:rPr>
      </w:pPr>
      <w:r>
        <w:rPr>
          <w:rFonts w:asciiTheme="minorHAnsi" w:hAnsiTheme="minorHAnsi" w:cstheme="minorHAnsi"/>
        </w:rPr>
        <w:t xml:space="preserve"> </w:t>
      </w:r>
      <w:r w:rsidR="00042A5E" w:rsidRPr="00BF64B0">
        <w:rPr>
          <w:rFonts w:asciiTheme="minorHAnsi" w:hAnsiTheme="minorHAnsi" w:cstheme="minorHAnsi"/>
        </w:rPr>
        <w:t>Applicants likely to receive consideration are</w:t>
      </w:r>
      <w:r w:rsidR="007124DE" w:rsidRPr="00BF64B0">
        <w:rPr>
          <w:rFonts w:asciiTheme="minorHAnsi" w:hAnsiTheme="minorHAnsi" w:cstheme="minorHAnsi"/>
        </w:rPr>
        <w:t xml:space="preserve"> current or former members of the </w:t>
      </w:r>
      <w:r w:rsidR="00042A5E" w:rsidRPr="00BF64B0">
        <w:rPr>
          <w:rFonts w:asciiTheme="minorHAnsi" w:hAnsiTheme="minorHAnsi" w:cstheme="minorHAnsi"/>
        </w:rPr>
        <w:t xml:space="preserve">GCDE, other current or former </w:t>
      </w:r>
      <w:r w:rsidR="007124DE" w:rsidRPr="00BF64B0">
        <w:rPr>
          <w:rFonts w:asciiTheme="minorHAnsi" w:hAnsiTheme="minorHAnsi" w:cstheme="minorHAnsi"/>
        </w:rPr>
        <w:t>volunteer</w:t>
      </w:r>
      <w:r w:rsidR="00042A5E" w:rsidRPr="00BF64B0">
        <w:rPr>
          <w:rFonts w:asciiTheme="minorHAnsi" w:hAnsiTheme="minorHAnsi" w:cstheme="minorHAnsi"/>
        </w:rPr>
        <w:t>s</w:t>
      </w:r>
      <w:r w:rsidR="007124DE" w:rsidRPr="00BF64B0">
        <w:rPr>
          <w:rFonts w:asciiTheme="minorHAnsi" w:hAnsiTheme="minorHAnsi" w:cstheme="minorHAnsi"/>
        </w:rPr>
        <w:t xml:space="preserve"> or staff </w:t>
      </w:r>
      <w:r w:rsidR="00042A5E" w:rsidRPr="00BF64B0">
        <w:rPr>
          <w:rFonts w:asciiTheme="minorHAnsi" w:hAnsiTheme="minorHAnsi" w:cstheme="minorHAnsi"/>
        </w:rPr>
        <w:t xml:space="preserve">associated </w:t>
      </w:r>
      <w:r w:rsidR="007124DE" w:rsidRPr="00BF64B0">
        <w:rPr>
          <w:rFonts w:asciiTheme="minorHAnsi" w:hAnsiTheme="minorHAnsi" w:cstheme="minorHAnsi"/>
        </w:rPr>
        <w:t xml:space="preserve">with the GCDE, </w:t>
      </w:r>
      <w:r w:rsidR="00042A5E" w:rsidRPr="00BF64B0">
        <w:rPr>
          <w:rFonts w:asciiTheme="minorHAnsi" w:hAnsiTheme="minorHAnsi" w:cstheme="minorHAnsi"/>
        </w:rPr>
        <w:t xml:space="preserve">people who </w:t>
      </w:r>
      <w:r w:rsidR="007124DE" w:rsidRPr="00BF64B0">
        <w:rPr>
          <w:rFonts w:asciiTheme="minorHAnsi" w:hAnsiTheme="minorHAnsi" w:cstheme="minorHAnsi"/>
        </w:rPr>
        <w:t xml:space="preserve">have had comparable experience with another </w:t>
      </w:r>
      <w:r w:rsidR="0087260F">
        <w:rPr>
          <w:rFonts w:asciiTheme="minorHAnsi" w:hAnsiTheme="minorHAnsi" w:cstheme="minorHAnsi"/>
        </w:rPr>
        <w:t>s</w:t>
      </w:r>
      <w:r w:rsidR="007124DE" w:rsidRPr="00BF64B0">
        <w:rPr>
          <w:rFonts w:asciiTheme="minorHAnsi" w:hAnsiTheme="minorHAnsi" w:cstheme="minorHAnsi"/>
        </w:rPr>
        <w:t xml:space="preserve">tate </w:t>
      </w:r>
      <w:r w:rsidR="00042A5E" w:rsidRPr="00BF64B0">
        <w:rPr>
          <w:rFonts w:asciiTheme="minorHAnsi" w:hAnsiTheme="minorHAnsi" w:cstheme="minorHAnsi"/>
        </w:rPr>
        <w:t>board or commission</w:t>
      </w:r>
      <w:r w:rsidR="007124DE" w:rsidRPr="00BF64B0">
        <w:rPr>
          <w:rFonts w:asciiTheme="minorHAnsi" w:hAnsiTheme="minorHAnsi" w:cstheme="minorHAnsi"/>
        </w:rPr>
        <w:t xml:space="preserve"> or served </w:t>
      </w:r>
      <w:r w:rsidR="00042A5E" w:rsidRPr="00BF64B0">
        <w:rPr>
          <w:rFonts w:asciiTheme="minorHAnsi" w:hAnsiTheme="minorHAnsi" w:cstheme="minorHAnsi"/>
        </w:rPr>
        <w:t xml:space="preserve">with a disability-related entity </w:t>
      </w:r>
      <w:r w:rsidR="007124DE" w:rsidRPr="00BF64B0">
        <w:rPr>
          <w:rFonts w:asciiTheme="minorHAnsi" w:hAnsiTheme="minorHAnsi" w:cstheme="minorHAnsi"/>
        </w:rPr>
        <w:t>at the national level,</w:t>
      </w:r>
      <w:r w:rsidR="00042A5E" w:rsidRPr="00BF64B0">
        <w:rPr>
          <w:rFonts w:asciiTheme="minorHAnsi" w:hAnsiTheme="minorHAnsi" w:cstheme="minorHAnsi"/>
        </w:rPr>
        <w:t xml:space="preserve"> and experienced members, </w:t>
      </w:r>
      <w:r w:rsidR="00A67156" w:rsidRPr="00BF64B0">
        <w:rPr>
          <w:rFonts w:asciiTheme="minorHAnsi" w:hAnsiTheme="minorHAnsi" w:cstheme="minorHAnsi"/>
        </w:rPr>
        <w:t>providers,</w:t>
      </w:r>
      <w:r w:rsidR="00042A5E" w:rsidRPr="00BF64B0">
        <w:rPr>
          <w:rFonts w:asciiTheme="minorHAnsi" w:hAnsiTheme="minorHAnsi" w:cstheme="minorHAnsi"/>
        </w:rPr>
        <w:t xml:space="preserve"> and advocates within the disability community.</w:t>
      </w:r>
    </w:p>
    <w:p w14:paraId="19F22CA8" w14:textId="77777777" w:rsidR="00482517" w:rsidRPr="00BF64B0" w:rsidRDefault="00482517" w:rsidP="007124DE">
      <w:pPr>
        <w:rPr>
          <w:rFonts w:asciiTheme="minorHAnsi" w:hAnsiTheme="minorHAnsi" w:cstheme="minorHAnsi"/>
        </w:rPr>
      </w:pPr>
    </w:p>
    <w:p w14:paraId="7307BE5B" w14:textId="00840791" w:rsidR="007124DE" w:rsidRPr="00BF64B0" w:rsidRDefault="00482517" w:rsidP="007124DE">
      <w:pPr>
        <w:rPr>
          <w:rFonts w:asciiTheme="minorHAnsi" w:hAnsiTheme="minorHAnsi" w:cstheme="minorHAnsi"/>
        </w:rPr>
      </w:pPr>
      <w:r w:rsidRPr="00BF64B0">
        <w:rPr>
          <w:rFonts w:asciiTheme="minorHAnsi" w:hAnsiTheme="minorHAnsi" w:cstheme="minorHAnsi"/>
        </w:rPr>
        <w:t xml:space="preserve">I encourage all who are interested in this position to apply. Attached is the Position Description for </w:t>
      </w:r>
      <w:r>
        <w:rPr>
          <w:rFonts w:asciiTheme="minorHAnsi" w:hAnsiTheme="minorHAnsi" w:cstheme="minorHAnsi"/>
        </w:rPr>
        <w:t xml:space="preserve">GCDE </w:t>
      </w:r>
      <w:r w:rsidRPr="00BF64B0">
        <w:rPr>
          <w:rFonts w:asciiTheme="minorHAnsi" w:hAnsiTheme="minorHAnsi" w:cstheme="minorHAnsi"/>
        </w:rPr>
        <w:t>Chairperson, including a description of the qualifications for the position. The application process is described below. Please take time to consider these materials carefully. It</w:t>
      </w:r>
      <w:r>
        <w:rPr>
          <w:rFonts w:asciiTheme="minorHAnsi" w:hAnsiTheme="minorHAnsi" w:cstheme="minorHAnsi"/>
        </w:rPr>
        <w:t>’</w:t>
      </w:r>
      <w:r w:rsidRPr="00BF64B0">
        <w:rPr>
          <w:rFonts w:asciiTheme="minorHAnsi" w:hAnsiTheme="minorHAnsi" w:cstheme="minorHAnsi"/>
        </w:rPr>
        <w:t xml:space="preserve">s important to note that the GCDE Chairperson is a volunteer position. </w:t>
      </w:r>
    </w:p>
    <w:p w14:paraId="63F01EA9" w14:textId="77777777" w:rsidR="00BF64B0" w:rsidRDefault="00BF64B0" w:rsidP="00BF64B0">
      <w:pPr>
        <w:rPr>
          <w:rFonts w:asciiTheme="minorHAnsi" w:hAnsiTheme="minorHAnsi" w:cstheme="minorHAnsi"/>
        </w:rPr>
      </w:pPr>
    </w:p>
    <w:p w14:paraId="5581B34A" w14:textId="2E0A8FD7" w:rsidR="00BF64B0" w:rsidRDefault="00BF64B0" w:rsidP="00BF64B0">
      <w:pPr>
        <w:rPr>
          <w:rFonts w:asciiTheme="minorHAnsi" w:hAnsiTheme="minorHAnsi" w:cstheme="minorHAnsi"/>
        </w:rPr>
      </w:pPr>
      <w:r w:rsidRPr="00BF64B0">
        <w:rPr>
          <w:rFonts w:asciiTheme="minorHAnsi" w:hAnsiTheme="minorHAnsi" w:cstheme="minorHAnsi"/>
        </w:rPr>
        <w:t xml:space="preserve">A committee </w:t>
      </w:r>
      <w:r w:rsidR="0087260F">
        <w:rPr>
          <w:rFonts w:asciiTheme="minorHAnsi" w:hAnsiTheme="minorHAnsi" w:cstheme="minorHAnsi"/>
        </w:rPr>
        <w:t>will</w:t>
      </w:r>
      <w:r w:rsidRPr="00BF64B0">
        <w:rPr>
          <w:rFonts w:asciiTheme="minorHAnsi" w:hAnsiTheme="minorHAnsi" w:cstheme="minorHAnsi"/>
        </w:rPr>
        <w:t xml:space="preserve"> review applications for the </w:t>
      </w:r>
      <w:r w:rsidR="00BD5A79">
        <w:rPr>
          <w:rFonts w:asciiTheme="minorHAnsi" w:hAnsiTheme="minorHAnsi" w:cstheme="minorHAnsi"/>
        </w:rPr>
        <w:t xml:space="preserve">Chairperson </w:t>
      </w:r>
      <w:r w:rsidRPr="00BF64B0">
        <w:rPr>
          <w:rFonts w:asciiTheme="minorHAnsi" w:hAnsiTheme="minorHAnsi" w:cstheme="minorHAnsi"/>
        </w:rPr>
        <w:t>position. This committee includes</w:t>
      </w:r>
      <w:r w:rsidR="004C4B97">
        <w:rPr>
          <w:rFonts w:asciiTheme="minorHAnsi" w:hAnsiTheme="minorHAnsi" w:cstheme="minorHAnsi"/>
        </w:rPr>
        <w:t xml:space="preserve"> GCDE Coordinating Committee Members</w:t>
      </w:r>
      <w:r w:rsidRPr="00BF64B0">
        <w:rPr>
          <w:rFonts w:asciiTheme="minorHAnsi" w:hAnsiTheme="minorHAnsi" w:cstheme="minorHAnsi"/>
        </w:rPr>
        <w:t xml:space="preserve">, as well as </w:t>
      </w:r>
      <w:r w:rsidR="008A4CBC">
        <w:rPr>
          <w:rFonts w:asciiTheme="minorHAnsi" w:hAnsiTheme="minorHAnsi" w:cstheme="minorHAnsi"/>
        </w:rPr>
        <w:t xml:space="preserve">myself </w:t>
      </w:r>
      <w:r w:rsidR="0087260F">
        <w:rPr>
          <w:rFonts w:asciiTheme="minorHAnsi" w:hAnsiTheme="minorHAnsi" w:cstheme="minorHAnsi"/>
        </w:rPr>
        <w:t>and</w:t>
      </w:r>
      <w:r w:rsidR="0087260F" w:rsidRPr="00BF64B0">
        <w:rPr>
          <w:rFonts w:asciiTheme="minorHAnsi" w:hAnsiTheme="minorHAnsi" w:cstheme="minorHAnsi"/>
        </w:rPr>
        <w:t xml:space="preserve"> </w:t>
      </w:r>
      <w:r w:rsidRPr="00BF64B0">
        <w:rPr>
          <w:rFonts w:asciiTheme="minorHAnsi" w:hAnsiTheme="minorHAnsi" w:cstheme="minorHAnsi"/>
        </w:rPr>
        <w:t xml:space="preserve">Elizabeth Gordon, GCDE Executive Director. </w:t>
      </w:r>
    </w:p>
    <w:p w14:paraId="137492E6" w14:textId="77777777" w:rsidR="00A666CB" w:rsidRPr="00BF64B0" w:rsidRDefault="00A666CB" w:rsidP="00BF64B0">
      <w:pPr>
        <w:rPr>
          <w:rFonts w:asciiTheme="minorHAnsi" w:hAnsiTheme="minorHAnsi" w:cstheme="minorHAnsi"/>
        </w:rPr>
      </w:pPr>
    </w:p>
    <w:p w14:paraId="2FC3BE5F" w14:textId="47298248" w:rsidR="007124DE" w:rsidRPr="00BF64B0" w:rsidRDefault="00BF64B0" w:rsidP="007124DE">
      <w:pPr>
        <w:rPr>
          <w:rFonts w:asciiTheme="minorHAnsi" w:hAnsiTheme="minorHAnsi" w:cstheme="minorHAnsi"/>
        </w:rPr>
      </w:pPr>
      <w:r w:rsidRPr="00BF64B0">
        <w:rPr>
          <w:rFonts w:asciiTheme="minorHAnsi" w:hAnsiTheme="minorHAnsi" w:cstheme="minorHAnsi"/>
        </w:rPr>
        <w:t xml:space="preserve">Subsequently, a panel to interview candidates and make a recommendation to the Governor will be formed. This panel will include </w:t>
      </w:r>
      <w:r w:rsidR="004C4B97">
        <w:rPr>
          <w:rFonts w:asciiTheme="minorHAnsi" w:hAnsiTheme="minorHAnsi" w:cstheme="minorHAnsi"/>
        </w:rPr>
        <w:t xml:space="preserve">at least two </w:t>
      </w:r>
      <w:r w:rsidRPr="00BF64B0">
        <w:rPr>
          <w:rFonts w:asciiTheme="minorHAnsi" w:hAnsiTheme="minorHAnsi" w:cstheme="minorHAnsi"/>
        </w:rPr>
        <w:t xml:space="preserve">GCDE members and </w:t>
      </w:r>
      <w:r w:rsidR="008A4CBC">
        <w:rPr>
          <w:rFonts w:asciiTheme="minorHAnsi" w:hAnsiTheme="minorHAnsi" w:cstheme="minorHAnsi"/>
        </w:rPr>
        <w:t>myself</w:t>
      </w:r>
      <w:r w:rsidRPr="00BF64B0">
        <w:rPr>
          <w:rFonts w:asciiTheme="minorHAnsi" w:hAnsiTheme="minorHAnsi" w:cstheme="minorHAnsi"/>
        </w:rPr>
        <w:t>, as well as two non-GCDE members drawn from the disability community.</w:t>
      </w:r>
      <w:r>
        <w:rPr>
          <w:rFonts w:asciiTheme="minorHAnsi" w:hAnsiTheme="minorHAnsi" w:cstheme="minorHAnsi"/>
        </w:rPr>
        <w:t xml:space="preserve"> Elizabeth Gordon will be a member of this panel.</w:t>
      </w:r>
    </w:p>
    <w:p w14:paraId="7669FE5E" w14:textId="77777777" w:rsidR="00D125FA" w:rsidRDefault="00D125FA" w:rsidP="007124DE">
      <w:pPr>
        <w:rPr>
          <w:rFonts w:asciiTheme="minorHAnsi" w:hAnsiTheme="minorHAnsi" w:cstheme="minorHAnsi"/>
          <w:b/>
          <w:bCs/>
          <w:u w:val="single"/>
        </w:rPr>
      </w:pPr>
    </w:p>
    <w:p w14:paraId="10BBC697" w14:textId="1E77D66E" w:rsidR="00515F74" w:rsidRPr="00BF64B0" w:rsidRDefault="00515F74" w:rsidP="007124DE">
      <w:pPr>
        <w:rPr>
          <w:rFonts w:asciiTheme="minorHAnsi" w:hAnsiTheme="minorHAnsi" w:cstheme="minorHAnsi"/>
          <w:b/>
          <w:bCs/>
          <w:u w:val="single"/>
        </w:rPr>
      </w:pPr>
      <w:r w:rsidRPr="00BF64B0">
        <w:rPr>
          <w:rFonts w:asciiTheme="minorHAnsi" w:hAnsiTheme="minorHAnsi" w:cstheme="minorHAnsi"/>
          <w:b/>
          <w:bCs/>
          <w:u w:val="single"/>
        </w:rPr>
        <w:lastRenderedPageBreak/>
        <w:t>Application Process:</w:t>
      </w:r>
    </w:p>
    <w:p w14:paraId="339EED14" w14:textId="77777777" w:rsidR="00515F74" w:rsidRPr="00BF64B0" w:rsidRDefault="00515F74" w:rsidP="007124DE">
      <w:pPr>
        <w:rPr>
          <w:rFonts w:asciiTheme="minorHAnsi" w:hAnsiTheme="minorHAnsi" w:cstheme="minorHAnsi"/>
        </w:rPr>
      </w:pPr>
    </w:p>
    <w:p w14:paraId="73F46B40" w14:textId="77777777" w:rsidR="007F16C6" w:rsidRPr="005D4961" w:rsidRDefault="007F16C6" w:rsidP="007F16C6">
      <w:pPr>
        <w:spacing w:after="160"/>
        <w:rPr>
          <w:rFonts w:asciiTheme="minorHAnsi" w:hAnsiTheme="minorHAnsi" w:cstheme="minorHAnsi"/>
        </w:rPr>
      </w:pPr>
      <w:r w:rsidRPr="005D4961">
        <w:rPr>
          <w:rFonts w:asciiTheme="minorHAnsi" w:hAnsiTheme="minorHAnsi" w:cstheme="minorHAnsi"/>
        </w:rPr>
        <w:t xml:space="preserve">If you are interested in applying for this volunteer position, please see general information about GCDE membership at </w:t>
      </w:r>
      <w:hyperlink r:id="rId7" w:history="1">
        <w:r w:rsidRPr="005D4961">
          <w:rPr>
            <w:rStyle w:val="Hyperlink"/>
            <w:rFonts w:asciiTheme="minorHAnsi" w:hAnsiTheme="minorHAnsi" w:cstheme="minorHAnsi"/>
          </w:rPr>
          <w:t>https://esd.wa.gov/GCDE/member</w:t>
        </w:r>
      </w:hyperlink>
      <w:r w:rsidRPr="005D4961">
        <w:rPr>
          <w:rFonts w:asciiTheme="minorHAnsi" w:hAnsiTheme="minorHAnsi" w:cstheme="minorHAnsi"/>
        </w:rPr>
        <w:t xml:space="preserve">. </w:t>
      </w:r>
      <w:r w:rsidRPr="005D4961">
        <w:rPr>
          <w:rFonts w:asciiTheme="minorHAnsi" w:hAnsiTheme="minorHAnsi" w:cstheme="minorHAnsi"/>
          <w:b/>
          <w:bCs/>
          <w:i/>
          <w:iCs/>
        </w:rPr>
        <w:t>To apply for the Chairperson position, please follow these steps:</w:t>
      </w:r>
    </w:p>
    <w:p w14:paraId="02C37C3A" w14:textId="77777777" w:rsidR="007F16C6" w:rsidRDefault="007F16C6" w:rsidP="007F16C6">
      <w:pPr>
        <w:pStyle w:val="ListParagraph"/>
        <w:numPr>
          <w:ilvl w:val="0"/>
          <w:numId w:val="10"/>
        </w:numPr>
        <w:spacing w:after="160" w:line="240" w:lineRule="auto"/>
        <w:rPr>
          <w:rFonts w:asciiTheme="minorHAnsi" w:hAnsiTheme="minorHAnsi" w:cstheme="minorHAnsi"/>
          <w:szCs w:val="24"/>
        </w:rPr>
      </w:pPr>
      <w:r w:rsidRPr="005D4961">
        <w:rPr>
          <w:rFonts w:asciiTheme="minorHAnsi" w:hAnsiTheme="minorHAnsi" w:cstheme="minorHAnsi"/>
          <w:szCs w:val="24"/>
        </w:rPr>
        <w:t xml:space="preserve">Complete the online </w:t>
      </w:r>
      <w:hyperlink r:id="rId8" w:history="1">
        <w:r w:rsidRPr="005D4961">
          <w:rPr>
            <w:rStyle w:val="Hyperlink"/>
            <w:rFonts w:asciiTheme="minorHAnsi" w:hAnsiTheme="minorHAnsi" w:cstheme="minorHAnsi"/>
            <w:i/>
            <w:szCs w:val="24"/>
          </w:rPr>
          <w:t>Application for a board or commission</w:t>
        </w:r>
      </w:hyperlink>
      <w:r w:rsidRPr="005D4961">
        <w:rPr>
          <w:rFonts w:asciiTheme="minorHAnsi" w:hAnsiTheme="minorHAnsi" w:cstheme="minorHAnsi"/>
          <w:szCs w:val="24"/>
        </w:rPr>
        <w:t>. Be sure to select “Disability Issues and Employment, Governor’s Committee on” from the drop-down menu at the beginning of the application.</w:t>
      </w:r>
    </w:p>
    <w:p w14:paraId="208167DB" w14:textId="77777777" w:rsidR="007F16C6" w:rsidRPr="005D4961" w:rsidRDefault="007F16C6" w:rsidP="007F16C6">
      <w:pPr>
        <w:pStyle w:val="ListParagraph"/>
        <w:numPr>
          <w:ilvl w:val="0"/>
          <w:numId w:val="10"/>
        </w:numPr>
        <w:spacing w:after="160" w:line="240" w:lineRule="auto"/>
        <w:rPr>
          <w:rFonts w:asciiTheme="minorHAnsi" w:hAnsiTheme="minorHAnsi" w:cstheme="minorHAnsi"/>
          <w:szCs w:val="24"/>
        </w:rPr>
      </w:pPr>
      <w:r w:rsidRPr="005D4961">
        <w:rPr>
          <w:rFonts w:asciiTheme="minorHAnsi" w:hAnsiTheme="minorHAnsi" w:cstheme="minorHAnsi"/>
          <w:szCs w:val="24"/>
        </w:rPr>
        <w:t xml:space="preserve">Submit </w:t>
      </w:r>
      <w:r>
        <w:rPr>
          <w:rFonts w:asciiTheme="minorHAnsi" w:hAnsiTheme="minorHAnsi" w:cstheme="minorHAnsi"/>
          <w:szCs w:val="24"/>
        </w:rPr>
        <w:t>your</w:t>
      </w:r>
      <w:r w:rsidRPr="005D4961">
        <w:rPr>
          <w:rFonts w:asciiTheme="minorHAnsi" w:hAnsiTheme="minorHAnsi" w:cstheme="minorHAnsi"/>
          <w:szCs w:val="24"/>
        </w:rPr>
        <w:t xml:space="preserve"> current resume </w:t>
      </w:r>
      <w:r>
        <w:rPr>
          <w:rFonts w:asciiTheme="minorHAnsi" w:hAnsiTheme="minorHAnsi" w:cstheme="minorHAnsi"/>
          <w:szCs w:val="24"/>
        </w:rPr>
        <w:t xml:space="preserve">by uploading it per the instructions in the </w:t>
      </w:r>
      <w:r w:rsidRPr="005D4961">
        <w:rPr>
          <w:rFonts w:asciiTheme="minorHAnsi" w:hAnsiTheme="minorHAnsi" w:cstheme="minorHAnsi"/>
          <w:i/>
          <w:szCs w:val="24"/>
        </w:rPr>
        <w:t>Application for a board or commission</w:t>
      </w:r>
      <w:r w:rsidRPr="005D4961">
        <w:rPr>
          <w:rFonts w:asciiTheme="minorHAnsi" w:hAnsiTheme="minorHAnsi" w:cstheme="minorHAnsi"/>
          <w:szCs w:val="24"/>
        </w:rPr>
        <w:t>.</w:t>
      </w:r>
    </w:p>
    <w:p w14:paraId="1F7A0B8A" w14:textId="0D8131BD" w:rsidR="007F16C6" w:rsidRPr="005D4961" w:rsidRDefault="007F16C6" w:rsidP="007F16C6">
      <w:pPr>
        <w:pStyle w:val="ListParagraph"/>
        <w:numPr>
          <w:ilvl w:val="0"/>
          <w:numId w:val="10"/>
        </w:numPr>
        <w:spacing w:after="160" w:line="240" w:lineRule="auto"/>
        <w:rPr>
          <w:rFonts w:asciiTheme="minorHAnsi" w:hAnsiTheme="minorHAnsi" w:cstheme="minorHAnsi"/>
          <w:szCs w:val="24"/>
        </w:rPr>
      </w:pPr>
      <w:r w:rsidRPr="005D4961">
        <w:rPr>
          <w:rFonts w:asciiTheme="minorHAnsi" w:hAnsiTheme="minorHAnsi" w:cstheme="minorHAnsi"/>
          <w:szCs w:val="24"/>
        </w:rPr>
        <w:t xml:space="preserve">Send a brief email to Elaine Stefanowicz at </w:t>
      </w:r>
      <w:hyperlink r:id="rId9" w:history="1">
        <w:r w:rsidR="004C4B97" w:rsidRPr="00ED31F2">
          <w:rPr>
            <w:rStyle w:val="Hyperlink"/>
            <w:rFonts w:asciiTheme="minorHAnsi" w:hAnsiTheme="minorHAnsi" w:cstheme="minorHAnsi"/>
            <w:szCs w:val="24"/>
          </w:rPr>
          <w:t>elaine.stefanowicz@esd.wa.gov</w:t>
        </w:r>
      </w:hyperlink>
      <w:r w:rsidRPr="005D4961">
        <w:rPr>
          <w:rFonts w:asciiTheme="minorHAnsi" w:hAnsiTheme="minorHAnsi" w:cstheme="minorHAnsi"/>
          <w:szCs w:val="24"/>
        </w:rPr>
        <w:t xml:space="preserve"> to indicate your interest in being considered and to request a link to the online form entitled “</w:t>
      </w:r>
      <w:r w:rsidRPr="005D4961">
        <w:rPr>
          <w:rFonts w:asciiTheme="minorHAnsi" w:hAnsiTheme="minorHAnsi" w:cstheme="minorHAnsi"/>
          <w:b/>
          <w:bCs/>
          <w:i/>
          <w:iCs/>
          <w:szCs w:val="24"/>
        </w:rPr>
        <w:t>GCDE Supplemental Questionnaire – Chairperson 20</w:t>
      </w:r>
      <w:r w:rsidR="004C4B97">
        <w:rPr>
          <w:rFonts w:asciiTheme="minorHAnsi" w:hAnsiTheme="minorHAnsi" w:cstheme="minorHAnsi"/>
          <w:b/>
          <w:bCs/>
          <w:i/>
          <w:iCs/>
          <w:szCs w:val="24"/>
        </w:rPr>
        <w:t>22</w:t>
      </w:r>
      <w:r w:rsidRPr="005D4961">
        <w:rPr>
          <w:rFonts w:asciiTheme="minorHAnsi" w:hAnsiTheme="minorHAnsi" w:cstheme="minorHAnsi"/>
          <w:szCs w:val="24"/>
        </w:rPr>
        <w:t>”. The latter document will contain the principal screening questions that will be used to evaluate your application.</w:t>
      </w:r>
    </w:p>
    <w:p w14:paraId="2819627C" w14:textId="582CF3BC" w:rsidR="007F16C6" w:rsidRPr="005D4961" w:rsidRDefault="007F16C6" w:rsidP="007F16C6">
      <w:pPr>
        <w:pStyle w:val="ListParagraph"/>
        <w:numPr>
          <w:ilvl w:val="0"/>
          <w:numId w:val="10"/>
        </w:numPr>
        <w:spacing w:after="160" w:line="240" w:lineRule="auto"/>
        <w:rPr>
          <w:rFonts w:asciiTheme="minorHAnsi" w:hAnsiTheme="minorHAnsi" w:cstheme="minorHAnsi"/>
          <w:szCs w:val="24"/>
        </w:rPr>
      </w:pPr>
      <w:r w:rsidRPr="005D4961">
        <w:rPr>
          <w:rFonts w:asciiTheme="minorHAnsi" w:hAnsiTheme="minorHAnsi" w:cstheme="minorHAnsi"/>
          <w:szCs w:val="24"/>
        </w:rPr>
        <w:t>The online Application for a Board or Commission requires that you provide two references but has space for four references. Please provide two personal and two professional references. If your application is selected for further consideration after the initial screening process, members of the selection panel for the position will contact your references as appropriate.</w:t>
      </w:r>
    </w:p>
    <w:p w14:paraId="43755C74" w14:textId="30465C3A" w:rsidR="00A666CB" w:rsidRPr="00BF64B0" w:rsidRDefault="00515F74" w:rsidP="00A666CB">
      <w:pPr>
        <w:rPr>
          <w:rFonts w:asciiTheme="minorHAnsi" w:hAnsiTheme="minorHAnsi" w:cstheme="minorHAnsi"/>
        </w:rPr>
      </w:pPr>
      <w:r w:rsidRPr="00BF64B0">
        <w:rPr>
          <w:rFonts w:asciiTheme="minorHAnsi" w:hAnsiTheme="minorHAnsi" w:cstheme="minorHAnsi"/>
        </w:rPr>
        <w:t xml:space="preserve">Please contact Elaine Stefanowicz at </w:t>
      </w:r>
      <w:r w:rsidR="00E95D9C">
        <w:rPr>
          <w:rFonts w:asciiTheme="minorHAnsi" w:hAnsiTheme="minorHAnsi" w:cstheme="minorHAnsi"/>
        </w:rPr>
        <w:t>360.</w:t>
      </w:r>
      <w:r w:rsidR="0087260F">
        <w:rPr>
          <w:rFonts w:asciiTheme="minorHAnsi" w:hAnsiTheme="minorHAnsi" w:cstheme="minorHAnsi"/>
        </w:rPr>
        <w:t>890.3774</w:t>
      </w:r>
      <w:r w:rsidRPr="00BF64B0">
        <w:rPr>
          <w:rFonts w:asciiTheme="minorHAnsi" w:hAnsiTheme="minorHAnsi" w:cstheme="minorHAnsi"/>
        </w:rPr>
        <w:t xml:space="preserve"> or by email at </w:t>
      </w:r>
      <w:hyperlink r:id="rId10" w:history="1">
        <w:r w:rsidR="004C4B97" w:rsidRPr="00ED31F2">
          <w:rPr>
            <w:rStyle w:val="Hyperlink"/>
            <w:rFonts w:asciiTheme="minorHAnsi" w:hAnsiTheme="minorHAnsi" w:cstheme="minorHAnsi"/>
          </w:rPr>
          <w:t>elaine.stefanowicz@esd.wa.gov</w:t>
        </w:r>
      </w:hyperlink>
      <w:r w:rsidRPr="00BF64B0">
        <w:rPr>
          <w:rFonts w:asciiTheme="minorHAnsi" w:hAnsiTheme="minorHAnsi" w:cstheme="minorHAnsi"/>
        </w:rPr>
        <w:t xml:space="preserve"> for any questions related to the GCDE or to the application process.</w:t>
      </w:r>
      <w:r w:rsidR="00A666CB">
        <w:rPr>
          <w:rFonts w:asciiTheme="minorHAnsi" w:hAnsiTheme="minorHAnsi" w:cstheme="minorHAnsi"/>
        </w:rPr>
        <w:t xml:space="preserve"> </w:t>
      </w:r>
      <w:r w:rsidR="004C4B97">
        <w:rPr>
          <w:rFonts w:asciiTheme="minorHAnsi" w:hAnsiTheme="minorHAnsi" w:cstheme="minorHAnsi"/>
        </w:rPr>
        <w:t>Megan Mason-Todd</w:t>
      </w:r>
      <w:r w:rsidR="00A666CB" w:rsidRPr="00BF64B0">
        <w:rPr>
          <w:rFonts w:asciiTheme="minorHAnsi" w:hAnsiTheme="minorHAnsi" w:cstheme="minorHAnsi"/>
        </w:rPr>
        <w:t xml:space="preserve">, chair of the GCDE Membership Subcommittee, will coordinate the work of the screening committee and </w:t>
      </w:r>
      <w:r w:rsidR="00A666CB">
        <w:rPr>
          <w:rFonts w:asciiTheme="minorHAnsi" w:hAnsiTheme="minorHAnsi" w:cstheme="minorHAnsi"/>
        </w:rPr>
        <w:t xml:space="preserve">interview panel, and may be contacted at </w:t>
      </w:r>
      <w:hyperlink r:id="rId11" w:history="1">
        <w:r w:rsidR="00E95D9C" w:rsidRPr="00ED31F2">
          <w:rPr>
            <w:rStyle w:val="Hyperlink"/>
            <w:rFonts w:asciiTheme="minorHAnsi" w:hAnsiTheme="minorHAnsi" w:cstheme="minorHAnsi"/>
          </w:rPr>
          <w:t>Megan.Mason-Todd@skookum.org</w:t>
        </w:r>
      </w:hyperlink>
      <w:r w:rsidR="00E95D9C">
        <w:t xml:space="preserve"> </w:t>
      </w:r>
      <w:r w:rsidR="00A666CB" w:rsidRPr="00BF64B0">
        <w:rPr>
          <w:rFonts w:asciiTheme="minorHAnsi" w:hAnsiTheme="minorHAnsi" w:cstheme="minorHAnsi"/>
        </w:rPr>
        <w:t xml:space="preserve"> or </w:t>
      </w:r>
      <w:r w:rsidR="00E95D9C">
        <w:rPr>
          <w:rFonts w:asciiTheme="minorHAnsi" w:hAnsiTheme="minorHAnsi" w:cstheme="minorHAnsi"/>
        </w:rPr>
        <w:t>360.328.9954</w:t>
      </w:r>
      <w:r w:rsidR="00A666CB">
        <w:rPr>
          <w:rFonts w:asciiTheme="minorHAnsi" w:hAnsiTheme="minorHAnsi" w:cstheme="minorHAnsi"/>
        </w:rPr>
        <w:t>.</w:t>
      </w:r>
    </w:p>
    <w:p w14:paraId="46F00130" w14:textId="77777777" w:rsidR="00BF64B0" w:rsidRDefault="00BF64B0" w:rsidP="00515F74">
      <w:pPr>
        <w:rPr>
          <w:rFonts w:asciiTheme="minorHAnsi" w:hAnsiTheme="minorHAnsi" w:cstheme="minorHAnsi"/>
        </w:rPr>
      </w:pPr>
    </w:p>
    <w:p w14:paraId="7B87CD4C" w14:textId="164CDF9C" w:rsidR="00515F74" w:rsidRPr="008B0A70" w:rsidRDefault="00515F74" w:rsidP="00515F74">
      <w:pPr>
        <w:rPr>
          <w:rFonts w:asciiTheme="minorHAnsi" w:hAnsiTheme="minorHAnsi" w:cstheme="minorHAnsi"/>
          <w:b/>
          <w:bCs/>
          <w:u w:val="single"/>
        </w:rPr>
      </w:pPr>
      <w:r w:rsidRPr="008B0A70">
        <w:rPr>
          <w:rFonts w:asciiTheme="minorHAnsi" w:hAnsiTheme="minorHAnsi" w:cstheme="minorHAnsi"/>
          <w:b/>
          <w:bCs/>
          <w:u w:val="single"/>
        </w:rPr>
        <w:t xml:space="preserve">The application deadline is </w:t>
      </w:r>
      <w:r w:rsidR="004C4B97" w:rsidRPr="008B0A70">
        <w:rPr>
          <w:rFonts w:asciiTheme="minorHAnsi" w:hAnsiTheme="minorHAnsi" w:cstheme="minorHAnsi"/>
          <w:b/>
          <w:bCs/>
          <w:u w:val="single"/>
        </w:rPr>
        <w:t>October</w:t>
      </w:r>
      <w:r w:rsidRPr="008B0A70">
        <w:rPr>
          <w:rFonts w:asciiTheme="minorHAnsi" w:hAnsiTheme="minorHAnsi" w:cstheme="minorHAnsi"/>
          <w:b/>
          <w:bCs/>
          <w:u w:val="single"/>
        </w:rPr>
        <w:t xml:space="preserve"> </w:t>
      </w:r>
      <w:r w:rsidR="0087260F" w:rsidRPr="008B0A70">
        <w:rPr>
          <w:rFonts w:asciiTheme="minorHAnsi" w:hAnsiTheme="minorHAnsi" w:cstheme="minorHAnsi"/>
          <w:b/>
          <w:bCs/>
          <w:u w:val="single"/>
        </w:rPr>
        <w:t>13</w:t>
      </w:r>
      <w:r w:rsidRPr="008B0A70">
        <w:rPr>
          <w:rFonts w:asciiTheme="minorHAnsi" w:hAnsiTheme="minorHAnsi" w:cstheme="minorHAnsi"/>
          <w:b/>
          <w:bCs/>
          <w:u w:val="single"/>
        </w:rPr>
        <w:t>, 202</w:t>
      </w:r>
      <w:r w:rsidR="004C4B97" w:rsidRPr="008B0A70">
        <w:rPr>
          <w:rFonts w:asciiTheme="minorHAnsi" w:hAnsiTheme="minorHAnsi" w:cstheme="minorHAnsi"/>
          <w:b/>
          <w:bCs/>
          <w:u w:val="single"/>
        </w:rPr>
        <w:t>2</w:t>
      </w:r>
      <w:r w:rsidRPr="008B0A70">
        <w:rPr>
          <w:rFonts w:asciiTheme="minorHAnsi" w:hAnsiTheme="minorHAnsi" w:cstheme="minorHAnsi"/>
          <w:b/>
          <w:bCs/>
          <w:u w:val="single"/>
        </w:rPr>
        <w:t>.</w:t>
      </w:r>
    </w:p>
    <w:p w14:paraId="3EC93E1F" w14:textId="77777777" w:rsidR="00515F74" w:rsidRPr="00BF64B0" w:rsidRDefault="00515F74" w:rsidP="007124DE">
      <w:pPr>
        <w:rPr>
          <w:rFonts w:asciiTheme="minorHAnsi" w:hAnsiTheme="minorHAnsi" w:cstheme="minorHAnsi"/>
        </w:rPr>
      </w:pPr>
    </w:p>
    <w:p w14:paraId="036B044E" w14:textId="00D37656" w:rsidR="007124DE" w:rsidRPr="00BF64B0" w:rsidRDefault="007124DE" w:rsidP="007124DE">
      <w:pPr>
        <w:rPr>
          <w:rFonts w:asciiTheme="minorHAnsi" w:hAnsiTheme="minorHAnsi" w:cstheme="minorHAnsi"/>
        </w:rPr>
      </w:pPr>
      <w:r w:rsidRPr="00BF64B0">
        <w:rPr>
          <w:rFonts w:asciiTheme="minorHAnsi" w:hAnsiTheme="minorHAnsi" w:cstheme="minorHAnsi"/>
        </w:rPr>
        <w:t xml:space="preserve">I have appreciated the opportunity to serve as Chairperson of the </w:t>
      </w:r>
      <w:r w:rsidR="00A666CB">
        <w:rPr>
          <w:rFonts w:asciiTheme="minorHAnsi" w:hAnsiTheme="minorHAnsi" w:cstheme="minorHAnsi"/>
        </w:rPr>
        <w:t>GCDE</w:t>
      </w:r>
      <w:r w:rsidRPr="00BF64B0">
        <w:rPr>
          <w:rFonts w:asciiTheme="minorHAnsi" w:hAnsiTheme="minorHAnsi" w:cstheme="minorHAnsi"/>
        </w:rPr>
        <w:t xml:space="preserve"> and I am confident that the new Chairperson will continue the Committee’s strong record of contributions to Washington State.</w:t>
      </w:r>
    </w:p>
    <w:p w14:paraId="3B90C3E2" w14:textId="77777777" w:rsidR="007124DE" w:rsidRPr="00BF64B0" w:rsidRDefault="007124DE" w:rsidP="007124DE">
      <w:pPr>
        <w:rPr>
          <w:rFonts w:asciiTheme="minorHAnsi" w:hAnsiTheme="minorHAnsi" w:cstheme="minorHAnsi"/>
        </w:rPr>
      </w:pPr>
    </w:p>
    <w:p w14:paraId="205C7F59" w14:textId="77777777" w:rsidR="00A666CB" w:rsidRPr="00AA4009" w:rsidRDefault="00A666CB" w:rsidP="00A666CB">
      <w:pPr>
        <w:rPr>
          <w:rFonts w:asciiTheme="minorHAnsi" w:hAnsiTheme="minorHAnsi"/>
        </w:rPr>
      </w:pPr>
      <w:r w:rsidRPr="00AA4009">
        <w:rPr>
          <w:rFonts w:asciiTheme="minorHAnsi" w:hAnsiTheme="minorHAnsi"/>
        </w:rPr>
        <w:t>Sincerely,</w:t>
      </w:r>
    </w:p>
    <w:p w14:paraId="178E3581" w14:textId="285646EB" w:rsidR="00A666CB" w:rsidRPr="00AA4009" w:rsidRDefault="00781CCD" w:rsidP="00A666CB">
      <w:pPr>
        <w:rPr>
          <w:rFonts w:asciiTheme="minorHAnsi" w:hAnsiTheme="minorHAnsi"/>
        </w:rPr>
      </w:pPr>
      <w:r>
        <w:rPr>
          <w:rFonts w:asciiTheme="minorHAnsi" w:hAnsiTheme="minorHAnsi"/>
          <w:noProof/>
        </w:rPr>
        <w:drawing>
          <wp:inline distT="0" distB="0" distL="0" distR="0" wp14:anchorId="10EB806A" wp14:editId="559E35BE">
            <wp:extent cx="2898648" cy="502920"/>
            <wp:effectExtent l="0" t="0" r="0"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8648" cy="502920"/>
                    </a:xfrm>
                    <a:prstGeom prst="rect">
                      <a:avLst/>
                    </a:prstGeom>
                  </pic:spPr>
                </pic:pic>
              </a:graphicData>
            </a:graphic>
          </wp:inline>
        </w:drawing>
      </w:r>
    </w:p>
    <w:p w14:paraId="45A743DF" w14:textId="77777777" w:rsidR="00A666CB" w:rsidRPr="00AA4009" w:rsidRDefault="00A666CB" w:rsidP="00A666CB">
      <w:pPr>
        <w:rPr>
          <w:rFonts w:asciiTheme="minorHAnsi" w:hAnsiTheme="minorHAnsi"/>
        </w:rPr>
      </w:pPr>
    </w:p>
    <w:p w14:paraId="3CE389B8" w14:textId="4D924E52" w:rsidR="00A666CB" w:rsidRPr="00AA4009" w:rsidRDefault="004C4B97" w:rsidP="00A666CB">
      <w:pPr>
        <w:rPr>
          <w:rFonts w:asciiTheme="minorHAnsi" w:hAnsiTheme="minorHAnsi"/>
        </w:rPr>
      </w:pPr>
      <w:r>
        <w:rPr>
          <w:rFonts w:asciiTheme="minorHAnsi" w:hAnsiTheme="minorHAnsi"/>
        </w:rPr>
        <w:t>Patricia Bauccio</w:t>
      </w:r>
    </w:p>
    <w:p w14:paraId="00272B2B" w14:textId="05F1F89A" w:rsidR="00A666CB" w:rsidRPr="00AA4009" w:rsidRDefault="00A666CB" w:rsidP="00A666CB">
      <w:pPr>
        <w:rPr>
          <w:rFonts w:asciiTheme="minorHAnsi" w:hAnsiTheme="minorHAnsi"/>
        </w:rPr>
      </w:pPr>
      <w:r w:rsidRPr="00AA4009">
        <w:rPr>
          <w:rFonts w:asciiTheme="minorHAnsi" w:hAnsiTheme="minorHAnsi"/>
        </w:rPr>
        <w:t>GCDE Chair</w:t>
      </w:r>
      <w:r>
        <w:rPr>
          <w:rFonts w:asciiTheme="minorHAnsi" w:hAnsiTheme="minorHAnsi"/>
        </w:rPr>
        <w:t>person</w:t>
      </w:r>
    </w:p>
    <w:p w14:paraId="79AFC37F" w14:textId="77777777" w:rsidR="00A666CB" w:rsidRPr="00AA4009" w:rsidRDefault="00A666CB" w:rsidP="00A666CB">
      <w:pPr>
        <w:rPr>
          <w:rFonts w:asciiTheme="minorHAnsi" w:hAnsiTheme="minorHAnsi"/>
        </w:rPr>
      </w:pPr>
    </w:p>
    <w:p w14:paraId="66EBC5CA" w14:textId="77777777" w:rsidR="00A666CB" w:rsidRPr="00AA4009" w:rsidRDefault="00A666CB" w:rsidP="00A666CB">
      <w:pPr>
        <w:rPr>
          <w:rFonts w:asciiTheme="minorHAnsi" w:hAnsiTheme="minorHAnsi"/>
        </w:rPr>
      </w:pPr>
      <w:r w:rsidRPr="00AA4009">
        <w:rPr>
          <w:rFonts w:asciiTheme="minorHAnsi" w:hAnsiTheme="minorHAnsi"/>
        </w:rPr>
        <w:t>Attachments</w:t>
      </w:r>
      <w:r>
        <w:rPr>
          <w:rFonts w:asciiTheme="minorHAnsi" w:hAnsiTheme="minorHAnsi"/>
        </w:rPr>
        <w:t>:</w:t>
      </w:r>
    </w:p>
    <w:p w14:paraId="7E0FB8C3" w14:textId="77777777" w:rsidR="00A666CB" w:rsidRDefault="00A666CB" w:rsidP="00A666CB">
      <w:pPr>
        <w:rPr>
          <w:rFonts w:asciiTheme="minorHAnsi" w:hAnsiTheme="minorHAnsi"/>
        </w:rPr>
      </w:pPr>
    </w:p>
    <w:p w14:paraId="7E7C0BFF" w14:textId="6F66A7C7" w:rsidR="00A666CB" w:rsidRPr="00BF64B0" w:rsidRDefault="006A267A" w:rsidP="007124DE">
      <w:pPr>
        <w:rPr>
          <w:rFonts w:asciiTheme="minorHAnsi" w:hAnsiTheme="minorHAnsi" w:cstheme="minorHAnsi"/>
        </w:rPr>
      </w:pPr>
      <w:r>
        <w:rPr>
          <w:rFonts w:asciiTheme="minorHAnsi" w:hAnsiTheme="minorHAnsi" w:cstheme="minorHAnsi"/>
        </w:rPr>
        <w:t>Position Description for Chairperson</w:t>
      </w:r>
    </w:p>
    <w:sectPr w:rsidR="00A666CB" w:rsidRPr="00BF64B0" w:rsidSect="00C3403B">
      <w:headerReference w:type="default" r:id="rId13"/>
      <w:headerReference w:type="first" r:id="rId14"/>
      <w:pgSz w:w="12240" w:h="15840"/>
      <w:pgMar w:top="720" w:right="1440" w:bottom="450"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8ADFA" w14:textId="77777777" w:rsidR="00B769D3" w:rsidRDefault="00B769D3" w:rsidP="00895201">
      <w:r>
        <w:separator/>
      </w:r>
    </w:p>
  </w:endnote>
  <w:endnote w:type="continuationSeparator" w:id="0">
    <w:p w14:paraId="2DEE2D4D" w14:textId="77777777" w:rsidR="00B769D3" w:rsidRDefault="00B769D3" w:rsidP="0089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1BCF7" w14:textId="77777777" w:rsidR="00B769D3" w:rsidRDefault="00B769D3" w:rsidP="00895201">
      <w:r>
        <w:separator/>
      </w:r>
    </w:p>
  </w:footnote>
  <w:footnote w:type="continuationSeparator" w:id="0">
    <w:p w14:paraId="20B97355" w14:textId="77777777" w:rsidR="00B769D3" w:rsidRDefault="00B769D3" w:rsidP="00895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A3E2" w14:textId="798D9FF6" w:rsidR="00895201" w:rsidRPr="002E08E4" w:rsidRDefault="002E08E4" w:rsidP="002E08E4">
    <w:pPr>
      <w:spacing w:line="300" w:lineRule="auto"/>
      <w:rPr>
        <w:rFonts w:asciiTheme="minorHAnsi" w:hAnsiTheme="minorHAnsi"/>
        <w:b/>
        <w:iCs/>
        <w:color w:val="339966"/>
        <w:sz w:val="22"/>
        <w:szCs w:val="22"/>
      </w:rPr>
    </w:pPr>
    <w:r w:rsidRPr="002E08E4">
      <w:rPr>
        <w:rFonts w:asciiTheme="minorHAnsi" w:hAnsiTheme="minorHAnsi"/>
        <w:b/>
        <w:iCs/>
        <w:color w:val="339966"/>
        <w:sz w:val="22"/>
        <w:szCs w:val="22"/>
      </w:rPr>
      <w:t>GCDE Chairperson Recruitment Letter</w:t>
    </w:r>
  </w:p>
  <w:p w14:paraId="60946C70" w14:textId="4FAEB20A" w:rsidR="002E08E4" w:rsidRPr="002E08E4" w:rsidRDefault="002E08E4" w:rsidP="002E08E4">
    <w:pPr>
      <w:spacing w:line="300" w:lineRule="auto"/>
      <w:rPr>
        <w:rFonts w:asciiTheme="minorHAnsi" w:hAnsiTheme="minorHAnsi"/>
        <w:b/>
        <w:iCs/>
        <w:color w:val="339966"/>
        <w:sz w:val="22"/>
        <w:szCs w:val="22"/>
      </w:rPr>
    </w:pPr>
    <w:r w:rsidRPr="002E08E4">
      <w:rPr>
        <w:rFonts w:asciiTheme="minorHAnsi" w:hAnsiTheme="minorHAnsi"/>
        <w:b/>
        <w:iCs/>
        <w:color w:val="339966"/>
        <w:sz w:val="22"/>
        <w:szCs w:val="22"/>
      </w:rPr>
      <w:t>Page 2</w:t>
    </w:r>
  </w:p>
  <w:p w14:paraId="7BF10EAC" w14:textId="69CCC754" w:rsidR="002E08E4" w:rsidRPr="002E08E4" w:rsidRDefault="002E08E4" w:rsidP="002E08E4">
    <w:pPr>
      <w:spacing w:line="300" w:lineRule="auto"/>
      <w:rPr>
        <w:rFonts w:asciiTheme="minorHAnsi" w:hAnsiTheme="minorHAnsi"/>
        <w:b/>
        <w:iCs/>
        <w:color w:val="339966"/>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BCF3" w14:textId="77777777" w:rsidR="00BF64B0" w:rsidRPr="00256D30" w:rsidRDefault="00BF64B0" w:rsidP="00BF64B0">
    <w:pPr>
      <w:jc w:val="center"/>
      <w:rPr>
        <w:color w:val="339966"/>
        <w:sz w:val="19"/>
      </w:rPr>
    </w:pPr>
    <w:r>
      <w:rPr>
        <w:noProof/>
        <w:color w:val="339966"/>
        <w:sz w:val="19"/>
      </w:rPr>
      <w:drawing>
        <wp:inline distT="0" distB="0" distL="0" distR="0" wp14:anchorId="69E13DAB" wp14:editId="5DAE2AAC">
          <wp:extent cx="793338" cy="800100"/>
          <wp:effectExtent l="0" t="0" r="6985" b="0"/>
          <wp:docPr id="4" name="Picture 4" descr="Washington State Seal with a picture of George Washington surrounded by the words &quot;The Seal of the State of Washington 1889.&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ashington State Seal with a picture of George Washington surrounded by the words &quot;The Seal of the State of Washington 1889.&quo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3338" cy="800100"/>
                  </a:xfrm>
                  <a:prstGeom prst="rect">
                    <a:avLst/>
                  </a:prstGeom>
                  <a:noFill/>
                  <a:ln>
                    <a:noFill/>
                  </a:ln>
                </pic:spPr>
              </pic:pic>
            </a:graphicData>
          </a:graphic>
        </wp:inline>
      </w:drawing>
    </w:r>
  </w:p>
  <w:p w14:paraId="6D9E7EA8" w14:textId="77777777" w:rsidR="00BF64B0" w:rsidRPr="008D41FB" w:rsidRDefault="00BF64B0" w:rsidP="00BF64B0">
    <w:pPr>
      <w:spacing w:line="300" w:lineRule="auto"/>
      <w:jc w:val="center"/>
      <w:rPr>
        <w:rFonts w:asciiTheme="minorHAnsi" w:hAnsiTheme="minorHAnsi"/>
        <w:b/>
        <w:color w:val="339966"/>
        <w:sz w:val="20"/>
        <w:szCs w:val="18"/>
      </w:rPr>
    </w:pPr>
    <w:r w:rsidRPr="008D41FB">
      <w:rPr>
        <w:rFonts w:asciiTheme="minorHAnsi" w:hAnsiTheme="minorHAnsi"/>
        <w:b/>
        <w:color w:val="339966"/>
        <w:sz w:val="20"/>
        <w:szCs w:val="18"/>
      </w:rPr>
      <w:t>STATE OF WASHINGTON</w:t>
    </w:r>
  </w:p>
  <w:p w14:paraId="746DDEB3" w14:textId="5708F78A" w:rsidR="00BF64B0" w:rsidRPr="00A67767" w:rsidRDefault="00BF64B0" w:rsidP="00BF64B0">
    <w:pPr>
      <w:spacing w:line="300" w:lineRule="auto"/>
      <w:jc w:val="center"/>
      <w:rPr>
        <w:rFonts w:asciiTheme="minorHAnsi" w:hAnsiTheme="minorHAnsi" w:cs="Arial"/>
        <w:color w:val="339966"/>
        <w:sz w:val="28"/>
        <w:szCs w:val="28"/>
      </w:rPr>
    </w:pPr>
    <w:r w:rsidRPr="00A67767">
      <w:rPr>
        <w:rFonts w:asciiTheme="minorHAnsi" w:hAnsiTheme="minorHAnsi" w:cs="Arial"/>
        <w:color w:val="339966"/>
        <w:sz w:val="28"/>
        <w:szCs w:val="28"/>
      </w:rPr>
      <w:t xml:space="preserve">GOVERNOR’S COMMITTEE ON DISABILITY ISSUES </w:t>
    </w:r>
    <w:r w:rsidR="00BD5A79">
      <w:rPr>
        <w:rFonts w:asciiTheme="minorHAnsi" w:hAnsiTheme="minorHAnsi" w:cs="Arial"/>
        <w:color w:val="339966"/>
        <w:sz w:val="28"/>
        <w:szCs w:val="28"/>
      </w:rPr>
      <w:t>&amp;</w:t>
    </w:r>
    <w:r w:rsidRPr="00A67767">
      <w:rPr>
        <w:rFonts w:asciiTheme="minorHAnsi" w:hAnsiTheme="minorHAnsi" w:cs="Arial"/>
        <w:color w:val="339966"/>
        <w:sz w:val="28"/>
        <w:szCs w:val="28"/>
      </w:rPr>
      <w:t xml:space="preserve"> EMPLOYMENT</w:t>
    </w:r>
  </w:p>
  <w:p w14:paraId="360579FB" w14:textId="77777777" w:rsidR="00BF64B0" w:rsidRPr="00A67767" w:rsidRDefault="00BF64B0" w:rsidP="00BF64B0">
    <w:pPr>
      <w:spacing w:line="300" w:lineRule="auto"/>
      <w:jc w:val="center"/>
      <w:rPr>
        <w:rFonts w:asciiTheme="minorHAnsi" w:hAnsiTheme="minorHAnsi"/>
        <w:i/>
        <w:color w:val="339966"/>
        <w:sz w:val="18"/>
        <w:szCs w:val="18"/>
      </w:rPr>
    </w:pPr>
    <w:r w:rsidRPr="00A67767">
      <w:rPr>
        <w:rFonts w:asciiTheme="minorHAnsi" w:hAnsiTheme="minorHAnsi"/>
        <w:i/>
        <w:color w:val="339966"/>
        <w:sz w:val="18"/>
        <w:szCs w:val="18"/>
      </w:rPr>
      <w:t xml:space="preserve">Employment Security Department  </w:t>
    </w:r>
    <w:r w:rsidRPr="00F37C3F">
      <w:rPr>
        <w:rFonts w:asciiTheme="minorHAnsi" w:hAnsiTheme="minorHAnsi"/>
        <w:color w:val="339966"/>
        <w:sz w:val="18"/>
        <w:szCs w:val="18"/>
      </w:rPr>
      <w:sym w:font="Wingdings 2" w:char="F0A1"/>
    </w:r>
    <w:r w:rsidRPr="00F37C3F">
      <w:rPr>
        <w:rFonts w:asciiTheme="minorHAnsi" w:hAnsiTheme="minorHAnsi"/>
        <w:color w:val="339966"/>
        <w:sz w:val="18"/>
        <w:szCs w:val="18"/>
      </w:rPr>
      <w:t xml:space="preserve"> </w:t>
    </w:r>
    <w:r w:rsidRPr="00A67767">
      <w:rPr>
        <w:rFonts w:asciiTheme="minorHAnsi" w:hAnsiTheme="minorHAnsi"/>
        <w:i/>
        <w:color w:val="339966"/>
        <w:sz w:val="18"/>
        <w:szCs w:val="18"/>
      </w:rPr>
      <w:t xml:space="preserve">P.O. Box 9046  </w:t>
    </w:r>
    <w:r w:rsidRPr="00A67767">
      <w:rPr>
        <w:rFonts w:asciiTheme="minorHAnsi" w:hAnsiTheme="minorHAnsi"/>
        <w:color w:val="339966"/>
        <w:sz w:val="18"/>
        <w:szCs w:val="18"/>
      </w:rPr>
      <w:sym w:font="Wingdings 2" w:char="F0A1"/>
    </w:r>
    <w:r w:rsidRPr="00A67767">
      <w:rPr>
        <w:rFonts w:asciiTheme="minorHAnsi" w:hAnsiTheme="minorHAnsi"/>
        <w:i/>
        <w:color w:val="339966"/>
        <w:sz w:val="18"/>
        <w:szCs w:val="18"/>
      </w:rPr>
      <w:t xml:space="preserve"> MS: 6000 </w:t>
    </w:r>
    <w:r w:rsidRPr="00F37C3F">
      <w:rPr>
        <w:rFonts w:asciiTheme="minorHAnsi" w:hAnsiTheme="minorHAnsi"/>
        <w:color w:val="339966"/>
        <w:sz w:val="18"/>
        <w:szCs w:val="18"/>
      </w:rPr>
      <w:sym w:font="Wingdings 2" w:char="F0A1"/>
    </w:r>
    <w:r w:rsidRPr="00F37C3F">
      <w:rPr>
        <w:rFonts w:asciiTheme="minorHAnsi" w:hAnsiTheme="minorHAnsi"/>
        <w:color w:val="339966"/>
        <w:sz w:val="18"/>
        <w:szCs w:val="18"/>
      </w:rPr>
      <w:t xml:space="preserve"> </w:t>
    </w:r>
    <w:r w:rsidRPr="00A67767">
      <w:rPr>
        <w:rFonts w:asciiTheme="minorHAnsi" w:hAnsiTheme="minorHAnsi"/>
        <w:i/>
        <w:color w:val="339966"/>
        <w:sz w:val="18"/>
        <w:szCs w:val="18"/>
      </w:rPr>
      <w:t xml:space="preserve">Olympia, Washington  </w:t>
    </w:r>
    <w:r w:rsidRPr="00A67767">
      <w:rPr>
        <w:rFonts w:asciiTheme="minorHAnsi" w:hAnsiTheme="minorHAnsi"/>
        <w:color w:val="339966"/>
        <w:sz w:val="18"/>
        <w:szCs w:val="18"/>
      </w:rPr>
      <w:sym w:font="Wingdings 2" w:char="F0A1"/>
    </w:r>
    <w:r w:rsidRPr="00A67767">
      <w:rPr>
        <w:rFonts w:asciiTheme="minorHAnsi" w:hAnsiTheme="minorHAnsi"/>
        <w:i/>
        <w:color w:val="339966"/>
        <w:sz w:val="18"/>
        <w:szCs w:val="18"/>
      </w:rPr>
      <w:t xml:space="preserve"> 98507-9046</w:t>
    </w:r>
  </w:p>
  <w:p w14:paraId="0B255CE4" w14:textId="77777777" w:rsidR="00BF64B0" w:rsidRPr="00A67767" w:rsidRDefault="00BF64B0" w:rsidP="00BF64B0">
    <w:pPr>
      <w:spacing w:line="300" w:lineRule="auto"/>
      <w:jc w:val="center"/>
      <w:rPr>
        <w:rFonts w:asciiTheme="minorHAnsi" w:hAnsiTheme="minorHAnsi"/>
        <w:b/>
        <w:i/>
        <w:color w:val="339966"/>
        <w:sz w:val="18"/>
        <w:szCs w:val="18"/>
      </w:rPr>
    </w:pPr>
    <w:r w:rsidRPr="00A67767">
      <w:rPr>
        <w:rFonts w:asciiTheme="minorHAnsi" w:hAnsiTheme="minorHAnsi"/>
        <w:b/>
        <w:i/>
        <w:color w:val="339966"/>
        <w:sz w:val="18"/>
        <w:szCs w:val="18"/>
      </w:rPr>
      <w:t xml:space="preserve">Olympia (360) </w:t>
    </w:r>
    <w:r>
      <w:rPr>
        <w:rFonts w:asciiTheme="minorHAnsi" w:hAnsiTheme="minorHAnsi"/>
        <w:b/>
        <w:i/>
        <w:color w:val="339966"/>
        <w:sz w:val="18"/>
        <w:szCs w:val="18"/>
      </w:rPr>
      <w:t>902-9511</w:t>
    </w:r>
    <w:r w:rsidRPr="00A67767">
      <w:rPr>
        <w:rFonts w:asciiTheme="minorHAnsi" w:hAnsiTheme="minorHAnsi"/>
        <w:b/>
        <w:i/>
        <w:color w:val="339966"/>
        <w:sz w:val="18"/>
        <w:szCs w:val="18"/>
      </w:rPr>
      <w:t xml:space="preserve">  </w:t>
    </w:r>
    <w:r w:rsidRPr="00A67767">
      <w:rPr>
        <w:rFonts w:asciiTheme="minorHAnsi" w:hAnsiTheme="minorHAnsi"/>
        <w:color w:val="339966"/>
        <w:sz w:val="18"/>
        <w:szCs w:val="18"/>
      </w:rPr>
      <w:sym w:font="Wingdings 2" w:char="F0A1"/>
    </w:r>
    <w:r w:rsidRPr="00A67767">
      <w:rPr>
        <w:rFonts w:asciiTheme="minorHAnsi" w:hAnsiTheme="minorHAnsi"/>
        <w:b/>
        <w:i/>
        <w:color w:val="339966"/>
        <w:sz w:val="18"/>
        <w:szCs w:val="18"/>
      </w:rPr>
      <w:t xml:space="preserve"> Fax (360) </w:t>
    </w:r>
    <w:r>
      <w:rPr>
        <w:rFonts w:asciiTheme="minorHAnsi" w:hAnsiTheme="minorHAnsi"/>
        <w:b/>
        <w:i/>
        <w:color w:val="339966"/>
        <w:sz w:val="18"/>
        <w:szCs w:val="18"/>
      </w:rPr>
      <w:t>586-4600</w:t>
    </w:r>
    <w:r w:rsidRPr="00A67767">
      <w:rPr>
        <w:rFonts w:asciiTheme="minorHAnsi" w:hAnsiTheme="minorHAnsi"/>
        <w:b/>
        <w:i/>
        <w:color w:val="339966"/>
        <w:sz w:val="18"/>
        <w:szCs w:val="18"/>
      </w:rPr>
      <w:t xml:space="preserve"> </w:t>
    </w:r>
    <w:r w:rsidRPr="00F37C3F">
      <w:rPr>
        <w:rFonts w:asciiTheme="minorHAnsi" w:hAnsiTheme="minorHAnsi"/>
        <w:b/>
        <w:color w:val="339966"/>
        <w:sz w:val="18"/>
        <w:szCs w:val="18"/>
      </w:rPr>
      <w:sym w:font="Wingdings 2" w:char="F0A1"/>
    </w:r>
    <w:r w:rsidRPr="00A67767">
      <w:rPr>
        <w:rFonts w:asciiTheme="minorHAnsi" w:hAnsiTheme="minorHAnsi"/>
        <w:b/>
        <w:i/>
        <w:color w:val="339966"/>
        <w:sz w:val="18"/>
        <w:szCs w:val="18"/>
      </w:rPr>
      <w:t xml:space="preserve"> Spokane (509) 482-3854</w:t>
    </w:r>
  </w:p>
  <w:p w14:paraId="33694DFA" w14:textId="77777777" w:rsidR="00BF64B0" w:rsidRDefault="00BF64B0" w:rsidP="00BF6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10396"/>
    <w:multiLevelType w:val="hybridMultilevel"/>
    <w:tmpl w:val="4804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4179C"/>
    <w:multiLevelType w:val="hybridMultilevel"/>
    <w:tmpl w:val="F7DE94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2866EE0"/>
    <w:multiLevelType w:val="hybridMultilevel"/>
    <w:tmpl w:val="69764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46EAE"/>
    <w:multiLevelType w:val="hybridMultilevel"/>
    <w:tmpl w:val="08BA2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8057D5"/>
    <w:multiLevelType w:val="hybridMultilevel"/>
    <w:tmpl w:val="F09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30E43"/>
    <w:multiLevelType w:val="hybridMultilevel"/>
    <w:tmpl w:val="A104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028F2"/>
    <w:multiLevelType w:val="hybridMultilevel"/>
    <w:tmpl w:val="A5BA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30073C"/>
    <w:multiLevelType w:val="hybridMultilevel"/>
    <w:tmpl w:val="AD24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B94C6B"/>
    <w:multiLevelType w:val="hybridMultilevel"/>
    <w:tmpl w:val="C5B2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343EF3"/>
    <w:multiLevelType w:val="hybridMultilevel"/>
    <w:tmpl w:val="71400A0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9"/>
  </w:num>
  <w:num w:numId="3">
    <w:abstractNumId w:val="5"/>
  </w:num>
  <w:num w:numId="4">
    <w:abstractNumId w:val="0"/>
  </w:num>
  <w:num w:numId="5">
    <w:abstractNumId w:val="6"/>
  </w:num>
  <w:num w:numId="6">
    <w:abstractNumId w:val="4"/>
  </w:num>
  <w:num w:numId="7">
    <w:abstractNumId w:val="8"/>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958357B-F9BC-4E4A-9F69-E1B048533039}"/>
    <w:docVar w:name="dgnword-eventsink" w:val="5984056"/>
  </w:docVars>
  <w:rsids>
    <w:rsidRoot w:val="00F512D9"/>
    <w:rsid w:val="00000EFA"/>
    <w:rsid w:val="0001490A"/>
    <w:rsid w:val="00042A5E"/>
    <w:rsid w:val="000601E3"/>
    <w:rsid w:val="000B0798"/>
    <w:rsid w:val="000C2E1C"/>
    <w:rsid w:val="000F5A85"/>
    <w:rsid w:val="00121353"/>
    <w:rsid w:val="00141387"/>
    <w:rsid w:val="00175621"/>
    <w:rsid w:val="001A7400"/>
    <w:rsid w:val="001D580D"/>
    <w:rsid w:val="001F4B32"/>
    <w:rsid w:val="00222255"/>
    <w:rsid w:val="00223BF0"/>
    <w:rsid w:val="00224D17"/>
    <w:rsid w:val="00254ED8"/>
    <w:rsid w:val="00256D30"/>
    <w:rsid w:val="0029422C"/>
    <w:rsid w:val="002B4E1D"/>
    <w:rsid w:val="002E08E4"/>
    <w:rsid w:val="00303EFB"/>
    <w:rsid w:val="003533B7"/>
    <w:rsid w:val="0035636A"/>
    <w:rsid w:val="00370ADD"/>
    <w:rsid w:val="0037194F"/>
    <w:rsid w:val="00374AC3"/>
    <w:rsid w:val="003860D3"/>
    <w:rsid w:val="003A27E9"/>
    <w:rsid w:val="003B05B6"/>
    <w:rsid w:val="003F2600"/>
    <w:rsid w:val="004476AE"/>
    <w:rsid w:val="0045182C"/>
    <w:rsid w:val="00482517"/>
    <w:rsid w:val="004C4B97"/>
    <w:rsid w:val="00505143"/>
    <w:rsid w:val="00515F74"/>
    <w:rsid w:val="00564546"/>
    <w:rsid w:val="006508EE"/>
    <w:rsid w:val="00654F5A"/>
    <w:rsid w:val="006A267A"/>
    <w:rsid w:val="006C661C"/>
    <w:rsid w:val="007124DE"/>
    <w:rsid w:val="00781CCD"/>
    <w:rsid w:val="007B35E0"/>
    <w:rsid w:val="007D21A2"/>
    <w:rsid w:val="007F16C6"/>
    <w:rsid w:val="007F604E"/>
    <w:rsid w:val="00856E41"/>
    <w:rsid w:val="008645F8"/>
    <w:rsid w:val="0087260F"/>
    <w:rsid w:val="00876D40"/>
    <w:rsid w:val="00895201"/>
    <w:rsid w:val="008A018C"/>
    <w:rsid w:val="008A4CBC"/>
    <w:rsid w:val="008B0A70"/>
    <w:rsid w:val="008C29F8"/>
    <w:rsid w:val="008D41FB"/>
    <w:rsid w:val="00941414"/>
    <w:rsid w:val="00973CFD"/>
    <w:rsid w:val="00A0649E"/>
    <w:rsid w:val="00A119AB"/>
    <w:rsid w:val="00A26103"/>
    <w:rsid w:val="00A30F3B"/>
    <w:rsid w:val="00A47F67"/>
    <w:rsid w:val="00A569F7"/>
    <w:rsid w:val="00A666CB"/>
    <w:rsid w:val="00A67156"/>
    <w:rsid w:val="00A67767"/>
    <w:rsid w:val="00A95E20"/>
    <w:rsid w:val="00B6397B"/>
    <w:rsid w:val="00B769D3"/>
    <w:rsid w:val="00BA6C29"/>
    <w:rsid w:val="00BD5A79"/>
    <w:rsid w:val="00BF64B0"/>
    <w:rsid w:val="00C02329"/>
    <w:rsid w:val="00C02C15"/>
    <w:rsid w:val="00C0617B"/>
    <w:rsid w:val="00C3403B"/>
    <w:rsid w:val="00C463C9"/>
    <w:rsid w:val="00D125FA"/>
    <w:rsid w:val="00D5090F"/>
    <w:rsid w:val="00D5185E"/>
    <w:rsid w:val="00D575CF"/>
    <w:rsid w:val="00D84114"/>
    <w:rsid w:val="00DE3C8F"/>
    <w:rsid w:val="00DF2CDF"/>
    <w:rsid w:val="00E15ABB"/>
    <w:rsid w:val="00E87C06"/>
    <w:rsid w:val="00E940D9"/>
    <w:rsid w:val="00E95D9C"/>
    <w:rsid w:val="00EA023F"/>
    <w:rsid w:val="00EA3CAA"/>
    <w:rsid w:val="00EC2AFB"/>
    <w:rsid w:val="00EE2FE0"/>
    <w:rsid w:val="00F37C3F"/>
    <w:rsid w:val="00F37C9E"/>
    <w:rsid w:val="00F512D9"/>
    <w:rsid w:val="00F6410E"/>
    <w:rsid w:val="00FA7BB7"/>
    <w:rsid w:val="00FC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EFF2743"/>
  <w15:docId w15:val="{D3A382B0-90CC-4D2C-B28A-ECB1AAC3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ABB"/>
    <w:rPr>
      <w:rFonts w:ascii="Tahoma" w:hAnsi="Tahoma" w:cs="Tahoma"/>
      <w:sz w:val="16"/>
      <w:szCs w:val="16"/>
    </w:rPr>
  </w:style>
  <w:style w:type="character" w:styleId="Hyperlink">
    <w:name w:val="Hyperlink"/>
    <w:rsid w:val="008C29F8"/>
    <w:rPr>
      <w:color w:val="0000FF"/>
      <w:u w:val="single"/>
    </w:rPr>
  </w:style>
  <w:style w:type="paragraph" w:styleId="ListParagraph">
    <w:name w:val="List Paragraph"/>
    <w:basedOn w:val="Normal"/>
    <w:uiPriority w:val="34"/>
    <w:qFormat/>
    <w:rsid w:val="007D21A2"/>
    <w:pPr>
      <w:spacing w:after="200" w:line="276" w:lineRule="auto"/>
      <w:ind w:left="720"/>
      <w:contextualSpacing/>
    </w:pPr>
    <w:rPr>
      <w:rFonts w:eastAsia="Calibri"/>
      <w:szCs w:val="22"/>
    </w:rPr>
  </w:style>
  <w:style w:type="paragraph" w:styleId="NoSpacing">
    <w:name w:val="No Spacing"/>
    <w:uiPriority w:val="1"/>
    <w:qFormat/>
    <w:rsid w:val="007D21A2"/>
    <w:rPr>
      <w:rFonts w:eastAsia="Calibri"/>
      <w:sz w:val="24"/>
      <w:szCs w:val="22"/>
    </w:rPr>
  </w:style>
  <w:style w:type="paragraph" w:styleId="Title">
    <w:name w:val="Title"/>
    <w:basedOn w:val="Normal"/>
    <w:next w:val="Normal"/>
    <w:link w:val="TitleChar"/>
    <w:qFormat/>
    <w:rsid w:val="007D21A2"/>
    <w:pPr>
      <w:spacing w:before="240" w:after="60"/>
      <w:jc w:val="center"/>
      <w:outlineLvl w:val="0"/>
    </w:pPr>
    <w:rPr>
      <w:rFonts w:ascii="Cambria" w:hAnsi="Cambria"/>
      <w:b/>
      <w:bCs/>
      <w:kern w:val="28"/>
      <w:sz w:val="32"/>
      <w:szCs w:val="32"/>
    </w:rPr>
  </w:style>
  <w:style w:type="character" w:customStyle="1" w:styleId="TitleChar">
    <w:name w:val="Title Char"/>
    <w:link w:val="Title"/>
    <w:rsid w:val="007D21A2"/>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7D21A2"/>
    <w:pPr>
      <w:spacing w:after="60"/>
      <w:jc w:val="center"/>
      <w:outlineLvl w:val="1"/>
    </w:pPr>
    <w:rPr>
      <w:rFonts w:ascii="Cambria" w:hAnsi="Cambria"/>
    </w:rPr>
  </w:style>
  <w:style w:type="character" w:customStyle="1" w:styleId="SubtitleChar">
    <w:name w:val="Subtitle Char"/>
    <w:link w:val="Subtitle"/>
    <w:rsid w:val="007D21A2"/>
    <w:rPr>
      <w:rFonts w:ascii="Cambria" w:eastAsia="Times New Roman" w:hAnsi="Cambria" w:cs="Times New Roman"/>
      <w:sz w:val="24"/>
      <w:szCs w:val="24"/>
    </w:rPr>
  </w:style>
  <w:style w:type="paragraph" w:styleId="Header">
    <w:name w:val="header"/>
    <w:basedOn w:val="Normal"/>
    <w:link w:val="HeaderChar"/>
    <w:uiPriority w:val="99"/>
    <w:rsid w:val="00895201"/>
    <w:pPr>
      <w:tabs>
        <w:tab w:val="center" w:pos="4680"/>
        <w:tab w:val="right" w:pos="9360"/>
      </w:tabs>
    </w:pPr>
  </w:style>
  <w:style w:type="character" w:customStyle="1" w:styleId="HeaderChar">
    <w:name w:val="Header Char"/>
    <w:link w:val="Header"/>
    <w:uiPriority w:val="99"/>
    <w:rsid w:val="00895201"/>
    <w:rPr>
      <w:sz w:val="24"/>
      <w:szCs w:val="24"/>
    </w:rPr>
  </w:style>
  <w:style w:type="paragraph" w:styleId="Footer">
    <w:name w:val="footer"/>
    <w:basedOn w:val="Normal"/>
    <w:link w:val="FooterChar"/>
    <w:uiPriority w:val="99"/>
    <w:qFormat/>
    <w:rsid w:val="00895201"/>
    <w:pPr>
      <w:tabs>
        <w:tab w:val="center" w:pos="4680"/>
        <w:tab w:val="right" w:pos="9360"/>
      </w:tabs>
    </w:pPr>
  </w:style>
  <w:style w:type="character" w:customStyle="1" w:styleId="FooterChar">
    <w:name w:val="Footer Char"/>
    <w:link w:val="Footer"/>
    <w:uiPriority w:val="99"/>
    <w:rsid w:val="00895201"/>
    <w:rPr>
      <w:sz w:val="24"/>
      <w:szCs w:val="24"/>
    </w:rPr>
  </w:style>
  <w:style w:type="paragraph" w:customStyle="1" w:styleId="Default">
    <w:name w:val="Default"/>
    <w:rsid w:val="00E87C06"/>
    <w:pPr>
      <w:autoSpaceDE w:val="0"/>
      <w:autoSpaceDN w:val="0"/>
      <w:adjustRightInd w:val="0"/>
    </w:pPr>
    <w:rPr>
      <w:rFonts w:ascii="Calibri" w:eastAsiaTheme="minorHAnsi" w:hAnsi="Calibri" w:cs="Calibri"/>
      <w:color w:val="000000"/>
      <w:sz w:val="24"/>
      <w:szCs w:val="24"/>
    </w:rPr>
  </w:style>
  <w:style w:type="table" w:styleId="TableGrid">
    <w:name w:val="Table Grid"/>
    <w:basedOn w:val="TableNormal"/>
    <w:uiPriority w:val="59"/>
    <w:rsid w:val="00E87C0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A27E9"/>
    <w:rPr>
      <w:color w:val="605E5C"/>
      <w:shd w:val="clear" w:color="auto" w:fill="E1DFDD"/>
    </w:rPr>
  </w:style>
  <w:style w:type="character" w:styleId="FollowedHyperlink">
    <w:name w:val="FollowedHyperlink"/>
    <w:basedOn w:val="DefaultParagraphFont"/>
    <w:semiHidden/>
    <w:unhideWhenUsed/>
    <w:rsid w:val="00370ADD"/>
    <w:rPr>
      <w:color w:val="800080" w:themeColor="followedHyperlink"/>
      <w:u w:val="single"/>
    </w:rPr>
  </w:style>
  <w:style w:type="character" w:styleId="CommentReference">
    <w:name w:val="annotation reference"/>
    <w:basedOn w:val="DefaultParagraphFont"/>
    <w:semiHidden/>
    <w:unhideWhenUsed/>
    <w:rsid w:val="007B35E0"/>
    <w:rPr>
      <w:sz w:val="16"/>
      <w:szCs w:val="16"/>
    </w:rPr>
  </w:style>
  <w:style w:type="paragraph" w:styleId="CommentText">
    <w:name w:val="annotation text"/>
    <w:basedOn w:val="Normal"/>
    <w:link w:val="CommentTextChar"/>
    <w:semiHidden/>
    <w:unhideWhenUsed/>
    <w:rsid w:val="007B35E0"/>
    <w:rPr>
      <w:sz w:val="20"/>
      <w:szCs w:val="20"/>
    </w:rPr>
  </w:style>
  <w:style w:type="character" w:customStyle="1" w:styleId="CommentTextChar">
    <w:name w:val="Comment Text Char"/>
    <w:basedOn w:val="DefaultParagraphFont"/>
    <w:link w:val="CommentText"/>
    <w:semiHidden/>
    <w:rsid w:val="007B35E0"/>
  </w:style>
  <w:style w:type="paragraph" w:styleId="CommentSubject">
    <w:name w:val="annotation subject"/>
    <w:basedOn w:val="CommentText"/>
    <w:next w:val="CommentText"/>
    <w:link w:val="CommentSubjectChar"/>
    <w:semiHidden/>
    <w:unhideWhenUsed/>
    <w:rsid w:val="007B35E0"/>
    <w:rPr>
      <w:b/>
      <w:bCs/>
    </w:rPr>
  </w:style>
  <w:style w:type="character" w:customStyle="1" w:styleId="CommentSubjectChar">
    <w:name w:val="Comment Subject Char"/>
    <w:basedOn w:val="CommentTextChar"/>
    <w:link w:val="CommentSubject"/>
    <w:semiHidden/>
    <w:rsid w:val="007B35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15321">
      <w:bodyDiv w:val="1"/>
      <w:marLeft w:val="0"/>
      <w:marRight w:val="0"/>
      <w:marTop w:val="0"/>
      <w:marBottom w:val="0"/>
      <w:divBdr>
        <w:top w:val="none" w:sz="0" w:space="0" w:color="auto"/>
        <w:left w:val="none" w:sz="0" w:space="0" w:color="auto"/>
        <w:bottom w:val="none" w:sz="0" w:space="0" w:color="auto"/>
        <w:right w:val="none" w:sz="0" w:space="0" w:color="auto"/>
      </w:divBdr>
    </w:div>
    <w:div w:id="12754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forms.dynamics365portals.us/application-for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sd.wa.gov/GCDE/member"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gan.Mason-Todd@skookum.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laine.stefanowicz@esd.wa.gov" TargetMode="External"/><Relationship Id="rId4" Type="http://schemas.openxmlformats.org/officeDocument/2006/relationships/webSettings" Target="webSettings.xml"/><Relationship Id="rId9" Type="http://schemas.openxmlformats.org/officeDocument/2006/relationships/hyperlink" Target="mailto:elaine.stefanowicz@esd.wa.go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625</Words>
  <Characters>3857</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WIP13050385-02-01</vt:lpstr>
    </vt:vector>
  </TitlesOfParts>
  <Company>State of Washington</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WIP13050385-02-01</dc:title>
  <dc:creator>Himes, Debbie (ESD)</dc:creator>
  <cp:lastModifiedBy>Stefanowicz, Elaine (ESD)</cp:lastModifiedBy>
  <cp:revision>2</cp:revision>
  <cp:lastPrinted>2014-04-15T21:28:00Z</cp:lastPrinted>
  <dcterms:created xsi:type="dcterms:W3CDTF">2022-09-22T22:10:00Z</dcterms:created>
  <dcterms:modified xsi:type="dcterms:W3CDTF">2022-09-22T22:10:00Z</dcterms:modified>
</cp:coreProperties>
</file>