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4B" w:rsidRDefault="00934888" w:rsidP="00E83321">
      <w:pPr>
        <w:pStyle w:val="Heading1"/>
      </w:pPr>
      <w:bookmarkStart w:id="0" w:name="_GoBack"/>
      <w:bookmarkEnd w:id="0"/>
      <w:r>
        <w:t xml:space="preserve">National Federation of the Blind </w:t>
      </w:r>
      <w:r w:rsidR="00E83321">
        <w:t xml:space="preserve">Guide for Affiliates </w:t>
      </w:r>
      <w:r w:rsidR="00DB0EB9">
        <w:t xml:space="preserve">Regarding </w:t>
      </w:r>
      <w:r w:rsidR="00E83321">
        <w:t>COVID-19 Response</w:t>
      </w:r>
    </w:p>
    <w:p w:rsidR="00E83321" w:rsidRDefault="00E83321" w:rsidP="00E83321">
      <w:r>
        <w:t xml:space="preserve">The following are suggested steps affiliates </w:t>
      </w:r>
      <w:r w:rsidR="007706C0">
        <w:t xml:space="preserve">of the National </w:t>
      </w:r>
      <w:r w:rsidR="00DB0EB9">
        <w:t>F</w:t>
      </w:r>
      <w:r w:rsidR="007706C0">
        <w:t xml:space="preserve">ederation of the Blind </w:t>
      </w:r>
      <w:r>
        <w:t>can take in order to he</w:t>
      </w:r>
      <w:r w:rsidR="00983153">
        <w:t>l</w:t>
      </w:r>
      <w:r>
        <w:t>p blind people in their states</w:t>
      </w:r>
      <w:r w:rsidR="00DB0EB9">
        <w:t xml:space="preserve"> and </w:t>
      </w:r>
      <w:r>
        <w:t xml:space="preserve">territories during the COVID-19 crisis. </w:t>
      </w:r>
    </w:p>
    <w:p w:rsidR="00E83321" w:rsidRDefault="00934888" w:rsidP="00934888">
      <w:pPr>
        <w:pStyle w:val="Heading2"/>
      </w:pPr>
      <w:r>
        <w:t>Suggested A</w:t>
      </w:r>
      <w:r w:rsidR="00E83321">
        <w:t>ctions</w:t>
      </w:r>
    </w:p>
    <w:p w:rsidR="00E83321" w:rsidRDefault="00E83321" w:rsidP="00E83321">
      <w:pPr>
        <w:pStyle w:val="ListParagraph"/>
        <w:numPr>
          <w:ilvl w:val="0"/>
          <w:numId w:val="1"/>
        </w:numPr>
      </w:pPr>
      <w:r>
        <w:t>Each affiliate president should act as, or designate, a point of contact for responding to COVID</w:t>
      </w:r>
      <w:r w:rsidR="00983153">
        <w:t>-19-related inquiries and needs.</w:t>
      </w:r>
      <w:r>
        <w:t xml:space="preserve"> </w:t>
      </w:r>
      <w:r w:rsidR="00983153">
        <w:t>If the affiliate president designates someone to handle this responsibility, then President Riccobono should be informed of who the point of contact is.</w:t>
      </w:r>
      <w:r w:rsidR="001A5F43">
        <w:t xml:space="preserve"> He can be reached</w:t>
      </w:r>
      <w:r w:rsidR="003C3670">
        <w:t xml:space="preserve"> at 410-659-9314, extension 2369</w:t>
      </w:r>
      <w:r w:rsidR="001A5F43">
        <w:t>, or by email at officeofthepresident@nfb.org.</w:t>
      </w:r>
    </w:p>
    <w:p w:rsidR="00E47E4C" w:rsidRDefault="00E47E4C" w:rsidP="00E47E4C">
      <w:pPr>
        <w:pStyle w:val="ListParagraph"/>
        <w:numPr>
          <w:ilvl w:val="0"/>
          <w:numId w:val="1"/>
        </w:numPr>
      </w:pPr>
      <w:r>
        <w:t xml:space="preserve">The COVID-19 point of contact for each affiliate should maintain communication with the national President </w:t>
      </w:r>
      <w:r w:rsidR="00FC01CB">
        <w:t>and/</w:t>
      </w:r>
      <w:r>
        <w:t>or his designees to identify needs and coordinate responses.</w:t>
      </w:r>
      <w:r w:rsidR="003C3670">
        <w:t xml:space="preserve"> Designate</w:t>
      </w:r>
      <w:r w:rsidR="00292631">
        <w:t>d individuals should continue to</w:t>
      </w:r>
      <w:r w:rsidR="003C3670">
        <w:t xml:space="preserve"> coordinate with their affiliate president.</w:t>
      </w:r>
    </w:p>
    <w:p w:rsidR="00E83321" w:rsidRDefault="00934888" w:rsidP="00E47E4C">
      <w:pPr>
        <w:pStyle w:val="ListParagraph"/>
        <w:numPr>
          <w:ilvl w:val="0"/>
          <w:numId w:val="1"/>
        </w:numPr>
      </w:pPr>
      <w:r>
        <w:t>Compile a</w:t>
      </w:r>
      <w:r w:rsidR="001A5F43">
        <w:t xml:space="preserve"> document listing</w:t>
      </w:r>
      <w:r w:rsidR="00E83321">
        <w:t xml:space="preserve"> services, resources, and other information</w:t>
      </w:r>
      <w:r w:rsidR="00E47E4C">
        <w:t>.</w:t>
      </w:r>
      <w:r w:rsidR="00E83321">
        <w:t xml:space="preserve"> This should be post</w:t>
      </w:r>
      <w:r w:rsidR="00983153">
        <w:t>ed to the affiliate’s website if</w:t>
      </w:r>
      <w:r w:rsidR="00E83321">
        <w:t xml:space="preserve"> possible and distributed by every available communication channel, including email listservs, social media, etc.</w:t>
      </w:r>
      <w:r w:rsidR="00523462">
        <w:t xml:space="preserve"> N</w:t>
      </w:r>
      <w:r w:rsidR="00E47E4C">
        <w:t>ational-leve</w:t>
      </w:r>
      <w:r w:rsidR="00523462">
        <w:t>l resources are available</w:t>
      </w:r>
      <w:r w:rsidR="00E47E4C">
        <w:t xml:space="preserve"> at nfb.org/resources/covid-19-resources</w:t>
      </w:r>
      <w:r w:rsidR="00DB0EB9">
        <w:t>.</w:t>
      </w:r>
    </w:p>
    <w:p w:rsidR="00E47E4C" w:rsidRDefault="00934888" w:rsidP="00E47E4C">
      <w:pPr>
        <w:pStyle w:val="ListParagraph"/>
        <w:numPr>
          <w:ilvl w:val="0"/>
          <w:numId w:val="1"/>
        </w:numPr>
      </w:pPr>
      <w:r>
        <w:t>Post a</w:t>
      </w:r>
      <w:r w:rsidR="00E47E4C">
        <w:t xml:space="preserve">pplicable information about local programs to assist people with COVID-19-related needs to the local channel of NFB-NEWSLINE®, </w:t>
      </w:r>
      <w:r w:rsidR="00FC01CB">
        <w:t xml:space="preserve">where available, </w:t>
      </w:r>
      <w:r w:rsidR="00E47E4C">
        <w:t>and arrangements should be made to contact people who don’t use the internet or email by telephone to check on them and share information.</w:t>
      </w:r>
    </w:p>
    <w:p w:rsidR="00983153" w:rsidRDefault="00934888" w:rsidP="00E83321">
      <w:pPr>
        <w:pStyle w:val="ListParagraph"/>
        <w:numPr>
          <w:ilvl w:val="0"/>
          <w:numId w:val="1"/>
        </w:numPr>
      </w:pPr>
      <w:r>
        <w:t xml:space="preserve">Host virtual meetings. </w:t>
      </w:r>
      <w:r w:rsidR="00983153">
        <w:t xml:space="preserve">Each affiliate is entitled to a Zoom Pro account funded by the national </w:t>
      </w:r>
      <w:r w:rsidR="003C3670">
        <w:t xml:space="preserve">organization </w:t>
      </w:r>
      <w:r w:rsidR="00983153">
        <w:t>during this emergency. Affiliates can take advantage of this to hold virtual meetings, seminars, and conference calls to maintain communication and assist blind people across their states or territories.</w:t>
      </w:r>
      <w:r w:rsidR="00E47E4C">
        <w:t xml:space="preserve"> Contact President Riccobono if your affiliate wishes to take advantage of Zoom.</w:t>
      </w:r>
    </w:p>
    <w:p w:rsidR="00983153" w:rsidRDefault="003C3670" w:rsidP="00E83321">
      <w:pPr>
        <w:pStyle w:val="ListParagraph"/>
        <w:numPr>
          <w:ilvl w:val="0"/>
          <w:numId w:val="1"/>
        </w:numPr>
      </w:pPr>
      <w:r>
        <w:t xml:space="preserve">Consider establishing </w:t>
      </w:r>
      <w:r w:rsidR="00983153">
        <w:t xml:space="preserve">a </w:t>
      </w:r>
      <w:r>
        <w:t xml:space="preserve">clear </w:t>
      </w:r>
      <w:r w:rsidR="00983153">
        <w:t xml:space="preserve">phone number and/or email address to receive inquiries and requests for assistance from blind people. Such a telephone number can easily be set up through Google Voice, </w:t>
      </w:r>
      <w:r w:rsidR="00541166">
        <w:t xml:space="preserve">and </w:t>
      </w:r>
      <w:r w:rsidR="00983153">
        <w:t>a Gmail account</w:t>
      </w:r>
      <w:r w:rsidR="00541166">
        <w:t xml:space="preserve"> is also easy to set up</w:t>
      </w:r>
      <w:r w:rsidR="00983153">
        <w:t>.</w:t>
      </w:r>
      <w:r>
        <w:t xml:space="preserve"> Branded Federation email addresses are always preferred.</w:t>
      </w:r>
    </w:p>
    <w:p w:rsidR="00983153" w:rsidRDefault="003C3670" w:rsidP="00E83321">
      <w:pPr>
        <w:pStyle w:val="ListParagraph"/>
        <w:numPr>
          <w:ilvl w:val="0"/>
          <w:numId w:val="1"/>
        </w:numPr>
      </w:pPr>
      <w:r>
        <w:t>Share</w:t>
      </w:r>
      <w:r w:rsidR="00934888">
        <w:t xml:space="preserve"> i</w:t>
      </w:r>
      <w:r w:rsidR="00983153">
        <w:t xml:space="preserve">nformation, including </w:t>
      </w:r>
      <w:r w:rsidR="008D389E">
        <w:t>days</w:t>
      </w:r>
      <w:r w:rsidR="00DB0EB9">
        <w:t xml:space="preserve"> and </w:t>
      </w:r>
      <w:r w:rsidR="008D389E">
        <w:t>times, about a</w:t>
      </w:r>
      <w:r w:rsidR="00983153">
        <w:t xml:space="preserve">ny special COVID-19-related events or virtual Federation events </w:t>
      </w:r>
      <w:r w:rsidR="00416ABE">
        <w:t xml:space="preserve">by emailing </w:t>
      </w:r>
      <w:hyperlink r:id="rId7" w:history="1">
        <w:r w:rsidR="008D389E" w:rsidRPr="009E6CCD">
          <w:rPr>
            <w:rStyle w:val="Hyperlink"/>
          </w:rPr>
          <w:t>communicationsteam@nfb.org</w:t>
        </w:r>
      </w:hyperlink>
      <w:r w:rsidR="00DB0EB9">
        <w:t xml:space="preserve"> for n</w:t>
      </w:r>
      <w:r w:rsidR="00CD3200">
        <w:t>ational promotion</w:t>
      </w:r>
      <w:r w:rsidR="00934888">
        <w:t>.</w:t>
      </w:r>
      <w:r w:rsidR="00FC01CB">
        <w:t xml:space="preserve"> Suggestions for r</w:t>
      </w:r>
      <w:r w:rsidR="00934888">
        <w:t xml:space="preserve">esources to be posted to the </w:t>
      </w:r>
      <w:hyperlink r:id="rId8" w:history="1">
        <w:r w:rsidR="00DB0EB9" w:rsidRPr="00E5634F">
          <w:rPr>
            <w:rStyle w:val="Hyperlink"/>
          </w:rPr>
          <w:t>Federation’s COVID-19 webpage</w:t>
        </w:r>
      </w:hyperlink>
      <w:r w:rsidR="00FC01CB">
        <w:t xml:space="preserve"> should also be sent to </w:t>
      </w:r>
      <w:hyperlink r:id="rId9" w:history="1">
        <w:r w:rsidR="00FC01CB" w:rsidRPr="00DB0EB9">
          <w:rPr>
            <w:rStyle w:val="Hyperlink"/>
          </w:rPr>
          <w:t>communicationsteam@nfb.org</w:t>
        </w:r>
      </w:hyperlink>
      <w:r w:rsidR="00FC01CB">
        <w:t>.</w:t>
      </w:r>
    </w:p>
    <w:p w:rsidR="008D389E" w:rsidRDefault="008D389E" w:rsidP="00E83321">
      <w:pPr>
        <w:pStyle w:val="ListParagraph"/>
        <w:numPr>
          <w:ilvl w:val="0"/>
          <w:numId w:val="1"/>
        </w:numPr>
      </w:pPr>
      <w:r>
        <w:t>Reach out to state agencies and other entities or groups that may have drivers available to assist blind people in getting tested at drive-</w:t>
      </w:r>
      <w:r w:rsidR="00DB0EB9">
        <w:t xml:space="preserve">through </w:t>
      </w:r>
      <w:r>
        <w:t xml:space="preserve">sites, going to the store, or </w:t>
      </w:r>
      <w:r w:rsidR="007706C0">
        <w:t xml:space="preserve">with </w:t>
      </w:r>
      <w:r>
        <w:t>other transportation</w:t>
      </w:r>
      <w:r w:rsidR="00DB0EB9">
        <w:t>,</w:t>
      </w:r>
      <w:r>
        <w:t xml:space="preserve"> </w:t>
      </w:r>
      <w:r w:rsidR="007706C0">
        <w:t>or pickup</w:t>
      </w:r>
      <w:r w:rsidR="00DB0EB9">
        <w:t xml:space="preserve"> or </w:t>
      </w:r>
      <w:r w:rsidR="007706C0">
        <w:t xml:space="preserve">delivery </w:t>
      </w:r>
      <w:r>
        <w:t>needs.</w:t>
      </w:r>
    </w:p>
    <w:p w:rsidR="008D389E" w:rsidRDefault="00934888" w:rsidP="00E83321">
      <w:pPr>
        <w:pStyle w:val="ListParagraph"/>
        <w:numPr>
          <w:ilvl w:val="0"/>
          <w:numId w:val="1"/>
        </w:numPr>
      </w:pPr>
      <w:r>
        <w:t>Distribute information about F</w:t>
      </w:r>
      <w:r w:rsidR="008D389E">
        <w:t xml:space="preserve">ederation activities and the needs of blind people to local and state political leaders, municipal agencies, </w:t>
      </w:r>
      <w:r w:rsidR="00541166">
        <w:t xml:space="preserve">local media, </w:t>
      </w:r>
      <w:r w:rsidR="008D389E">
        <w:t>and members of Congress</w:t>
      </w:r>
      <w:r w:rsidR="00541166">
        <w:t xml:space="preserve"> serving your state or territory</w:t>
      </w:r>
      <w:r w:rsidR="008D389E">
        <w:t>.</w:t>
      </w:r>
      <w:r w:rsidR="00FC01CB">
        <w:t xml:space="preserve"> This includes continuing to advocate for legislative priorities, including the </w:t>
      </w:r>
      <w:r w:rsidR="00DB0EB9">
        <w:t xml:space="preserve">Access </w:t>
      </w:r>
      <w:r w:rsidR="00FC01CB">
        <w:t xml:space="preserve">Technology </w:t>
      </w:r>
      <w:r>
        <w:t>Affordability</w:t>
      </w:r>
      <w:r w:rsidR="00FC01CB">
        <w:t xml:space="preserve"> Act, financial assistance for Ran</w:t>
      </w:r>
      <w:r w:rsidR="00FB76F1">
        <w:t xml:space="preserve">dolph-Sheppard vendors, opposition to </w:t>
      </w:r>
      <w:r w:rsidR="00FC01CB">
        <w:t>IDEA waivers, etc.</w:t>
      </w:r>
    </w:p>
    <w:p w:rsidR="008D389E" w:rsidRDefault="00CD3200" w:rsidP="00E83321">
      <w:pPr>
        <w:pStyle w:val="ListParagraph"/>
        <w:numPr>
          <w:ilvl w:val="0"/>
          <w:numId w:val="1"/>
        </w:numPr>
      </w:pPr>
      <w:r>
        <w:t xml:space="preserve">Track and share information across the Federation regarding </w:t>
      </w:r>
      <w:r w:rsidR="00934888">
        <w:t xml:space="preserve">any </w:t>
      </w:r>
      <w:r w:rsidR="008D389E">
        <w:t xml:space="preserve">problems that blind students are experiencing </w:t>
      </w:r>
      <w:r>
        <w:t xml:space="preserve">at </w:t>
      </w:r>
      <w:r w:rsidR="008D389E">
        <w:t>colleges and universities</w:t>
      </w:r>
      <w:r w:rsidR="00FB76F1">
        <w:t xml:space="preserve"> </w:t>
      </w:r>
      <w:r w:rsidR="008F6B80">
        <w:t xml:space="preserve">including </w:t>
      </w:r>
      <w:r w:rsidR="00FB76F1">
        <w:t xml:space="preserve">coordinating with the national office </w:t>
      </w:r>
      <w:r w:rsidR="008F6B80">
        <w:t xml:space="preserve">staff </w:t>
      </w:r>
      <w:r w:rsidR="00FB76F1">
        <w:t>to assist with such problems</w:t>
      </w:r>
      <w:r w:rsidR="008D389E">
        <w:t>.</w:t>
      </w:r>
      <w:r w:rsidR="00934888">
        <w:t xml:space="preserve"> If </w:t>
      </w:r>
      <w:r w:rsidR="00DA0107">
        <w:t xml:space="preserve">a problem is </w:t>
      </w:r>
      <w:r w:rsidR="00934888">
        <w:t>technology</w:t>
      </w:r>
      <w:r w:rsidR="00DA0107">
        <w:t>-</w:t>
      </w:r>
      <w:r w:rsidR="00934888">
        <w:t xml:space="preserve">related, encourage the student and/or parent to complete the </w:t>
      </w:r>
      <w:hyperlink r:id="rId10" w:history="1">
        <w:r w:rsidR="00DA0107" w:rsidRPr="00DA0107">
          <w:rPr>
            <w:rStyle w:val="Hyperlink"/>
          </w:rPr>
          <w:t>e</w:t>
        </w:r>
        <w:r w:rsidR="00934888" w:rsidRPr="00DA0107">
          <w:rPr>
            <w:rStyle w:val="Hyperlink"/>
          </w:rPr>
          <w:t xml:space="preserve">ducation </w:t>
        </w:r>
        <w:r w:rsidR="00DA0107" w:rsidRPr="00DA0107">
          <w:rPr>
            <w:rStyle w:val="Hyperlink"/>
          </w:rPr>
          <w:t>t</w:t>
        </w:r>
        <w:r w:rsidR="00934888" w:rsidRPr="00DA0107">
          <w:rPr>
            <w:rStyle w:val="Hyperlink"/>
          </w:rPr>
          <w:t xml:space="preserve">echnology </w:t>
        </w:r>
        <w:r w:rsidR="00DA0107" w:rsidRPr="00DA0107">
          <w:rPr>
            <w:rStyle w:val="Hyperlink"/>
          </w:rPr>
          <w:t>s</w:t>
        </w:r>
        <w:r w:rsidR="00934888" w:rsidRPr="00DA0107">
          <w:rPr>
            <w:rStyle w:val="Hyperlink"/>
          </w:rPr>
          <w:t>urvey</w:t>
        </w:r>
      </w:hyperlink>
      <w:r w:rsidR="00934888">
        <w:t>.</w:t>
      </w:r>
    </w:p>
    <w:p w:rsidR="008D389E" w:rsidRDefault="00934888" w:rsidP="008D389E">
      <w:r w:rsidRPr="00934888">
        <w:t>Thank you for your great work to continue building our organization.</w:t>
      </w:r>
    </w:p>
    <w:sectPr w:rsidR="008D389E" w:rsidSect="00934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CA" w:rsidRDefault="005B53CA" w:rsidP="003C3670">
      <w:pPr>
        <w:spacing w:after="0" w:line="240" w:lineRule="auto"/>
      </w:pPr>
      <w:r>
        <w:separator/>
      </w:r>
    </w:p>
  </w:endnote>
  <w:endnote w:type="continuationSeparator" w:id="0">
    <w:p w:rsidR="005B53CA" w:rsidRDefault="005B53CA" w:rsidP="003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CA" w:rsidRDefault="005B53CA" w:rsidP="003C3670">
      <w:pPr>
        <w:spacing w:after="0" w:line="240" w:lineRule="auto"/>
      </w:pPr>
      <w:r>
        <w:separator/>
      </w:r>
    </w:p>
  </w:footnote>
  <w:footnote w:type="continuationSeparator" w:id="0">
    <w:p w:rsidR="005B53CA" w:rsidRDefault="005B53CA" w:rsidP="003C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98B"/>
    <w:multiLevelType w:val="hybridMultilevel"/>
    <w:tmpl w:val="F7BC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21"/>
    <w:rsid w:val="00030ED4"/>
    <w:rsid w:val="001A5F43"/>
    <w:rsid w:val="002573B3"/>
    <w:rsid w:val="00292631"/>
    <w:rsid w:val="003B2E4B"/>
    <w:rsid w:val="003C3670"/>
    <w:rsid w:val="00416ABE"/>
    <w:rsid w:val="00523462"/>
    <w:rsid w:val="00541166"/>
    <w:rsid w:val="005B53CA"/>
    <w:rsid w:val="0070651F"/>
    <w:rsid w:val="007706C0"/>
    <w:rsid w:val="0084306C"/>
    <w:rsid w:val="008D389E"/>
    <w:rsid w:val="008F6B80"/>
    <w:rsid w:val="00934888"/>
    <w:rsid w:val="00956D39"/>
    <w:rsid w:val="00983153"/>
    <w:rsid w:val="00A5179A"/>
    <w:rsid w:val="00B40715"/>
    <w:rsid w:val="00B55076"/>
    <w:rsid w:val="00C60444"/>
    <w:rsid w:val="00CD3200"/>
    <w:rsid w:val="00DA0107"/>
    <w:rsid w:val="00DB0EB9"/>
    <w:rsid w:val="00E47E4C"/>
    <w:rsid w:val="00E83321"/>
    <w:rsid w:val="00F67ED7"/>
    <w:rsid w:val="00FB76F1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837F6-917A-4258-8B3C-91E1DEF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33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83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8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670"/>
  </w:style>
  <w:style w:type="paragraph" w:styleId="Footer">
    <w:name w:val="footer"/>
    <w:basedOn w:val="Normal"/>
    <w:link w:val="FooterChar"/>
    <w:uiPriority w:val="99"/>
    <w:unhideWhenUsed/>
    <w:rsid w:val="003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670"/>
  </w:style>
  <w:style w:type="paragraph" w:styleId="BalloonText">
    <w:name w:val="Balloon Text"/>
    <w:basedOn w:val="Normal"/>
    <w:link w:val="BalloonTextChar"/>
    <w:uiPriority w:val="99"/>
    <w:semiHidden/>
    <w:unhideWhenUsed/>
    <w:rsid w:val="00DB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tion's%20COVID-19%20webpa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team@nf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fb.org/programs-services/legal-program/education-technology-surv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cationsteam@n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Danielsen, Chris</dc:creator>
  <cp:keywords/>
  <dc:description/>
  <cp:lastModifiedBy>Cascone, Stephanie</cp:lastModifiedBy>
  <cp:revision>2</cp:revision>
  <dcterms:created xsi:type="dcterms:W3CDTF">2020-03-31T20:05:00Z</dcterms:created>
  <dcterms:modified xsi:type="dcterms:W3CDTF">2020-03-31T20:05:00Z</dcterms:modified>
</cp:coreProperties>
</file>