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3D0F6" w14:textId="77777777" w:rsidR="002F155B" w:rsidRPr="002E393E" w:rsidRDefault="002F155B" w:rsidP="002F155B">
      <w:pPr>
        <w:pStyle w:val="Default"/>
        <w:spacing w:line="276" w:lineRule="auto"/>
        <w:jc w:val="center"/>
        <w:rPr>
          <w:rFonts w:asciiTheme="minorHAnsi" w:hAnsiTheme="minorHAnsi" w:cstheme="minorHAnsi"/>
          <w:b/>
          <w:bCs/>
          <w:sz w:val="36"/>
          <w:szCs w:val="36"/>
        </w:rPr>
      </w:pPr>
      <w:r w:rsidRPr="002E393E">
        <w:rPr>
          <w:rFonts w:asciiTheme="minorHAnsi" w:hAnsiTheme="minorHAnsi" w:cstheme="minorHAnsi"/>
          <w:b/>
          <w:bCs/>
          <w:sz w:val="36"/>
          <w:szCs w:val="36"/>
        </w:rPr>
        <w:t>You Are Cordially Invited to Attend</w:t>
      </w:r>
    </w:p>
    <w:p w14:paraId="5B3432AD" w14:textId="77777777" w:rsidR="002F155B" w:rsidRPr="002E393E" w:rsidRDefault="002F155B" w:rsidP="002F155B">
      <w:pPr>
        <w:pStyle w:val="Default"/>
        <w:spacing w:line="276" w:lineRule="auto"/>
        <w:jc w:val="center"/>
        <w:rPr>
          <w:rFonts w:asciiTheme="minorHAnsi" w:hAnsiTheme="minorHAnsi" w:cstheme="minorHAnsi"/>
          <w:b/>
          <w:bCs/>
          <w:sz w:val="36"/>
          <w:szCs w:val="36"/>
        </w:rPr>
      </w:pPr>
      <w:r w:rsidRPr="002E393E">
        <w:rPr>
          <w:rFonts w:asciiTheme="minorHAnsi" w:hAnsiTheme="minorHAnsi" w:cstheme="minorHAnsi"/>
          <w:b/>
          <w:bCs/>
          <w:sz w:val="36"/>
          <w:szCs w:val="36"/>
        </w:rPr>
        <w:t xml:space="preserve">The 68th Annual Convention of the </w:t>
      </w:r>
    </w:p>
    <w:p w14:paraId="514DCA7D" w14:textId="3637668A" w:rsidR="002F155B" w:rsidRPr="002E393E" w:rsidRDefault="002F155B" w:rsidP="002F155B">
      <w:pPr>
        <w:pStyle w:val="Default"/>
        <w:spacing w:line="276" w:lineRule="auto"/>
        <w:jc w:val="center"/>
        <w:rPr>
          <w:rFonts w:asciiTheme="minorHAnsi" w:hAnsiTheme="minorHAnsi" w:cstheme="minorHAnsi"/>
          <w:b/>
          <w:bCs/>
          <w:sz w:val="36"/>
          <w:szCs w:val="36"/>
        </w:rPr>
      </w:pPr>
      <w:r w:rsidRPr="002E393E">
        <w:rPr>
          <w:rFonts w:asciiTheme="minorHAnsi" w:hAnsiTheme="minorHAnsi" w:cstheme="minorHAnsi"/>
          <w:b/>
          <w:bCs/>
          <w:sz w:val="36"/>
          <w:szCs w:val="36"/>
        </w:rPr>
        <w:t>National Federation of the Blind of New Hampshire</w:t>
      </w:r>
    </w:p>
    <w:p w14:paraId="22168A93" w14:textId="50A6875F" w:rsidR="002F155B" w:rsidRPr="002E393E" w:rsidRDefault="002F155B" w:rsidP="004F351A">
      <w:pPr>
        <w:pStyle w:val="Default"/>
        <w:spacing w:line="276" w:lineRule="auto"/>
        <w:jc w:val="center"/>
        <w:rPr>
          <w:rFonts w:asciiTheme="minorHAnsi" w:hAnsiTheme="minorHAnsi" w:cstheme="minorHAnsi"/>
          <w:b/>
          <w:bCs/>
          <w:i/>
          <w:iCs/>
          <w:sz w:val="36"/>
          <w:szCs w:val="36"/>
        </w:rPr>
      </w:pPr>
      <w:r w:rsidRPr="002E393E">
        <w:rPr>
          <w:rFonts w:asciiTheme="minorHAnsi" w:hAnsiTheme="minorHAnsi" w:cstheme="minorHAnsi"/>
          <w:b/>
          <w:bCs/>
          <w:i/>
          <w:iCs/>
          <w:sz w:val="36"/>
          <w:szCs w:val="36"/>
        </w:rPr>
        <w:t>“The Power of the Dream!”</w:t>
      </w:r>
    </w:p>
    <w:p w14:paraId="77A5DF98" w14:textId="77777777" w:rsidR="002F155B" w:rsidRPr="0096307A" w:rsidRDefault="002F155B" w:rsidP="004F351A">
      <w:pPr>
        <w:spacing w:after="0" w:line="276" w:lineRule="auto"/>
        <w:jc w:val="center"/>
        <w:rPr>
          <w:rFonts w:cstheme="minorHAnsi"/>
          <w:sz w:val="36"/>
          <w:szCs w:val="36"/>
        </w:rPr>
      </w:pPr>
    </w:p>
    <w:p w14:paraId="1278289A" w14:textId="0C88484F" w:rsidR="002F155B" w:rsidRPr="0096307A" w:rsidRDefault="002F155B" w:rsidP="002F155B">
      <w:pPr>
        <w:spacing w:after="0" w:line="276" w:lineRule="auto"/>
        <w:jc w:val="center"/>
        <w:rPr>
          <w:rFonts w:cstheme="minorHAnsi"/>
          <w:sz w:val="36"/>
          <w:szCs w:val="36"/>
        </w:rPr>
      </w:pPr>
      <w:r w:rsidRPr="0096307A">
        <w:rPr>
          <w:rFonts w:cstheme="minorHAnsi"/>
          <w:sz w:val="36"/>
          <w:szCs w:val="36"/>
        </w:rPr>
        <w:t>The National Federation of the Blind of New Hampshire will hold its sixty-eighth annual convention in Concord, NH, on Saturday September 1</w:t>
      </w:r>
      <w:r w:rsidR="00957705" w:rsidRPr="0096307A">
        <w:rPr>
          <w:rFonts w:cstheme="minorHAnsi"/>
          <w:sz w:val="36"/>
          <w:szCs w:val="36"/>
        </w:rPr>
        <w:t>4</w:t>
      </w:r>
      <w:r w:rsidRPr="0096307A">
        <w:rPr>
          <w:rFonts w:cstheme="minorHAnsi"/>
          <w:sz w:val="36"/>
          <w:szCs w:val="36"/>
        </w:rPr>
        <w:t>, 2024. Please join us as we come together as blind Granite Staters and work together to make a positive difference in the lives of blind people across New Hampshire.</w:t>
      </w:r>
    </w:p>
    <w:p w14:paraId="0FBEB4D0" w14:textId="77777777" w:rsidR="002F155B" w:rsidRPr="0096307A" w:rsidRDefault="002F155B" w:rsidP="004F351A">
      <w:pPr>
        <w:spacing w:after="0" w:line="276" w:lineRule="auto"/>
        <w:jc w:val="center"/>
        <w:rPr>
          <w:rFonts w:cstheme="minorHAnsi"/>
          <w:sz w:val="36"/>
          <w:szCs w:val="36"/>
        </w:rPr>
      </w:pPr>
    </w:p>
    <w:p w14:paraId="2EE6C695" w14:textId="08F2BAC8" w:rsidR="00E1090B" w:rsidRPr="0096307A" w:rsidRDefault="00957705" w:rsidP="00E1090B">
      <w:pPr>
        <w:spacing w:after="0" w:line="276" w:lineRule="auto"/>
        <w:jc w:val="center"/>
        <w:rPr>
          <w:rFonts w:cstheme="minorHAnsi"/>
          <w:sz w:val="36"/>
          <w:szCs w:val="36"/>
        </w:rPr>
      </w:pPr>
      <w:r w:rsidRPr="0096307A">
        <w:rPr>
          <w:rFonts w:cstheme="minorHAnsi"/>
          <w:sz w:val="36"/>
          <w:szCs w:val="36"/>
        </w:rPr>
        <w:t xml:space="preserve">The </w:t>
      </w:r>
      <w:r w:rsidR="00E1090B" w:rsidRPr="0096307A">
        <w:rPr>
          <w:rFonts w:cstheme="minorHAnsi"/>
          <w:sz w:val="36"/>
          <w:szCs w:val="36"/>
        </w:rPr>
        <w:t>NFB of NH brings blind people together to empower and learn from one another and to celebrate our achievements as we work together. The NFB of NH is an organization of blind and low vision Granite Staters who believe that blind people can live the lives we want.</w:t>
      </w:r>
    </w:p>
    <w:p w14:paraId="7D16687A" w14:textId="77777777" w:rsidR="002F155B" w:rsidRPr="0096307A" w:rsidRDefault="002F155B" w:rsidP="004F351A">
      <w:pPr>
        <w:spacing w:after="0" w:line="276" w:lineRule="auto"/>
        <w:jc w:val="center"/>
        <w:rPr>
          <w:rFonts w:cstheme="minorHAnsi"/>
          <w:sz w:val="36"/>
          <w:szCs w:val="36"/>
        </w:rPr>
      </w:pPr>
    </w:p>
    <w:p w14:paraId="31D6026E" w14:textId="23301313" w:rsidR="00957705" w:rsidRPr="0096307A" w:rsidRDefault="00957705" w:rsidP="00957705">
      <w:pPr>
        <w:spacing w:after="0" w:line="276" w:lineRule="auto"/>
        <w:jc w:val="center"/>
        <w:rPr>
          <w:rFonts w:cstheme="minorHAnsi"/>
          <w:sz w:val="36"/>
          <w:szCs w:val="36"/>
        </w:rPr>
      </w:pPr>
      <w:r w:rsidRPr="0096307A">
        <w:rPr>
          <w:rFonts w:cstheme="minorHAnsi"/>
          <w:sz w:val="36"/>
          <w:szCs w:val="36"/>
        </w:rPr>
        <w:t>This year, our in-person convention</w:t>
      </w:r>
      <w:r w:rsidRPr="0096307A">
        <w:rPr>
          <w:sz w:val="30"/>
          <w:szCs w:val="30"/>
        </w:rPr>
        <w:t xml:space="preserve"> </w:t>
      </w:r>
      <w:r w:rsidRPr="0096307A">
        <w:rPr>
          <w:rFonts w:cstheme="minorHAnsi"/>
          <w:sz w:val="36"/>
          <w:szCs w:val="36"/>
        </w:rPr>
        <w:t>will take place at the Holiday Inn – Downtown at 172 N Main St in Concord NH.</w:t>
      </w:r>
    </w:p>
    <w:p w14:paraId="3D9960ED" w14:textId="71AD82DB" w:rsidR="008979C8" w:rsidRPr="0096307A" w:rsidRDefault="008979C8" w:rsidP="00957705">
      <w:pPr>
        <w:spacing w:after="0" w:line="276" w:lineRule="auto"/>
        <w:jc w:val="center"/>
        <w:rPr>
          <w:rFonts w:cstheme="minorHAnsi"/>
          <w:sz w:val="36"/>
          <w:szCs w:val="36"/>
        </w:rPr>
      </w:pPr>
    </w:p>
    <w:p w14:paraId="509FB934" w14:textId="5C38D657" w:rsidR="00E63916" w:rsidRPr="0096307A" w:rsidRDefault="00E63916" w:rsidP="00957705">
      <w:pPr>
        <w:spacing w:after="0" w:line="276" w:lineRule="auto"/>
        <w:jc w:val="center"/>
        <w:rPr>
          <w:rFonts w:cstheme="minorHAnsi"/>
          <w:sz w:val="36"/>
          <w:szCs w:val="36"/>
        </w:rPr>
      </w:pPr>
      <w:r w:rsidRPr="0096307A">
        <w:rPr>
          <w:rFonts w:cstheme="minorHAnsi"/>
          <w:sz w:val="36"/>
          <w:szCs w:val="36"/>
        </w:rPr>
        <w:t>A Continental Breakfast will be available to attendees who have paid registration.</w:t>
      </w:r>
    </w:p>
    <w:p w14:paraId="4508A98F" w14:textId="77777777" w:rsidR="00E63916" w:rsidRPr="0096307A" w:rsidRDefault="00E63916" w:rsidP="00957705">
      <w:pPr>
        <w:spacing w:after="0" w:line="276" w:lineRule="auto"/>
        <w:jc w:val="center"/>
        <w:rPr>
          <w:rFonts w:cstheme="minorHAnsi"/>
          <w:sz w:val="36"/>
          <w:szCs w:val="36"/>
        </w:rPr>
      </w:pPr>
    </w:p>
    <w:p w14:paraId="6FED401F" w14:textId="170DE078" w:rsidR="002F155B" w:rsidRPr="0096307A" w:rsidRDefault="00957705" w:rsidP="004F351A">
      <w:pPr>
        <w:spacing w:after="0" w:line="276" w:lineRule="auto"/>
        <w:jc w:val="center"/>
        <w:rPr>
          <w:rFonts w:cstheme="minorHAnsi"/>
          <w:sz w:val="36"/>
          <w:szCs w:val="36"/>
        </w:rPr>
      </w:pPr>
      <w:r w:rsidRPr="0096307A">
        <w:rPr>
          <w:rFonts w:cstheme="minorHAnsi"/>
          <w:sz w:val="36"/>
          <w:szCs w:val="36"/>
        </w:rPr>
        <w:t>The convention will get underway at 9:00 AM EDT and conclude at 5:00 PM EDT.</w:t>
      </w:r>
    </w:p>
    <w:p w14:paraId="3ACD25EB" w14:textId="77777777" w:rsidR="00957705" w:rsidRPr="0096307A" w:rsidRDefault="00957705" w:rsidP="004F351A">
      <w:pPr>
        <w:spacing w:after="0" w:line="276" w:lineRule="auto"/>
        <w:jc w:val="center"/>
        <w:rPr>
          <w:rFonts w:cstheme="minorHAnsi"/>
          <w:sz w:val="36"/>
          <w:szCs w:val="36"/>
        </w:rPr>
      </w:pPr>
    </w:p>
    <w:p w14:paraId="6C3411F6" w14:textId="77777777" w:rsidR="00153C39" w:rsidRPr="002E393E" w:rsidRDefault="00153C39" w:rsidP="00153C39">
      <w:pPr>
        <w:spacing w:after="0" w:line="276" w:lineRule="auto"/>
        <w:jc w:val="center"/>
        <w:rPr>
          <w:rFonts w:cstheme="minorHAnsi"/>
          <w:b/>
          <w:bCs/>
          <w:sz w:val="36"/>
          <w:szCs w:val="36"/>
        </w:rPr>
      </w:pPr>
      <w:r w:rsidRPr="002E393E">
        <w:rPr>
          <w:rFonts w:cstheme="minorHAnsi"/>
          <w:b/>
          <w:bCs/>
          <w:sz w:val="36"/>
          <w:szCs w:val="36"/>
        </w:rPr>
        <w:t>CONVENTION NOTES</w:t>
      </w:r>
    </w:p>
    <w:p w14:paraId="24A20CF8" w14:textId="77777777" w:rsidR="00153C39" w:rsidRPr="0096307A" w:rsidRDefault="00153C39" w:rsidP="00153C39">
      <w:pPr>
        <w:spacing w:after="0" w:line="276" w:lineRule="auto"/>
        <w:jc w:val="center"/>
        <w:rPr>
          <w:rFonts w:cstheme="minorHAnsi"/>
          <w:sz w:val="36"/>
          <w:szCs w:val="36"/>
        </w:rPr>
      </w:pPr>
    </w:p>
    <w:p w14:paraId="77D850A5" w14:textId="77777777" w:rsidR="00153C39" w:rsidRPr="002E393E" w:rsidRDefault="00153C39" w:rsidP="00153C39">
      <w:pPr>
        <w:spacing w:after="0" w:line="276" w:lineRule="auto"/>
        <w:jc w:val="center"/>
        <w:rPr>
          <w:rFonts w:cstheme="minorHAnsi"/>
          <w:b/>
          <w:bCs/>
          <w:sz w:val="36"/>
          <w:szCs w:val="36"/>
        </w:rPr>
      </w:pPr>
      <w:r w:rsidRPr="002E393E">
        <w:rPr>
          <w:rFonts w:cstheme="minorHAnsi"/>
          <w:b/>
          <w:bCs/>
          <w:sz w:val="36"/>
          <w:szCs w:val="36"/>
        </w:rPr>
        <w:t>NATIONAL FEDERATION OF THE BLIND PLEDGE</w:t>
      </w:r>
    </w:p>
    <w:p w14:paraId="409ABFE1" w14:textId="77777777" w:rsidR="00153C39" w:rsidRPr="00153C39" w:rsidRDefault="00153C39" w:rsidP="00153C39">
      <w:pPr>
        <w:spacing w:after="0" w:line="276" w:lineRule="auto"/>
        <w:jc w:val="center"/>
        <w:rPr>
          <w:rFonts w:cstheme="minorHAnsi"/>
          <w:sz w:val="36"/>
          <w:szCs w:val="36"/>
        </w:rPr>
      </w:pPr>
      <w:r w:rsidRPr="0096307A">
        <w:rPr>
          <w:rFonts w:cstheme="minorHAnsi"/>
          <w:sz w:val="36"/>
          <w:szCs w:val="36"/>
        </w:rPr>
        <w:t>I pledge to participate actively in the efforts of the National Federation of the</w:t>
      </w:r>
      <w:r w:rsidRPr="00153C39">
        <w:rPr>
          <w:rFonts w:cstheme="minorHAnsi"/>
          <w:sz w:val="36"/>
          <w:szCs w:val="36"/>
        </w:rPr>
        <w:t xml:space="preserve"> Blind to achieve equality, opportunity and security for the blind; to support the programs and policies of the Federation and to abide by its constitution.</w:t>
      </w:r>
    </w:p>
    <w:p w14:paraId="0BBFF0FC" w14:textId="77777777" w:rsidR="00153C39" w:rsidRPr="0096307A" w:rsidRDefault="00153C39" w:rsidP="00153C39">
      <w:pPr>
        <w:spacing w:after="0" w:line="276" w:lineRule="auto"/>
        <w:jc w:val="center"/>
        <w:rPr>
          <w:rFonts w:cstheme="minorHAnsi"/>
          <w:sz w:val="36"/>
          <w:szCs w:val="36"/>
        </w:rPr>
      </w:pPr>
    </w:p>
    <w:p w14:paraId="7854FE52" w14:textId="1BBEF92C" w:rsidR="00153C39" w:rsidRPr="002E393E" w:rsidRDefault="00153C39" w:rsidP="00153C39">
      <w:pPr>
        <w:spacing w:after="0" w:line="276" w:lineRule="auto"/>
        <w:jc w:val="center"/>
        <w:rPr>
          <w:rFonts w:cstheme="minorHAnsi"/>
          <w:b/>
          <w:bCs/>
          <w:sz w:val="36"/>
          <w:szCs w:val="36"/>
        </w:rPr>
      </w:pPr>
      <w:r w:rsidRPr="002E393E">
        <w:rPr>
          <w:rFonts w:cstheme="minorHAnsi"/>
          <w:b/>
          <w:bCs/>
          <w:sz w:val="36"/>
          <w:szCs w:val="36"/>
        </w:rPr>
        <w:t>NATIONAL FEDERATION OF THE BLIND ONE MINUTE MESSAGE</w:t>
      </w:r>
    </w:p>
    <w:p w14:paraId="6FAD98C1" w14:textId="77777777" w:rsidR="00153C39" w:rsidRPr="0096307A" w:rsidRDefault="00153C39" w:rsidP="00153C39">
      <w:pPr>
        <w:spacing w:after="0" w:line="276" w:lineRule="auto"/>
        <w:jc w:val="center"/>
        <w:rPr>
          <w:rFonts w:cstheme="minorHAnsi"/>
          <w:sz w:val="36"/>
          <w:szCs w:val="36"/>
        </w:rPr>
      </w:pPr>
      <w:r w:rsidRPr="0096307A">
        <w:rPr>
          <w:rFonts w:cstheme="minorHAnsi"/>
          <w:sz w:val="36"/>
          <w:szCs w:val="36"/>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71CA25D0" w14:textId="77777777" w:rsidR="00153C39" w:rsidRPr="0096307A" w:rsidRDefault="00153C39" w:rsidP="00153C39">
      <w:pPr>
        <w:spacing w:after="0" w:line="276" w:lineRule="auto"/>
        <w:jc w:val="center"/>
        <w:rPr>
          <w:rFonts w:cstheme="minorHAnsi"/>
          <w:sz w:val="36"/>
          <w:szCs w:val="36"/>
        </w:rPr>
      </w:pPr>
    </w:p>
    <w:p w14:paraId="4C132388" w14:textId="4D2A5FAC" w:rsidR="00153C39" w:rsidRPr="002E393E" w:rsidRDefault="00153C39" w:rsidP="00153C39">
      <w:pPr>
        <w:spacing w:after="0" w:line="276" w:lineRule="auto"/>
        <w:jc w:val="center"/>
        <w:rPr>
          <w:rFonts w:cstheme="minorHAnsi"/>
          <w:b/>
          <w:bCs/>
          <w:sz w:val="36"/>
          <w:szCs w:val="36"/>
        </w:rPr>
      </w:pPr>
      <w:r w:rsidRPr="002E393E">
        <w:rPr>
          <w:rFonts w:cstheme="minorHAnsi"/>
          <w:b/>
          <w:bCs/>
          <w:sz w:val="36"/>
          <w:szCs w:val="36"/>
        </w:rPr>
        <w:t>FRAGRANCE FREE POLICY</w:t>
      </w:r>
    </w:p>
    <w:p w14:paraId="1546E9DB" w14:textId="77777777" w:rsidR="00153C39" w:rsidRPr="0096307A" w:rsidRDefault="00153C39" w:rsidP="00153C39">
      <w:pPr>
        <w:spacing w:after="0" w:line="276" w:lineRule="auto"/>
        <w:jc w:val="center"/>
        <w:rPr>
          <w:rFonts w:cstheme="minorHAnsi"/>
          <w:sz w:val="36"/>
          <w:szCs w:val="36"/>
        </w:rPr>
      </w:pPr>
      <w:r w:rsidRPr="0096307A">
        <w:rPr>
          <w:rFonts w:cstheme="minorHAnsi"/>
          <w:sz w:val="36"/>
          <w:szCs w:val="36"/>
        </w:rPr>
        <w:t>The National Federation of the Blind of New Hampshire’s goal is to be sensitive to members with perfume and chemical sensitivities who, as a result, may suffer potentially serious health consequences. In order to address this concern, members and participants at conventions and other meetings should refrain from wearing scented products, including, but not limited to, perfumes, colognes, aftershave lotions, or similar products. We want to ensure full participation in all of our state-wide activities.</w:t>
      </w:r>
    </w:p>
    <w:p w14:paraId="3142EF24" w14:textId="77777777" w:rsidR="00153C39" w:rsidRPr="0096307A" w:rsidRDefault="00153C39" w:rsidP="00153C39">
      <w:pPr>
        <w:spacing w:after="0" w:line="276" w:lineRule="auto"/>
        <w:jc w:val="center"/>
        <w:rPr>
          <w:rFonts w:cstheme="minorHAnsi"/>
          <w:sz w:val="36"/>
          <w:szCs w:val="36"/>
        </w:rPr>
      </w:pPr>
    </w:p>
    <w:p w14:paraId="73198695" w14:textId="77777777" w:rsidR="00153C39" w:rsidRPr="002E393E" w:rsidRDefault="00153C39" w:rsidP="00153C39">
      <w:pPr>
        <w:spacing w:after="0" w:line="276" w:lineRule="auto"/>
        <w:jc w:val="center"/>
        <w:rPr>
          <w:rFonts w:cstheme="minorHAnsi"/>
          <w:b/>
          <w:bCs/>
          <w:sz w:val="36"/>
          <w:szCs w:val="36"/>
        </w:rPr>
      </w:pPr>
      <w:r w:rsidRPr="002E393E">
        <w:rPr>
          <w:rFonts w:cstheme="minorHAnsi"/>
          <w:b/>
          <w:bCs/>
          <w:sz w:val="36"/>
          <w:szCs w:val="36"/>
        </w:rPr>
        <w:t>INTEGRITY AND RESPECT</w:t>
      </w:r>
    </w:p>
    <w:p w14:paraId="7F344DD7" w14:textId="340F0B14" w:rsidR="00153C39" w:rsidRPr="0096307A" w:rsidRDefault="00153C39" w:rsidP="00153C39">
      <w:pPr>
        <w:spacing w:after="0" w:line="276" w:lineRule="auto"/>
        <w:jc w:val="center"/>
        <w:rPr>
          <w:rFonts w:cstheme="minorHAnsi"/>
          <w:sz w:val="36"/>
          <w:szCs w:val="36"/>
        </w:rPr>
      </w:pPr>
      <w:r w:rsidRPr="0096307A">
        <w:rPr>
          <w:rFonts w:cstheme="minorHAnsi"/>
          <w:sz w:val="36"/>
          <w:szCs w:val="36"/>
        </w:rPr>
        <w:t xml:space="preserve">The National Federation of the Blind of New Hampshire holds its members to the standards outlined in the National Federation of the Blind Code of Conduct. To allow all attendees the opportunity to benefit from the convention, we are committed to providing a welcoming environment for everyone. We </w:t>
      </w:r>
      <w:r w:rsidR="006B15DB" w:rsidRPr="0096307A">
        <w:rPr>
          <w:rFonts w:cstheme="minorHAnsi"/>
          <w:sz w:val="36"/>
          <w:szCs w:val="36"/>
        </w:rPr>
        <w:t>thank you for your help</w:t>
      </w:r>
      <w:r w:rsidRPr="0096307A">
        <w:rPr>
          <w:rFonts w:cstheme="minorHAnsi"/>
          <w:sz w:val="36"/>
          <w:szCs w:val="36"/>
        </w:rPr>
        <w:t xml:space="preserve"> in cultivating an </w:t>
      </w:r>
      <w:r w:rsidR="006B15DB" w:rsidRPr="0096307A">
        <w:rPr>
          <w:rFonts w:cstheme="minorHAnsi"/>
          <w:sz w:val="36"/>
          <w:szCs w:val="36"/>
        </w:rPr>
        <w:t>environment where our</w:t>
      </w:r>
      <w:r w:rsidRPr="0096307A">
        <w:rPr>
          <w:rFonts w:cstheme="minorHAnsi"/>
          <w:sz w:val="36"/>
          <w:szCs w:val="36"/>
        </w:rPr>
        <w:t xml:space="preserve"> </w:t>
      </w:r>
      <w:r w:rsidR="006B15DB" w:rsidRPr="0096307A">
        <w:rPr>
          <w:rFonts w:cstheme="minorHAnsi"/>
          <w:sz w:val="36"/>
          <w:szCs w:val="36"/>
        </w:rPr>
        <w:t>diverse</w:t>
      </w:r>
      <w:r w:rsidRPr="0096307A">
        <w:rPr>
          <w:rFonts w:cstheme="minorHAnsi"/>
          <w:sz w:val="36"/>
          <w:szCs w:val="36"/>
        </w:rPr>
        <w:t xml:space="preserve"> participants </w:t>
      </w:r>
      <w:r w:rsidR="006B15DB" w:rsidRPr="0096307A">
        <w:rPr>
          <w:rFonts w:cstheme="minorHAnsi"/>
          <w:sz w:val="36"/>
          <w:szCs w:val="36"/>
        </w:rPr>
        <w:t>enjoy</w:t>
      </w:r>
      <w:r w:rsidRPr="0096307A">
        <w:rPr>
          <w:rFonts w:cstheme="minorHAnsi"/>
          <w:sz w:val="36"/>
          <w:szCs w:val="36"/>
        </w:rPr>
        <w:t xml:space="preserve"> mutual respect. Thank you for doing your part to </w:t>
      </w:r>
      <w:r w:rsidR="006B15DB" w:rsidRPr="0096307A">
        <w:rPr>
          <w:rFonts w:cstheme="minorHAnsi"/>
          <w:sz w:val="36"/>
          <w:szCs w:val="36"/>
        </w:rPr>
        <w:t xml:space="preserve">maintain </w:t>
      </w:r>
      <w:r w:rsidRPr="0096307A">
        <w:rPr>
          <w:rFonts w:cstheme="minorHAnsi"/>
          <w:sz w:val="36"/>
          <w:szCs w:val="36"/>
        </w:rPr>
        <w:t xml:space="preserve">the high expectations </w:t>
      </w:r>
      <w:r w:rsidR="006B15DB" w:rsidRPr="0096307A">
        <w:rPr>
          <w:rFonts w:cstheme="minorHAnsi"/>
          <w:sz w:val="36"/>
          <w:szCs w:val="36"/>
        </w:rPr>
        <w:t>of our organization</w:t>
      </w:r>
      <w:r w:rsidRPr="0096307A">
        <w:rPr>
          <w:rFonts w:cstheme="minorHAnsi"/>
          <w:sz w:val="36"/>
          <w:szCs w:val="36"/>
        </w:rPr>
        <w:t>.</w:t>
      </w:r>
    </w:p>
    <w:p w14:paraId="14676987" w14:textId="77777777" w:rsidR="00153C39" w:rsidRPr="0096307A" w:rsidRDefault="00153C39" w:rsidP="004F351A">
      <w:pPr>
        <w:spacing w:after="0" w:line="276" w:lineRule="auto"/>
        <w:jc w:val="center"/>
        <w:rPr>
          <w:rFonts w:cstheme="minorHAnsi"/>
          <w:sz w:val="36"/>
          <w:szCs w:val="36"/>
        </w:rPr>
      </w:pPr>
    </w:p>
    <w:p w14:paraId="0D4DB037" w14:textId="2EC2C132" w:rsidR="001735BA" w:rsidRPr="00264D5C" w:rsidRDefault="00385E5E">
      <w:pPr>
        <w:rPr>
          <w:rFonts w:eastAsia="Times New Roman"/>
          <w:sz w:val="32"/>
          <w:szCs w:val="32"/>
        </w:rPr>
      </w:pPr>
      <w:r w:rsidRPr="002E393E">
        <w:rPr>
          <w:rFonts w:eastAsia="Times New Roman"/>
          <w:b/>
          <w:bCs/>
          <w:sz w:val="32"/>
          <w:szCs w:val="32"/>
        </w:rPr>
        <w:t>Board of Directors</w:t>
      </w:r>
      <w:r w:rsidRPr="0096307A">
        <w:rPr>
          <w:rFonts w:eastAsia="Times New Roman"/>
          <w:sz w:val="32"/>
          <w:szCs w:val="32"/>
        </w:rPr>
        <w:br/>
        <w:t>President: Deanna O’Brien</w:t>
      </w:r>
      <w:r w:rsidRPr="0096307A">
        <w:rPr>
          <w:rFonts w:eastAsia="Times New Roman"/>
          <w:sz w:val="32"/>
          <w:szCs w:val="32"/>
        </w:rPr>
        <w:br/>
      </w:r>
      <w:r w:rsidRPr="00E06241">
        <w:rPr>
          <w:rFonts w:eastAsia="Times New Roman"/>
          <w:sz w:val="32"/>
          <w:szCs w:val="32"/>
        </w:rPr>
        <w:t xml:space="preserve">1st Vice President: </w:t>
      </w:r>
      <w:r w:rsidR="00FF7EBB" w:rsidRPr="00E06241">
        <w:rPr>
          <w:rFonts w:eastAsia="Times New Roman"/>
          <w:sz w:val="32"/>
          <w:szCs w:val="32"/>
        </w:rPr>
        <w:t>Richard Chabot</w:t>
      </w:r>
      <w:r w:rsidRPr="00E06241">
        <w:rPr>
          <w:rFonts w:eastAsia="Times New Roman"/>
          <w:sz w:val="32"/>
          <w:szCs w:val="32"/>
        </w:rPr>
        <w:br/>
        <w:t xml:space="preserve">2nd Vice President: </w:t>
      </w:r>
      <w:r w:rsidRPr="00E06241">
        <w:rPr>
          <w:rFonts w:eastAsia="Times New Roman"/>
          <w:sz w:val="32"/>
          <w:szCs w:val="32"/>
        </w:rPr>
        <w:br/>
        <w:t>Secretary: Carolyn Corrigan</w:t>
      </w:r>
      <w:r w:rsidRPr="00E06241">
        <w:rPr>
          <w:rFonts w:eastAsia="Times New Roman"/>
          <w:sz w:val="32"/>
          <w:szCs w:val="32"/>
        </w:rPr>
        <w:br/>
        <w:t xml:space="preserve">Treasurer: </w:t>
      </w:r>
      <w:r w:rsidR="001735BA">
        <w:rPr>
          <w:rFonts w:eastAsia="Times New Roman"/>
          <w:sz w:val="32"/>
          <w:szCs w:val="32"/>
        </w:rPr>
        <w:t>Fred Fournier (acting)</w:t>
      </w:r>
      <w:r w:rsidRPr="00E06241">
        <w:rPr>
          <w:rFonts w:eastAsia="Times New Roman"/>
          <w:sz w:val="32"/>
          <w:szCs w:val="32"/>
        </w:rPr>
        <w:br/>
        <w:t>Board Members:</w:t>
      </w:r>
      <w:r w:rsidR="00264D5C" w:rsidRPr="00264D5C">
        <w:rPr>
          <w:rFonts w:eastAsia="Times New Roman"/>
          <w:sz w:val="32"/>
          <w:szCs w:val="32"/>
        </w:rPr>
        <w:t xml:space="preserve"> </w:t>
      </w:r>
      <w:r w:rsidR="00264D5C" w:rsidRPr="0096307A">
        <w:rPr>
          <w:rFonts w:eastAsia="Times New Roman"/>
          <w:sz w:val="32"/>
          <w:szCs w:val="32"/>
        </w:rPr>
        <w:br/>
      </w:r>
      <w:r w:rsidRPr="00E06241">
        <w:rPr>
          <w:rFonts w:eastAsia="Times New Roman"/>
          <w:sz w:val="32"/>
          <w:szCs w:val="32"/>
        </w:rPr>
        <w:t>Deb Moore</w:t>
      </w:r>
      <w:r w:rsidR="00264D5C" w:rsidRPr="0096307A">
        <w:rPr>
          <w:rFonts w:eastAsia="Times New Roman"/>
          <w:sz w:val="32"/>
          <w:szCs w:val="32"/>
        </w:rPr>
        <w:br/>
      </w:r>
      <w:r w:rsidR="00FF7EBB" w:rsidRPr="00E06241">
        <w:rPr>
          <w:rFonts w:eastAsia="Times New Roman"/>
          <w:sz w:val="32"/>
          <w:szCs w:val="32"/>
        </w:rPr>
        <w:t>Sheryl Dutto</w:t>
      </w:r>
      <w:r w:rsidR="00264D5C">
        <w:rPr>
          <w:rFonts w:eastAsia="Times New Roman"/>
          <w:sz w:val="32"/>
          <w:szCs w:val="32"/>
        </w:rPr>
        <w:t>n</w:t>
      </w:r>
      <w:r w:rsidR="00FF7EBB" w:rsidRPr="00E06241">
        <w:rPr>
          <w:rFonts w:eastAsia="Times New Roman"/>
          <w:sz w:val="32"/>
          <w:szCs w:val="32"/>
        </w:rPr>
        <w:t xml:space="preserve"> </w:t>
      </w:r>
      <w:r w:rsidR="00264D5C" w:rsidRPr="0096307A">
        <w:rPr>
          <w:rFonts w:eastAsia="Times New Roman"/>
          <w:sz w:val="32"/>
          <w:szCs w:val="32"/>
        </w:rPr>
        <w:br/>
      </w:r>
      <w:r w:rsidR="00FF7EBB" w:rsidRPr="00E06241">
        <w:rPr>
          <w:rFonts w:eastAsia="Times New Roman"/>
          <w:sz w:val="32"/>
          <w:szCs w:val="32"/>
        </w:rPr>
        <w:t>Randi Wilso</w:t>
      </w:r>
      <w:r w:rsidR="00264D5C">
        <w:rPr>
          <w:rFonts w:eastAsia="Times New Roman"/>
          <w:sz w:val="32"/>
          <w:szCs w:val="32"/>
        </w:rPr>
        <w:t>n</w:t>
      </w:r>
      <w:r w:rsidR="00264D5C" w:rsidRPr="0096307A">
        <w:rPr>
          <w:rFonts w:eastAsia="Times New Roman"/>
          <w:sz w:val="32"/>
          <w:szCs w:val="32"/>
        </w:rPr>
        <w:br/>
      </w:r>
      <w:r w:rsidR="00FF7EBB" w:rsidRPr="00E06241">
        <w:rPr>
          <w:rFonts w:eastAsia="Times New Roman"/>
          <w:sz w:val="32"/>
          <w:szCs w:val="32"/>
        </w:rPr>
        <w:t>Kelly Snyder</w:t>
      </w:r>
      <w:r w:rsidRPr="00E06241">
        <w:rPr>
          <w:rFonts w:eastAsia="Times New Roman"/>
          <w:sz w:val="32"/>
          <w:szCs w:val="32"/>
        </w:rPr>
        <w:br/>
      </w:r>
      <w:r w:rsidRPr="0096307A">
        <w:rPr>
          <w:rFonts w:eastAsia="Times New Roman"/>
          <w:sz w:val="32"/>
          <w:szCs w:val="32"/>
        </w:rPr>
        <w:br/>
      </w:r>
      <w:r w:rsidRPr="002E393E">
        <w:rPr>
          <w:rFonts w:eastAsia="Times New Roman"/>
          <w:b/>
          <w:bCs/>
          <w:sz w:val="32"/>
          <w:szCs w:val="32"/>
        </w:rPr>
        <w:t>Registration</w:t>
      </w:r>
      <w:r w:rsidR="00264D5C" w:rsidRPr="0096307A">
        <w:rPr>
          <w:rFonts w:eastAsia="Times New Roman"/>
          <w:sz w:val="32"/>
          <w:szCs w:val="32"/>
        </w:rPr>
        <w:br/>
      </w:r>
      <w:r w:rsidR="00264D5C">
        <w:rPr>
          <w:rFonts w:eastAsia="Times New Roman"/>
          <w:sz w:val="32"/>
          <w:szCs w:val="32"/>
        </w:rPr>
        <w:t>Pre-registration is requested and encouraged.</w:t>
      </w:r>
      <w:r w:rsidR="00087655" w:rsidRPr="00087655">
        <w:rPr>
          <w:rFonts w:eastAsia="Times New Roman"/>
          <w:sz w:val="32"/>
          <w:szCs w:val="32"/>
        </w:rPr>
        <w:t xml:space="preserve"> </w:t>
      </w:r>
      <w:r w:rsidR="00087655" w:rsidRPr="0096307A">
        <w:rPr>
          <w:rFonts w:eastAsia="Times New Roman"/>
          <w:sz w:val="32"/>
          <w:szCs w:val="32"/>
        </w:rPr>
        <w:t>The registration fee is $15.00.</w:t>
      </w:r>
      <w:r w:rsidR="00087655">
        <w:rPr>
          <w:rFonts w:eastAsia="Times New Roman"/>
          <w:sz w:val="32"/>
          <w:szCs w:val="32"/>
        </w:rPr>
        <w:t xml:space="preserve"> Only registered attendees are eligible for the continental breakfast and door prizes.</w:t>
      </w:r>
      <w:r w:rsidRPr="0096307A">
        <w:rPr>
          <w:rFonts w:eastAsia="Times New Roman"/>
          <w:sz w:val="32"/>
          <w:szCs w:val="32"/>
        </w:rPr>
        <w:br/>
      </w:r>
      <w:r w:rsidR="00264D5C">
        <w:rPr>
          <w:rFonts w:eastAsia="Times New Roman"/>
          <w:sz w:val="32"/>
          <w:szCs w:val="32"/>
        </w:rPr>
        <w:t>It will not be possible to purchase the box lunch on the day of the convention.</w:t>
      </w:r>
      <w:r w:rsidR="00264D5C" w:rsidRPr="0096307A">
        <w:rPr>
          <w:rFonts w:eastAsia="Times New Roman"/>
          <w:sz w:val="32"/>
          <w:szCs w:val="32"/>
        </w:rPr>
        <w:br/>
      </w:r>
      <w:r w:rsidR="00D607AB" w:rsidRPr="0096307A">
        <w:rPr>
          <w:rFonts w:eastAsia="Times New Roman"/>
          <w:sz w:val="32"/>
          <w:szCs w:val="32"/>
        </w:rPr>
        <w:t>There will be a registration table at the convention</w:t>
      </w:r>
      <w:r w:rsidR="00087655">
        <w:rPr>
          <w:rFonts w:eastAsia="Times New Roman"/>
          <w:sz w:val="32"/>
          <w:szCs w:val="32"/>
        </w:rPr>
        <w:t>.</w:t>
      </w:r>
      <w:r w:rsidR="00087655" w:rsidRPr="0096307A">
        <w:rPr>
          <w:rFonts w:eastAsia="Times New Roman"/>
          <w:sz w:val="32"/>
          <w:szCs w:val="32"/>
        </w:rPr>
        <w:br/>
      </w:r>
      <w:r w:rsidRPr="0096307A">
        <w:rPr>
          <w:rFonts w:eastAsia="Times New Roman"/>
          <w:sz w:val="32"/>
          <w:szCs w:val="32"/>
        </w:rPr>
        <w:br/>
      </w:r>
      <w:r w:rsidRPr="002E393E">
        <w:rPr>
          <w:rFonts w:eastAsia="Times New Roman"/>
          <w:b/>
          <w:bCs/>
          <w:sz w:val="32"/>
          <w:szCs w:val="32"/>
        </w:rPr>
        <w:t>Voting</w:t>
      </w:r>
      <w:r w:rsidRPr="0096307A">
        <w:rPr>
          <w:rFonts w:eastAsia="Times New Roman"/>
          <w:sz w:val="32"/>
          <w:szCs w:val="32"/>
        </w:rPr>
        <w:br/>
        <w:t xml:space="preserve">During the convention there will be a need to have voting. </w:t>
      </w:r>
      <w:r w:rsidR="000036A2" w:rsidRPr="0096307A">
        <w:rPr>
          <w:rFonts w:eastAsia="Times New Roman"/>
          <w:sz w:val="32"/>
          <w:szCs w:val="32"/>
        </w:rPr>
        <w:t>F</w:t>
      </w:r>
      <w:r w:rsidRPr="0096307A">
        <w:rPr>
          <w:rFonts w:eastAsia="Times New Roman"/>
          <w:sz w:val="32"/>
          <w:szCs w:val="32"/>
        </w:rPr>
        <w:t xml:space="preserve">or the </w:t>
      </w:r>
      <w:r w:rsidR="00692A23" w:rsidRPr="0096307A">
        <w:rPr>
          <w:rFonts w:eastAsia="Times New Roman"/>
          <w:sz w:val="32"/>
          <w:szCs w:val="32"/>
        </w:rPr>
        <w:t>voting process</w:t>
      </w:r>
      <w:r w:rsidRPr="0096307A">
        <w:rPr>
          <w:rFonts w:eastAsia="Times New Roman"/>
          <w:sz w:val="32"/>
          <w:szCs w:val="32"/>
        </w:rPr>
        <w:t>, we will be asking for a voice vote from ou</w:t>
      </w:r>
      <w:r w:rsidR="00692A23" w:rsidRPr="0096307A">
        <w:rPr>
          <w:rFonts w:eastAsia="Times New Roman"/>
          <w:sz w:val="32"/>
          <w:szCs w:val="32"/>
        </w:rPr>
        <w:t xml:space="preserve">r </w:t>
      </w:r>
      <w:r w:rsidRPr="0096307A">
        <w:rPr>
          <w:rFonts w:eastAsia="Times New Roman"/>
          <w:sz w:val="32"/>
          <w:szCs w:val="32"/>
        </w:rPr>
        <w:t xml:space="preserve">members. </w:t>
      </w:r>
      <w:r w:rsidR="001735BA" w:rsidRPr="0096307A">
        <w:rPr>
          <w:rFonts w:eastAsia="Times New Roman"/>
          <w:sz w:val="32"/>
          <w:szCs w:val="32"/>
        </w:rPr>
        <w:t xml:space="preserve">Only dues paying members are eligible to vote. </w:t>
      </w:r>
      <w:r w:rsidRPr="0096307A">
        <w:rPr>
          <w:rFonts w:eastAsia="Times New Roman"/>
          <w:sz w:val="32"/>
          <w:szCs w:val="32"/>
        </w:rPr>
        <w:t xml:space="preserve">If we </w:t>
      </w:r>
      <w:r w:rsidR="00692A23" w:rsidRPr="0096307A">
        <w:rPr>
          <w:rFonts w:eastAsia="Times New Roman"/>
          <w:sz w:val="32"/>
          <w:szCs w:val="32"/>
        </w:rPr>
        <w:t>are not</w:t>
      </w:r>
      <w:r w:rsidRPr="0096307A">
        <w:rPr>
          <w:rFonts w:eastAsia="Times New Roman"/>
          <w:sz w:val="32"/>
          <w:szCs w:val="32"/>
        </w:rPr>
        <w:t xml:space="preserve"> able to obtain adequate results</w:t>
      </w:r>
      <w:r w:rsidR="000036A2" w:rsidRPr="0096307A">
        <w:rPr>
          <w:rFonts w:eastAsia="Times New Roman"/>
          <w:sz w:val="32"/>
          <w:szCs w:val="32"/>
        </w:rPr>
        <w:t>,</w:t>
      </w:r>
      <w:r w:rsidRPr="0096307A">
        <w:rPr>
          <w:rFonts w:eastAsia="Times New Roman"/>
          <w:sz w:val="32"/>
          <w:szCs w:val="32"/>
        </w:rPr>
        <w:t xml:space="preserve"> we will be taking a rol</w:t>
      </w:r>
      <w:r w:rsidR="000036A2" w:rsidRPr="0096307A">
        <w:rPr>
          <w:rFonts w:eastAsia="Times New Roman"/>
          <w:sz w:val="32"/>
          <w:szCs w:val="32"/>
        </w:rPr>
        <w:t>l</w:t>
      </w:r>
      <w:r w:rsidRPr="0096307A">
        <w:rPr>
          <w:rFonts w:eastAsia="Times New Roman"/>
          <w:sz w:val="32"/>
          <w:szCs w:val="32"/>
        </w:rPr>
        <w:t xml:space="preserve"> </w:t>
      </w:r>
      <w:r w:rsidR="00692A23" w:rsidRPr="0096307A">
        <w:rPr>
          <w:rFonts w:eastAsia="Times New Roman"/>
          <w:sz w:val="32"/>
          <w:szCs w:val="32"/>
        </w:rPr>
        <w:t>call vote.</w:t>
      </w:r>
      <w:r w:rsidRPr="0096307A">
        <w:rPr>
          <w:rFonts w:eastAsia="Times New Roman"/>
          <w:sz w:val="32"/>
          <w:szCs w:val="32"/>
        </w:rPr>
        <w:br/>
      </w:r>
    </w:p>
    <w:p w14:paraId="4834B302" w14:textId="63805A3A" w:rsidR="00992115" w:rsidRPr="0096307A" w:rsidRDefault="00C418BF">
      <w:pPr>
        <w:rPr>
          <w:rFonts w:cstheme="minorHAnsi"/>
          <w:sz w:val="32"/>
          <w:szCs w:val="32"/>
        </w:rPr>
      </w:pPr>
      <w:r w:rsidRPr="002E393E">
        <w:rPr>
          <w:rFonts w:cstheme="minorHAnsi"/>
          <w:b/>
          <w:bCs/>
          <w:sz w:val="32"/>
          <w:szCs w:val="32"/>
        </w:rPr>
        <w:t xml:space="preserve">Convention </w:t>
      </w:r>
      <w:r w:rsidR="00992115" w:rsidRPr="002E393E">
        <w:rPr>
          <w:rFonts w:cstheme="minorHAnsi"/>
          <w:b/>
          <w:bCs/>
          <w:sz w:val="32"/>
          <w:szCs w:val="32"/>
        </w:rPr>
        <w:t>Agenda</w:t>
      </w:r>
      <w:r w:rsidRPr="0096307A">
        <w:rPr>
          <w:rFonts w:cstheme="minorHAnsi"/>
          <w:sz w:val="32"/>
          <w:szCs w:val="32"/>
        </w:rPr>
        <w:t xml:space="preserve"> (all times in Eastern Daylight Time)</w:t>
      </w:r>
    </w:p>
    <w:p w14:paraId="4D7532FA" w14:textId="3B4405EB" w:rsidR="00992115" w:rsidRPr="0096307A" w:rsidRDefault="002E393E" w:rsidP="00992115">
      <w:pPr>
        <w:rPr>
          <w:sz w:val="32"/>
          <w:szCs w:val="32"/>
        </w:rPr>
      </w:pPr>
      <w:r w:rsidRPr="002E393E">
        <w:rPr>
          <w:rFonts w:eastAsia="Times New Roman"/>
          <w:b/>
          <w:bCs/>
          <w:sz w:val="32"/>
          <w:szCs w:val="32"/>
        </w:rPr>
        <w:t>9:</w:t>
      </w:r>
      <w:r>
        <w:rPr>
          <w:rFonts w:eastAsia="Times New Roman"/>
          <w:b/>
          <w:bCs/>
          <w:sz w:val="32"/>
          <w:szCs w:val="32"/>
        </w:rPr>
        <w:t>00</w:t>
      </w:r>
      <w:r w:rsidRPr="002E393E">
        <w:rPr>
          <w:rFonts w:eastAsia="Times New Roman"/>
          <w:b/>
          <w:bCs/>
          <w:sz w:val="32"/>
          <w:szCs w:val="32"/>
        </w:rPr>
        <w:t xml:space="preserve"> – </w:t>
      </w:r>
      <w:r>
        <w:rPr>
          <w:rFonts w:eastAsia="Times New Roman"/>
          <w:b/>
          <w:bCs/>
          <w:sz w:val="32"/>
          <w:szCs w:val="32"/>
        </w:rPr>
        <w:t>9</w:t>
      </w:r>
      <w:r>
        <w:rPr>
          <w:rFonts w:eastAsia="Times New Roman"/>
          <w:b/>
          <w:bCs/>
          <w:sz w:val="32"/>
          <w:szCs w:val="32"/>
        </w:rPr>
        <w:t>:</w:t>
      </w:r>
      <w:r>
        <w:rPr>
          <w:rFonts w:eastAsia="Times New Roman"/>
          <w:b/>
          <w:bCs/>
          <w:sz w:val="32"/>
          <w:szCs w:val="32"/>
        </w:rPr>
        <w:t>20</w:t>
      </w:r>
      <w:r w:rsidRPr="002E393E">
        <w:rPr>
          <w:rFonts w:eastAsia="Times New Roman"/>
          <w:b/>
          <w:bCs/>
          <w:sz w:val="32"/>
          <w:szCs w:val="32"/>
        </w:rPr>
        <w:t xml:space="preserve"> </w:t>
      </w:r>
      <w:r w:rsidR="00992115" w:rsidRPr="002E393E">
        <w:rPr>
          <w:rFonts w:cstheme="minorHAnsi"/>
          <w:b/>
          <w:bCs/>
          <w:sz w:val="32"/>
          <w:szCs w:val="32"/>
        </w:rPr>
        <w:t>AM</w:t>
      </w:r>
      <w:r w:rsidR="00992115" w:rsidRPr="0096307A">
        <w:rPr>
          <w:sz w:val="32"/>
          <w:szCs w:val="32"/>
        </w:rPr>
        <w:t xml:space="preserve"> </w:t>
      </w:r>
      <w:r w:rsidR="009172C6" w:rsidRPr="0096307A">
        <w:rPr>
          <w:sz w:val="32"/>
          <w:szCs w:val="32"/>
        </w:rPr>
        <w:t>Convention Call to Order</w:t>
      </w:r>
      <w:r w:rsidR="00992115" w:rsidRPr="0096307A">
        <w:rPr>
          <w:sz w:val="32"/>
          <w:szCs w:val="32"/>
        </w:rPr>
        <w:t xml:space="preserve"> - President Deanna O'Brien</w:t>
      </w:r>
    </w:p>
    <w:p w14:paraId="22C112E5" w14:textId="3B071C6C" w:rsidR="009172C6" w:rsidRPr="0096307A" w:rsidRDefault="009172C6" w:rsidP="00992115">
      <w:pPr>
        <w:rPr>
          <w:sz w:val="32"/>
          <w:szCs w:val="32"/>
        </w:rPr>
      </w:pPr>
      <w:r w:rsidRPr="0096307A">
        <w:rPr>
          <w:sz w:val="32"/>
          <w:szCs w:val="32"/>
        </w:rPr>
        <w:tab/>
        <w:t xml:space="preserve">Music: </w:t>
      </w:r>
      <w:r w:rsidR="001735BA" w:rsidRPr="0096307A">
        <w:rPr>
          <w:sz w:val="32"/>
          <w:szCs w:val="32"/>
        </w:rPr>
        <w:t>The Power of the Dream by Celine Dione</w:t>
      </w:r>
    </w:p>
    <w:p w14:paraId="0261888D" w14:textId="091564FB" w:rsidR="00992115" w:rsidRPr="0096307A" w:rsidRDefault="00992115" w:rsidP="00992115">
      <w:pPr>
        <w:rPr>
          <w:sz w:val="32"/>
          <w:szCs w:val="32"/>
        </w:rPr>
      </w:pPr>
      <w:r w:rsidRPr="0096307A">
        <w:rPr>
          <w:sz w:val="32"/>
          <w:szCs w:val="32"/>
        </w:rPr>
        <w:tab/>
        <w:t xml:space="preserve">Pledge of Allegiance – </w:t>
      </w:r>
      <w:r w:rsidR="0029799B" w:rsidRPr="0096307A">
        <w:rPr>
          <w:sz w:val="32"/>
          <w:szCs w:val="32"/>
        </w:rPr>
        <w:t>Tony Bonnano</w:t>
      </w:r>
    </w:p>
    <w:p w14:paraId="72C045C3" w14:textId="77777777" w:rsidR="00992115" w:rsidRPr="0096307A" w:rsidRDefault="00992115" w:rsidP="00992115">
      <w:pPr>
        <w:rPr>
          <w:sz w:val="32"/>
          <w:szCs w:val="32"/>
        </w:rPr>
      </w:pPr>
      <w:r w:rsidRPr="0096307A">
        <w:rPr>
          <w:sz w:val="32"/>
          <w:szCs w:val="32"/>
        </w:rPr>
        <w:tab/>
        <w:t>NFB Pledge - Carl Provencher</w:t>
      </w:r>
    </w:p>
    <w:p w14:paraId="5541410D" w14:textId="069033ED" w:rsidR="00992115" w:rsidRPr="0096307A" w:rsidRDefault="00992115" w:rsidP="00992115">
      <w:pPr>
        <w:rPr>
          <w:sz w:val="32"/>
          <w:szCs w:val="32"/>
        </w:rPr>
      </w:pPr>
      <w:r w:rsidRPr="0096307A">
        <w:rPr>
          <w:sz w:val="32"/>
          <w:szCs w:val="32"/>
        </w:rPr>
        <w:tab/>
        <w:t xml:space="preserve">NFB Philosophy – </w:t>
      </w:r>
      <w:r w:rsidR="0029799B" w:rsidRPr="0096307A">
        <w:rPr>
          <w:sz w:val="32"/>
          <w:szCs w:val="32"/>
        </w:rPr>
        <w:t>Nancy Downing</w:t>
      </w:r>
    </w:p>
    <w:p w14:paraId="43698031" w14:textId="775BEC43" w:rsidR="00992115" w:rsidRPr="0096307A" w:rsidRDefault="00992115" w:rsidP="00992115">
      <w:pPr>
        <w:rPr>
          <w:sz w:val="32"/>
          <w:szCs w:val="32"/>
        </w:rPr>
      </w:pPr>
      <w:r w:rsidRPr="0096307A">
        <w:rPr>
          <w:sz w:val="32"/>
          <w:szCs w:val="32"/>
        </w:rPr>
        <w:tab/>
        <w:t>Invocation - Richard Chabot</w:t>
      </w:r>
    </w:p>
    <w:p w14:paraId="610A3642" w14:textId="23CA02C9" w:rsidR="009172C6" w:rsidRPr="0096307A" w:rsidRDefault="009172C6" w:rsidP="00992115">
      <w:pPr>
        <w:rPr>
          <w:sz w:val="32"/>
          <w:szCs w:val="32"/>
        </w:rPr>
      </w:pPr>
      <w:r w:rsidRPr="0096307A">
        <w:rPr>
          <w:sz w:val="32"/>
          <w:szCs w:val="32"/>
        </w:rPr>
        <w:tab/>
        <w:t>Welcome by President – Deanna O’Brien</w:t>
      </w:r>
    </w:p>
    <w:p w14:paraId="53980535" w14:textId="1F8F1046" w:rsidR="00992115" w:rsidRPr="0096307A" w:rsidRDefault="00992115" w:rsidP="00992115">
      <w:pPr>
        <w:rPr>
          <w:rFonts w:eastAsia="Times New Roman"/>
          <w:sz w:val="32"/>
          <w:szCs w:val="32"/>
        </w:rPr>
      </w:pPr>
      <w:r w:rsidRPr="002E393E">
        <w:rPr>
          <w:b/>
          <w:bCs/>
          <w:sz w:val="32"/>
          <w:szCs w:val="32"/>
        </w:rPr>
        <w:t>9:</w:t>
      </w:r>
      <w:r w:rsidR="0029799B" w:rsidRPr="002E393E">
        <w:rPr>
          <w:b/>
          <w:bCs/>
          <w:sz w:val="32"/>
          <w:szCs w:val="32"/>
        </w:rPr>
        <w:t>2</w:t>
      </w:r>
      <w:r w:rsidR="009172C6" w:rsidRPr="002E393E">
        <w:rPr>
          <w:b/>
          <w:bCs/>
          <w:sz w:val="32"/>
          <w:szCs w:val="32"/>
        </w:rPr>
        <w:t>0</w:t>
      </w:r>
      <w:r w:rsidR="00CB2093" w:rsidRPr="002E393E">
        <w:rPr>
          <w:rFonts w:eastAsia="Times New Roman"/>
          <w:b/>
          <w:bCs/>
          <w:sz w:val="32"/>
          <w:szCs w:val="32"/>
        </w:rPr>
        <w:t xml:space="preserve"> – </w:t>
      </w:r>
      <w:r w:rsidR="00CB2093">
        <w:rPr>
          <w:rFonts w:eastAsia="Times New Roman"/>
          <w:b/>
          <w:bCs/>
          <w:sz w:val="32"/>
          <w:szCs w:val="32"/>
        </w:rPr>
        <w:t>9:</w:t>
      </w:r>
      <w:r w:rsidR="00CB2093">
        <w:rPr>
          <w:rFonts w:eastAsia="Times New Roman"/>
          <w:b/>
          <w:bCs/>
          <w:sz w:val="32"/>
          <w:szCs w:val="32"/>
        </w:rPr>
        <w:t>3</w:t>
      </w:r>
      <w:r w:rsidR="00CB2093">
        <w:rPr>
          <w:rFonts w:eastAsia="Times New Roman"/>
          <w:b/>
          <w:bCs/>
          <w:sz w:val="32"/>
          <w:szCs w:val="32"/>
        </w:rPr>
        <w:t>0</w:t>
      </w:r>
      <w:r w:rsidRPr="002E393E">
        <w:rPr>
          <w:b/>
          <w:bCs/>
          <w:sz w:val="32"/>
          <w:szCs w:val="32"/>
        </w:rPr>
        <w:t xml:space="preserve"> AM</w:t>
      </w:r>
      <w:r w:rsidRPr="0096307A">
        <w:rPr>
          <w:sz w:val="32"/>
          <w:szCs w:val="32"/>
        </w:rPr>
        <w:t xml:space="preserve"> </w:t>
      </w:r>
      <w:r w:rsidRPr="0096307A">
        <w:rPr>
          <w:rFonts w:eastAsia="Times New Roman"/>
          <w:sz w:val="32"/>
          <w:szCs w:val="32"/>
        </w:rPr>
        <w:t>Legislative Letters - letters from members of Congress and other government leaders. These letters will be presented by affiliate members or government staff.</w:t>
      </w:r>
    </w:p>
    <w:p w14:paraId="1B65D6F8" w14:textId="3A0A6299" w:rsidR="00461F13" w:rsidRPr="0096307A" w:rsidRDefault="0029799B" w:rsidP="00992115">
      <w:pPr>
        <w:rPr>
          <w:rFonts w:eastAsia="Times New Roman"/>
          <w:sz w:val="32"/>
          <w:szCs w:val="32"/>
        </w:rPr>
      </w:pPr>
      <w:r w:rsidRPr="002E393E">
        <w:rPr>
          <w:rFonts w:eastAsia="Times New Roman"/>
          <w:b/>
          <w:bCs/>
          <w:sz w:val="32"/>
          <w:szCs w:val="32"/>
        </w:rPr>
        <w:t>9:30</w:t>
      </w:r>
      <w:r w:rsidR="002E393E" w:rsidRPr="002E393E">
        <w:rPr>
          <w:rFonts w:eastAsia="Times New Roman"/>
          <w:b/>
          <w:bCs/>
          <w:sz w:val="32"/>
          <w:szCs w:val="32"/>
        </w:rPr>
        <w:t xml:space="preserve"> – </w:t>
      </w:r>
      <w:r w:rsidR="002E393E">
        <w:rPr>
          <w:rFonts w:eastAsia="Times New Roman"/>
          <w:b/>
          <w:bCs/>
          <w:sz w:val="32"/>
          <w:szCs w:val="32"/>
        </w:rPr>
        <w:t>10:</w:t>
      </w:r>
      <w:r w:rsidR="002E393E">
        <w:rPr>
          <w:rFonts w:eastAsia="Times New Roman"/>
          <w:b/>
          <w:bCs/>
          <w:sz w:val="32"/>
          <w:szCs w:val="32"/>
        </w:rPr>
        <w:t>00</w:t>
      </w:r>
      <w:r w:rsidR="00461F13" w:rsidRPr="002E393E">
        <w:rPr>
          <w:rFonts w:eastAsia="Times New Roman"/>
          <w:b/>
          <w:bCs/>
          <w:sz w:val="32"/>
          <w:szCs w:val="32"/>
        </w:rPr>
        <w:t xml:space="preserve"> AM</w:t>
      </w:r>
      <w:r w:rsidR="009172C6" w:rsidRPr="0096307A">
        <w:rPr>
          <w:rFonts w:eastAsia="Times New Roman"/>
          <w:sz w:val="32"/>
          <w:szCs w:val="32"/>
        </w:rPr>
        <w:t xml:space="preserve"> </w:t>
      </w:r>
      <w:r w:rsidR="002F5E91" w:rsidRPr="0096307A">
        <w:rPr>
          <w:rFonts w:eastAsia="Times New Roman"/>
          <w:sz w:val="32"/>
          <w:szCs w:val="32"/>
        </w:rPr>
        <w:t>Dr. Randy Pierce, President and CEO Future In Sight</w:t>
      </w:r>
    </w:p>
    <w:p w14:paraId="4C6C9317" w14:textId="7BAC9954" w:rsidR="002F5E91" w:rsidRPr="0096307A" w:rsidRDefault="00A34B58" w:rsidP="002F5E91">
      <w:pPr>
        <w:ind w:left="720"/>
        <w:rPr>
          <w:rFonts w:eastAsia="Times New Roman"/>
          <w:sz w:val="32"/>
          <w:szCs w:val="32"/>
        </w:rPr>
      </w:pPr>
      <w:r w:rsidRPr="0096307A">
        <w:rPr>
          <w:rFonts w:eastAsia="Times New Roman"/>
          <w:sz w:val="32"/>
          <w:szCs w:val="32"/>
        </w:rPr>
        <w:t>“Four Cornerstones to increase our NFB Affiliate success”</w:t>
      </w:r>
    </w:p>
    <w:p w14:paraId="62C6EE3C" w14:textId="757C5EE0" w:rsidR="00E665E6" w:rsidRPr="0096307A" w:rsidRDefault="00E665E6" w:rsidP="00992115">
      <w:pPr>
        <w:rPr>
          <w:rFonts w:eastAsia="Times New Roman"/>
          <w:sz w:val="32"/>
          <w:szCs w:val="32"/>
        </w:rPr>
      </w:pPr>
      <w:r w:rsidRPr="002E393E">
        <w:rPr>
          <w:rFonts w:eastAsia="Times New Roman"/>
          <w:b/>
          <w:bCs/>
          <w:sz w:val="32"/>
          <w:szCs w:val="32"/>
        </w:rPr>
        <w:t>10:</w:t>
      </w:r>
      <w:r w:rsidR="00835B56" w:rsidRPr="002E393E">
        <w:rPr>
          <w:rFonts w:eastAsia="Times New Roman"/>
          <w:b/>
          <w:bCs/>
          <w:sz w:val="32"/>
          <w:szCs w:val="32"/>
        </w:rPr>
        <w:t>00</w:t>
      </w:r>
      <w:r w:rsidR="002E393E" w:rsidRPr="002E393E">
        <w:rPr>
          <w:rFonts w:eastAsia="Times New Roman"/>
          <w:b/>
          <w:bCs/>
          <w:sz w:val="32"/>
          <w:szCs w:val="32"/>
        </w:rPr>
        <w:t xml:space="preserve"> – </w:t>
      </w:r>
      <w:r w:rsidR="002E393E">
        <w:rPr>
          <w:rFonts w:eastAsia="Times New Roman"/>
          <w:b/>
          <w:bCs/>
          <w:sz w:val="32"/>
          <w:szCs w:val="32"/>
        </w:rPr>
        <w:t>10:45</w:t>
      </w:r>
      <w:r w:rsidRPr="002E393E">
        <w:rPr>
          <w:rFonts w:eastAsia="Times New Roman"/>
          <w:b/>
          <w:bCs/>
          <w:sz w:val="32"/>
          <w:szCs w:val="32"/>
        </w:rPr>
        <w:t xml:space="preserve"> </w:t>
      </w:r>
      <w:r w:rsidR="009A034D" w:rsidRPr="002E393E">
        <w:rPr>
          <w:rFonts w:eastAsia="Times New Roman"/>
          <w:b/>
          <w:bCs/>
          <w:sz w:val="32"/>
          <w:szCs w:val="32"/>
        </w:rPr>
        <w:t>AM</w:t>
      </w:r>
      <w:r w:rsidRPr="0096307A">
        <w:rPr>
          <w:rFonts w:eastAsia="Times New Roman"/>
          <w:sz w:val="32"/>
          <w:szCs w:val="32"/>
        </w:rPr>
        <w:t xml:space="preserve"> </w:t>
      </w:r>
      <w:r w:rsidR="00F46F52" w:rsidRPr="0096307A">
        <w:rPr>
          <w:rFonts w:eastAsia="Times New Roman"/>
          <w:sz w:val="32"/>
          <w:szCs w:val="32"/>
        </w:rPr>
        <w:t>Danielle McCann – National Representative</w:t>
      </w:r>
    </w:p>
    <w:p w14:paraId="134BDC77" w14:textId="77777777" w:rsidR="006A438F" w:rsidRPr="0096307A" w:rsidRDefault="006A438F" w:rsidP="006A438F">
      <w:pPr>
        <w:rPr>
          <w:rFonts w:eastAsia="Times New Roman"/>
          <w:sz w:val="32"/>
          <w:szCs w:val="32"/>
        </w:rPr>
      </w:pPr>
      <w:r w:rsidRPr="0096307A">
        <w:rPr>
          <w:rFonts w:eastAsia="Times New Roman"/>
          <w:sz w:val="32"/>
          <w:szCs w:val="32"/>
        </w:rPr>
        <w:tab/>
        <w:t>National Report</w:t>
      </w:r>
    </w:p>
    <w:p w14:paraId="0187AC23" w14:textId="7A9002E2" w:rsidR="006A438F" w:rsidRPr="0096307A" w:rsidRDefault="006A438F" w:rsidP="006A438F">
      <w:pPr>
        <w:ind w:left="720"/>
        <w:rPr>
          <w:rFonts w:eastAsia="Times New Roman"/>
          <w:sz w:val="32"/>
          <w:szCs w:val="32"/>
        </w:rPr>
      </w:pPr>
      <w:r w:rsidRPr="0096307A">
        <w:rPr>
          <w:rFonts w:eastAsia="Times New Roman"/>
          <w:sz w:val="32"/>
          <w:szCs w:val="32"/>
        </w:rPr>
        <w:t>Danielle McCann is the Membership Building Coordinator at our national office. She is passionate about bringing people in to the Federation and helping them feel at home in our dynamic movement.</w:t>
      </w:r>
    </w:p>
    <w:p w14:paraId="23CBB9D4" w14:textId="0C20DA8F" w:rsidR="00E665E6" w:rsidRPr="0096307A" w:rsidRDefault="00E665E6" w:rsidP="00992115">
      <w:pPr>
        <w:rPr>
          <w:rFonts w:eastAsia="Times New Roman"/>
          <w:sz w:val="32"/>
          <w:szCs w:val="32"/>
        </w:rPr>
      </w:pPr>
      <w:r w:rsidRPr="002E393E">
        <w:rPr>
          <w:rFonts w:eastAsia="Times New Roman"/>
          <w:b/>
          <w:bCs/>
          <w:sz w:val="32"/>
          <w:szCs w:val="32"/>
        </w:rPr>
        <w:t>1</w:t>
      </w:r>
      <w:r w:rsidR="00835B56" w:rsidRPr="002E393E">
        <w:rPr>
          <w:rFonts w:eastAsia="Times New Roman"/>
          <w:b/>
          <w:bCs/>
          <w:sz w:val="32"/>
          <w:szCs w:val="32"/>
        </w:rPr>
        <w:t>0</w:t>
      </w:r>
      <w:r w:rsidRPr="002E393E">
        <w:rPr>
          <w:rFonts w:eastAsia="Times New Roman"/>
          <w:b/>
          <w:bCs/>
          <w:sz w:val="32"/>
          <w:szCs w:val="32"/>
        </w:rPr>
        <w:t>:</w:t>
      </w:r>
      <w:r w:rsidR="00FF659A" w:rsidRPr="002E393E">
        <w:rPr>
          <w:rFonts w:eastAsia="Times New Roman"/>
          <w:b/>
          <w:bCs/>
          <w:sz w:val="32"/>
          <w:szCs w:val="32"/>
        </w:rPr>
        <w:t>45</w:t>
      </w:r>
      <w:r w:rsidR="002E393E" w:rsidRPr="002E393E">
        <w:rPr>
          <w:rFonts w:eastAsia="Times New Roman"/>
          <w:b/>
          <w:bCs/>
          <w:sz w:val="32"/>
          <w:szCs w:val="32"/>
        </w:rPr>
        <w:t xml:space="preserve"> – 11:</w:t>
      </w:r>
      <w:r w:rsidR="002E393E">
        <w:rPr>
          <w:rFonts w:eastAsia="Times New Roman"/>
          <w:b/>
          <w:bCs/>
          <w:sz w:val="32"/>
          <w:szCs w:val="32"/>
        </w:rPr>
        <w:t>00</w:t>
      </w:r>
      <w:r w:rsidR="002E393E" w:rsidRPr="002E393E">
        <w:rPr>
          <w:rFonts w:eastAsia="Times New Roman"/>
          <w:b/>
          <w:bCs/>
          <w:sz w:val="32"/>
          <w:szCs w:val="32"/>
        </w:rPr>
        <w:t xml:space="preserve"> </w:t>
      </w:r>
      <w:r w:rsidR="002E393E">
        <w:rPr>
          <w:rFonts w:eastAsia="Times New Roman"/>
          <w:b/>
          <w:bCs/>
          <w:sz w:val="32"/>
          <w:szCs w:val="32"/>
        </w:rPr>
        <w:t>AM</w:t>
      </w:r>
      <w:r w:rsidR="003B2A87" w:rsidRPr="0096307A">
        <w:rPr>
          <w:rFonts w:eastAsia="Times New Roman"/>
          <w:sz w:val="32"/>
          <w:szCs w:val="32"/>
        </w:rPr>
        <w:t xml:space="preserve"> Break</w:t>
      </w:r>
    </w:p>
    <w:p w14:paraId="324C0531" w14:textId="339AD1B3" w:rsidR="00E665E6" w:rsidRPr="0096307A" w:rsidRDefault="00E665E6" w:rsidP="00A56FF2">
      <w:pPr>
        <w:rPr>
          <w:rFonts w:eastAsia="Times New Roman"/>
          <w:sz w:val="32"/>
          <w:szCs w:val="32"/>
        </w:rPr>
      </w:pPr>
      <w:r w:rsidRPr="002E393E">
        <w:rPr>
          <w:rFonts w:eastAsia="Times New Roman"/>
          <w:b/>
          <w:bCs/>
          <w:sz w:val="32"/>
          <w:szCs w:val="32"/>
        </w:rPr>
        <w:t>1</w:t>
      </w:r>
      <w:r w:rsidR="0029799B" w:rsidRPr="002E393E">
        <w:rPr>
          <w:rFonts w:eastAsia="Times New Roman"/>
          <w:b/>
          <w:bCs/>
          <w:sz w:val="32"/>
          <w:szCs w:val="32"/>
        </w:rPr>
        <w:t>1</w:t>
      </w:r>
      <w:r w:rsidRPr="002E393E">
        <w:rPr>
          <w:rFonts w:eastAsia="Times New Roman"/>
          <w:b/>
          <w:bCs/>
          <w:sz w:val="32"/>
          <w:szCs w:val="32"/>
        </w:rPr>
        <w:t>:00</w:t>
      </w:r>
      <w:r w:rsidR="009A034D" w:rsidRPr="002E393E">
        <w:rPr>
          <w:rFonts w:eastAsia="Times New Roman"/>
          <w:b/>
          <w:bCs/>
          <w:sz w:val="32"/>
          <w:szCs w:val="32"/>
        </w:rPr>
        <w:t xml:space="preserve"> </w:t>
      </w:r>
      <w:r w:rsidRPr="002E393E">
        <w:rPr>
          <w:rFonts w:eastAsia="Times New Roman"/>
          <w:b/>
          <w:bCs/>
          <w:sz w:val="32"/>
          <w:szCs w:val="32"/>
        </w:rPr>
        <w:t xml:space="preserve">– </w:t>
      </w:r>
      <w:r w:rsidR="0029799B" w:rsidRPr="002E393E">
        <w:rPr>
          <w:rFonts w:eastAsia="Times New Roman"/>
          <w:b/>
          <w:bCs/>
          <w:sz w:val="32"/>
          <w:szCs w:val="32"/>
        </w:rPr>
        <w:t>11:45</w:t>
      </w:r>
      <w:r w:rsidR="00140094" w:rsidRPr="002E393E">
        <w:rPr>
          <w:rFonts w:eastAsia="Times New Roman"/>
          <w:b/>
          <w:bCs/>
          <w:sz w:val="32"/>
          <w:szCs w:val="32"/>
        </w:rPr>
        <w:t xml:space="preserve"> AM</w:t>
      </w:r>
      <w:r w:rsidR="0029799B" w:rsidRPr="0096307A">
        <w:rPr>
          <w:rFonts w:eastAsia="Times New Roman"/>
          <w:sz w:val="32"/>
          <w:szCs w:val="32"/>
        </w:rPr>
        <w:t xml:space="preserve"> </w:t>
      </w:r>
      <w:r w:rsidR="00A56FF2" w:rsidRPr="0096307A">
        <w:rPr>
          <w:rFonts w:eastAsia="Times New Roman"/>
          <w:sz w:val="32"/>
          <w:szCs w:val="32"/>
        </w:rPr>
        <w:t xml:space="preserve">Jason LaFontaine, Program Manager, </w:t>
      </w:r>
      <w:r w:rsidR="0029799B" w:rsidRPr="0096307A">
        <w:rPr>
          <w:rFonts w:eastAsia="Times New Roman"/>
          <w:sz w:val="32"/>
          <w:szCs w:val="32"/>
        </w:rPr>
        <w:t>New England Disabled Sports</w:t>
      </w:r>
      <w:r w:rsidR="00A56FF2" w:rsidRPr="0096307A">
        <w:rPr>
          <w:rFonts w:eastAsia="Times New Roman"/>
          <w:sz w:val="32"/>
          <w:szCs w:val="32"/>
        </w:rPr>
        <w:t xml:space="preserve"> and Lex McGlynn, Intern</w:t>
      </w:r>
    </w:p>
    <w:p w14:paraId="4D679C91" w14:textId="0ADCF956" w:rsidR="00A56FF2" w:rsidRPr="0096307A" w:rsidRDefault="00A56FF2" w:rsidP="00992115">
      <w:pPr>
        <w:rPr>
          <w:rFonts w:eastAsia="Times New Roman"/>
          <w:sz w:val="32"/>
          <w:szCs w:val="32"/>
        </w:rPr>
      </w:pPr>
      <w:r w:rsidRPr="0096307A">
        <w:rPr>
          <w:rFonts w:eastAsia="Times New Roman"/>
          <w:sz w:val="32"/>
          <w:szCs w:val="32"/>
        </w:rPr>
        <w:tab/>
        <w:t>New England Disabled Sports is a nationally recognized program which provides year-round adaptive sport instruction to adults and children with physical and cognitive disabilities.</w:t>
      </w:r>
    </w:p>
    <w:p w14:paraId="2DC14452" w14:textId="5916CB51" w:rsidR="0029799B" w:rsidRPr="0096307A" w:rsidRDefault="0029799B" w:rsidP="00992115">
      <w:pPr>
        <w:rPr>
          <w:rFonts w:eastAsia="Times New Roman"/>
          <w:sz w:val="32"/>
          <w:szCs w:val="32"/>
        </w:rPr>
      </w:pPr>
      <w:r w:rsidRPr="002E393E">
        <w:rPr>
          <w:rFonts w:eastAsia="Times New Roman"/>
          <w:b/>
          <w:bCs/>
          <w:sz w:val="32"/>
          <w:szCs w:val="32"/>
        </w:rPr>
        <w:t>11:45 AM – 12:30 PM</w:t>
      </w:r>
      <w:r w:rsidRPr="0096307A">
        <w:rPr>
          <w:rFonts w:eastAsia="Times New Roman"/>
          <w:sz w:val="32"/>
          <w:szCs w:val="32"/>
        </w:rPr>
        <w:t xml:space="preserve"> </w:t>
      </w:r>
      <w:r w:rsidR="00A56FF2" w:rsidRPr="0096307A">
        <w:rPr>
          <w:rFonts w:eastAsia="Times New Roman"/>
          <w:sz w:val="32"/>
          <w:szCs w:val="32"/>
        </w:rPr>
        <w:t xml:space="preserve">Chris Peterson, Accredited Financial Counselor, Founder and CEO of </w:t>
      </w:r>
      <w:r w:rsidRPr="0096307A">
        <w:rPr>
          <w:rFonts w:eastAsia="Times New Roman"/>
          <w:sz w:val="32"/>
          <w:szCs w:val="32"/>
        </w:rPr>
        <w:t>Penny Forward</w:t>
      </w:r>
    </w:p>
    <w:p w14:paraId="64271241" w14:textId="400FAC14" w:rsidR="00A56FF2" w:rsidRPr="0096307A" w:rsidRDefault="00A56FF2" w:rsidP="00A56FF2">
      <w:pPr>
        <w:ind w:left="720"/>
        <w:rPr>
          <w:rFonts w:eastAsia="Times New Roman"/>
          <w:sz w:val="32"/>
          <w:szCs w:val="32"/>
        </w:rPr>
      </w:pPr>
      <w:r w:rsidRPr="0096307A">
        <w:rPr>
          <w:rFonts w:eastAsia="Times New Roman"/>
          <w:sz w:val="32"/>
          <w:szCs w:val="32"/>
        </w:rPr>
        <w:t>Penny Forward’s mission is to help people build the knowledge to confidently navigate the complicated landscape of personal finance through education, mentoring, and mutual support.</w:t>
      </w:r>
    </w:p>
    <w:p w14:paraId="486FE745" w14:textId="0283E301" w:rsidR="00E665E6" w:rsidRPr="0096307A" w:rsidRDefault="008C16C6" w:rsidP="00992115">
      <w:pPr>
        <w:rPr>
          <w:rFonts w:eastAsia="Times New Roman"/>
          <w:sz w:val="32"/>
          <w:szCs w:val="32"/>
        </w:rPr>
      </w:pPr>
      <w:r w:rsidRPr="002E393E">
        <w:rPr>
          <w:rFonts w:eastAsia="Times New Roman"/>
          <w:b/>
          <w:bCs/>
          <w:sz w:val="32"/>
          <w:szCs w:val="32"/>
        </w:rPr>
        <w:t>12:</w:t>
      </w:r>
      <w:r w:rsidR="009A034D" w:rsidRPr="002E393E">
        <w:rPr>
          <w:rFonts w:eastAsia="Times New Roman"/>
          <w:b/>
          <w:bCs/>
          <w:sz w:val="32"/>
          <w:szCs w:val="32"/>
        </w:rPr>
        <w:t>30</w:t>
      </w:r>
      <w:r w:rsidR="002E393E" w:rsidRPr="002E393E">
        <w:rPr>
          <w:rFonts w:eastAsia="Times New Roman"/>
          <w:b/>
          <w:bCs/>
          <w:sz w:val="32"/>
          <w:szCs w:val="32"/>
        </w:rPr>
        <w:t xml:space="preserve"> – </w:t>
      </w:r>
      <w:r w:rsidR="009A034D" w:rsidRPr="002E393E">
        <w:rPr>
          <w:rFonts w:eastAsia="Times New Roman"/>
          <w:b/>
          <w:bCs/>
          <w:sz w:val="32"/>
          <w:szCs w:val="32"/>
        </w:rPr>
        <w:t>2:00 PM</w:t>
      </w:r>
      <w:r w:rsidR="00CB2093" w:rsidRPr="0096307A">
        <w:rPr>
          <w:rFonts w:eastAsia="Times New Roman"/>
          <w:sz w:val="32"/>
          <w:szCs w:val="32"/>
        </w:rPr>
        <w:t xml:space="preserve"> </w:t>
      </w:r>
      <w:r w:rsidR="009A034D" w:rsidRPr="0096307A">
        <w:rPr>
          <w:rFonts w:eastAsia="Times New Roman"/>
          <w:sz w:val="32"/>
          <w:szCs w:val="32"/>
        </w:rPr>
        <w:t>Lunch</w:t>
      </w:r>
    </w:p>
    <w:p w14:paraId="7C606EA7" w14:textId="46C1BE0D" w:rsidR="009A034D" w:rsidRPr="0096307A" w:rsidRDefault="009A034D" w:rsidP="00992115">
      <w:pPr>
        <w:rPr>
          <w:rFonts w:eastAsia="Times New Roman"/>
          <w:sz w:val="32"/>
          <w:szCs w:val="32"/>
        </w:rPr>
      </w:pPr>
      <w:r w:rsidRPr="002E393E">
        <w:rPr>
          <w:rFonts w:eastAsia="Times New Roman"/>
          <w:b/>
          <w:bCs/>
          <w:sz w:val="32"/>
          <w:szCs w:val="32"/>
        </w:rPr>
        <w:t xml:space="preserve">2:00 </w:t>
      </w:r>
      <w:r w:rsidR="00835B56" w:rsidRPr="002E393E">
        <w:rPr>
          <w:rFonts w:eastAsia="Times New Roman"/>
          <w:b/>
          <w:bCs/>
          <w:sz w:val="32"/>
          <w:szCs w:val="32"/>
        </w:rPr>
        <w:t>–</w:t>
      </w:r>
      <w:r w:rsidRPr="002E393E">
        <w:rPr>
          <w:rFonts w:eastAsia="Times New Roman"/>
          <w:b/>
          <w:bCs/>
          <w:sz w:val="32"/>
          <w:szCs w:val="32"/>
        </w:rPr>
        <w:t xml:space="preserve"> </w:t>
      </w:r>
      <w:r w:rsidR="00835B56" w:rsidRPr="002E393E">
        <w:rPr>
          <w:rFonts w:eastAsia="Times New Roman"/>
          <w:b/>
          <w:bCs/>
          <w:sz w:val="32"/>
          <w:szCs w:val="32"/>
        </w:rPr>
        <w:t>2:</w:t>
      </w:r>
      <w:r w:rsidR="000C6682" w:rsidRPr="002E393E">
        <w:rPr>
          <w:rFonts w:eastAsia="Times New Roman"/>
          <w:b/>
          <w:bCs/>
          <w:sz w:val="32"/>
          <w:szCs w:val="32"/>
        </w:rPr>
        <w:t>30</w:t>
      </w:r>
      <w:r w:rsidR="00835B56" w:rsidRPr="0096307A">
        <w:rPr>
          <w:rFonts w:eastAsia="Times New Roman"/>
          <w:sz w:val="32"/>
          <w:szCs w:val="32"/>
        </w:rPr>
        <w:t xml:space="preserve"> </w:t>
      </w:r>
      <w:r w:rsidR="002E393E" w:rsidRPr="002E393E">
        <w:rPr>
          <w:rFonts w:eastAsia="Times New Roman"/>
          <w:b/>
          <w:bCs/>
          <w:sz w:val="32"/>
          <w:szCs w:val="32"/>
        </w:rPr>
        <w:t>PM</w:t>
      </w:r>
      <w:r w:rsidR="002E393E" w:rsidRPr="0096307A">
        <w:rPr>
          <w:rFonts w:eastAsia="Times New Roman"/>
          <w:sz w:val="32"/>
          <w:szCs w:val="32"/>
        </w:rPr>
        <w:t xml:space="preserve"> </w:t>
      </w:r>
      <w:r w:rsidR="00F46F52" w:rsidRPr="0096307A">
        <w:rPr>
          <w:rFonts w:eastAsia="Times New Roman"/>
          <w:sz w:val="32"/>
          <w:szCs w:val="32"/>
        </w:rPr>
        <w:t>Danielle McCann – National Representative</w:t>
      </w:r>
    </w:p>
    <w:p w14:paraId="10B023C9" w14:textId="2039A600" w:rsidR="00F46F52" w:rsidRPr="0096307A" w:rsidRDefault="00F46F52" w:rsidP="00992115">
      <w:pPr>
        <w:rPr>
          <w:rFonts w:eastAsia="Times New Roman"/>
          <w:sz w:val="32"/>
          <w:szCs w:val="32"/>
        </w:rPr>
      </w:pPr>
      <w:r w:rsidRPr="0096307A">
        <w:rPr>
          <w:rFonts w:eastAsia="Times New Roman"/>
          <w:sz w:val="32"/>
          <w:szCs w:val="32"/>
        </w:rPr>
        <w:tab/>
        <w:t>Banquet Speech</w:t>
      </w:r>
    </w:p>
    <w:p w14:paraId="69FAD0CB" w14:textId="13768AF2" w:rsidR="00835B56" w:rsidRPr="0096307A" w:rsidRDefault="009A034D" w:rsidP="00992115">
      <w:pPr>
        <w:rPr>
          <w:rFonts w:eastAsia="Times New Roman"/>
          <w:sz w:val="32"/>
          <w:szCs w:val="32"/>
        </w:rPr>
      </w:pPr>
      <w:r w:rsidRPr="002E393E">
        <w:rPr>
          <w:rFonts w:eastAsia="Times New Roman"/>
          <w:b/>
          <w:bCs/>
          <w:sz w:val="32"/>
          <w:szCs w:val="32"/>
        </w:rPr>
        <w:t>2:</w:t>
      </w:r>
      <w:r w:rsidR="000C6682" w:rsidRPr="002E393E">
        <w:rPr>
          <w:rFonts w:eastAsia="Times New Roman"/>
          <w:b/>
          <w:bCs/>
          <w:sz w:val="32"/>
          <w:szCs w:val="32"/>
        </w:rPr>
        <w:t>30</w:t>
      </w:r>
      <w:r w:rsidRPr="002E393E">
        <w:rPr>
          <w:rFonts w:eastAsia="Times New Roman"/>
          <w:b/>
          <w:bCs/>
          <w:sz w:val="32"/>
          <w:szCs w:val="32"/>
        </w:rPr>
        <w:t xml:space="preserve"> </w:t>
      </w:r>
      <w:r w:rsidR="00462363" w:rsidRPr="002E393E">
        <w:rPr>
          <w:rFonts w:eastAsia="Times New Roman"/>
          <w:b/>
          <w:bCs/>
          <w:sz w:val="32"/>
          <w:szCs w:val="32"/>
        </w:rPr>
        <w:t xml:space="preserve">– </w:t>
      </w:r>
      <w:r w:rsidR="00835B56" w:rsidRPr="002E393E">
        <w:rPr>
          <w:rFonts w:eastAsia="Times New Roman"/>
          <w:b/>
          <w:bCs/>
          <w:sz w:val="32"/>
          <w:szCs w:val="32"/>
        </w:rPr>
        <w:t>3:</w:t>
      </w:r>
      <w:r w:rsidR="000C6682" w:rsidRPr="002E393E">
        <w:rPr>
          <w:rFonts w:eastAsia="Times New Roman"/>
          <w:b/>
          <w:bCs/>
          <w:sz w:val="32"/>
          <w:szCs w:val="32"/>
        </w:rPr>
        <w:t>15</w:t>
      </w:r>
      <w:r w:rsidR="002E393E" w:rsidRPr="002E393E">
        <w:rPr>
          <w:rFonts w:eastAsia="Times New Roman"/>
          <w:b/>
          <w:bCs/>
          <w:sz w:val="32"/>
          <w:szCs w:val="32"/>
        </w:rPr>
        <w:t xml:space="preserve"> PM</w:t>
      </w:r>
      <w:r w:rsidR="00835B56" w:rsidRPr="0096307A">
        <w:rPr>
          <w:rFonts w:eastAsia="Times New Roman"/>
          <w:sz w:val="32"/>
          <w:szCs w:val="32"/>
        </w:rPr>
        <w:t xml:space="preserve"> David Kingsbury</w:t>
      </w:r>
      <w:r w:rsidR="006A1273" w:rsidRPr="0096307A">
        <w:rPr>
          <w:rFonts w:eastAsia="Times New Roman"/>
          <w:sz w:val="32"/>
          <w:szCs w:val="32"/>
        </w:rPr>
        <w:t>,</w:t>
      </w:r>
      <w:r w:rsidR="00046E1B" w:rsidRPr="0096307A">
        <w:rPr>
          <w:rFonts w:eastAsia="Times New Roman"/>
          <w:sz w:val="32"/>
          <w:szCs w:val="32"/>
        </w:rPr>
        <w:t xml:space="preserve"> Assistive Technology</w:t>
      </w:r>
      <w:r w:rsidR="006A1273" w:rsidRPr="0096307A">
        <w:rPr>
          <w:rFonts w:eastAsia="Times New Roman"/>
          <w:sz w:val="32"/>
          <w:szCs w:val="32"/>
        </w:rPr>
        <w:t xml:space="preserve"> Instructor, Carroll Center for the Blind </w:t>
      </w:r>
    </w:p>
    <w:p w14:paraId="4C55D03E" w14:textId="5D96B1D4" w:rsidR="006A1273" w:rsidRDefault="006A1273" w:rsidP="006A1273">
      <w:pPr>
        <w:ind w:left="720"/>
        <w:rPr>
          <w:rFonts w:eastAsia="Times New Roman"/>
          <w:sz w:val="32"/>
          <w:szCs w:val="32"/>
        </w:rPr>
      </w:pPr>
      <w:r w:rsidRPr="0096307A">
        <w:rPr>
          <w:rFonts w:eastAsia="Times New Roman"/>
          <w:sz w:val="32"/>
          <w:szCs w:val="32"/>
        </w:rPr>
        <w:t>Carroll Center for the Blind Assistive Technology Instructor David Kingsbury will present an overview of the third edition of his free book, “The Windows Screen Reader Primer: All the Basics and More.” He will also demonstrate how to use JAWS PictureSmart for describing images.</w:t>
      </w:r>
    </w:p>
    <w:p w14:paraId="2B91E044" w14:textId="40C9689F" w:rsidR="000C6682" w:rsidRPr="0096307A" w:rsidRDefault="000C6682" w:rsidP="000C6682">
      <w:pPr>
        <w:rPr>
          <w:rFonts w:eastAsia="Times New Roman"/>
          <w:sz w:val="32"/>
          <w:szCs w:val="32"/>
        </w:rPr>
      </w:pPr>
      <w:r w:rsidRPr="002E393E">
        <w:rPr>
          <w:rFonts w:eastAsia="Times New Roman"/>
          <w:b/>
          <w:bCs/>
          <w:sz w:val="32"/>
          <w:szCs w:val="32"/>
        </w:rPr>
        <w:t>3</w:t>
      </w:r>
      <w:r w:rsidRPr="002E393E">
        <w:rPr>
          <w:rFonts w:eastAsia="Times New Roman"/>
          <w:b/>
          <w:bCs/>
          <w:sz w:val="32"/>
          <w:szCs w:val="32"/>
        </w:rPr>
        <w:t>:</w:t>
      </w:r>
      <w:r w:rsidRPr="002E393E">
        <w:rPr>
          <w:rFonts w:eastAsia="Times New Roman"/>
          <w:b/>
          <w:bCs/>
          <w:sz w:val="32"/>
          <w:szCs w:val="32"/>
        </w:rPr>
        <w:t>15</w:t>
      </w:r>
      <w:r w:rsidRPr="002E393E">
        <w:rPr>
          <w:rFonts w:eastAsia="Times New Roman"/>
          <w:b/>
          <w:bCs/>
          <w:sz w:val="32"/>
          <w:szCs w:val="32"/>
        </w:rPr>
        <w:t xml:space="preserve"> – 3:</w:t>
      </w:r>
      <w:r w:rsidRPr="002E393E">
        <w:rPr>
          <w:rFonts w:eastAsia="Times New Roman"/>
          <w:b/>
          <w:bCs/>
          <w:sz w:val="32"/>
          <w:szCs w:val="32"/>
        </w:rPr>
        <w:t>30</w:t>
      </w:r>
      <w:r w:rsidR="002E393E" w:rsidRPr="002E393E">
        <w:rPr>
          <w:rFonts w:eastAsia="Times New Roman"/>
          <w:b/>
          <w:bCs/>
          <w:sz w:val="32"/>
          <w:szCs w:val="32"/>
        </w:rPr>
        <w:t xml:space="preserve"> PM</w:t>
      </w:r>
      <w:r>
        <w:rPr>
          <w:rFonts w:eastAsia="Times New Roman"/>
          <w:sz w:val="32"/>
          <w:szCs w:val="32"/>
        </w:rPr>
        <w:t xml:space="preserve"> Break</w:t>
      </w:r>
    </w:p>
    <w:p w14:paraId="19A677E3" w14:textId="3A34D8B4" w:rsidR="009A034D" w:rsidRPr="0096307A" w:rsidRDefault="009A034D" w:rsidP="009A034D">
      <w:pPr>
        <w:rPr>
          <w:rFonts w:eastAsia="Times New Roman"/>
          <w:sz w:val="32"/>
          <w:szCs w:val="32"/>
        </w:rPr>
      </w:pPr>
      <w:r w:rsidRPr="002E393E">
        <w:rPr>
          <w:rFonts w:eastAsia="Times New Roman"/>
          <w:b/>
          <w:bCs/>
          <w:sz w:val="32"/>
          <w:szCs w:val="32"/>
        </w:rPr>
        <w:t>3:</w:t>
      </w:r>
      <w:r w:rsidR="0029799B" w:rsidRPr="002E393E">
        <w:rPr>
          <w:rFonts w:eastAsia="Times New Roman"/>
          <w:b/>
          <w:bCs/>
          <w:sz w:val="32"/>
          <w:szCs w:val="32"/>
        </w:rPr>
        <w:t xml:space="preserve">30 </w:t>
      </w:r>
      <w:r w:rsidR="00046E1B" w:rsidRPr="002E393E">
        <w:rPr>
          <w:rFonts w:eastAsia="Times New Roman"/>
          <w:b/>
          <w:bCs/>
          <w:sz w:val="32"/>
          <w:szCs w:val="32"/>
        </w:rPr>
        <w:t>–</w:t>
      </w:r>
      <w:r w:rsidR="0029799B" w:rsidRPr="002E393E">
        <w:rPr>
          <w:rFonts w:eastAsia="Times New Roman"/>
          <w:b/>
          <w:bCs/>
          <w:sz w:val="32"/>
          <w:szCs w:val="32"/>
        </w:rPr>
        <w:t xml:space="preserve"> 4</w:t>
      </w:r>
      <w:r w:rsidR="00046E1B" w:rsidRPr="002E393E">
        <w:rPr>
          <w:rFonts w:eastAsia="Times New Roman"/>
          <w:b/>
          <w:bCs/>
          <w:sz w:val="32"/>
          <w:szCs w:val="32"/>
        </w:rPr>
        <w:t>:00</w:t>
      </w:r>
      <w:r w:rsidRPr="002E393E">
        <w:rPr>
          <w:rFonts w:eastAsia="Times New Roman"/>
          <w:b/>
          <w:bCs/>
          <w:sz w:val="32"/>
          <w:szCs w:val="32"/>
        </w:rPr>
        <w:t xml:space="preserve"> PM</w:t>
      </w:r>
      <w:r w:rsidRPr="0096307A">
        <w:rPr>
          <w:rFonts w:eastAsia="Times New Roman"/>
          <w:sz w:val="32"/>
          <w:szCs w:val="32"/>
        </w:rPr>
        <w:t xml:space="preserve"> Presidential Report </w:t>
      </w:r>
    </w:p>
    <w:p w14:paraId="79D45A68" w14:textId="713BBC25" w:rsidR="009A034D" w:rsidRPr="0096307A" w:rsidRDefault="009A034D" w:rsidP="009A034D">
      <w:pPr>
        <w:rPr>
          <w:rFonts w:eastAsia="Times New Roman"/>
          <w:sz w:val="32"/>
          <w:szCs w:val="32"/>
        </w:rPr>
      </w:pPr>
      <w:r w:rsidRPr="0096307A">
        <w:rPr>
          <w:rFonts w:eastAsia="Times New Roman"/>
          <w:sz w:val="32"/>
          <w:szCs w:val="32"/>
        </w:rPr>
        <w:tab/>
        <w:t>Treasurer’s Report</w:t>
      </w:r>
    </w:p>
    <w:p w14:paraId="225201DA" w14:textId="77777777" w:rsidR="009A034D" w:rsidRPr="0096307A" w:rsidRDefault="009A034D" w:rsidP="009A034D">
      <w:pPr>
        <w:ind w:firstLine="720"/>
        <w:rPr>
          <w:sz w:val="32"/>
          <w:szCs w:val="32"/>
        </w:rPr>
      </w:pPr>
      <w:r w:rsidRPr="0096307A">
        <w:rPr>
          <w:sz w:val="32"/>
          <w:szCs w:val="32"/>
        </w:rPr>
        <w:t>Nominating Committee Report</w:t>
      </w:r>
    </w:p>
    <w:p w14:paraId="14C10163" w14:textId="1BADDADE" w:rsidR="009A034D" w:rsidRPr="0096307A" w:rsidRDefault="009A034D" w:rsidP="00992115">
      <w:pPr>
        <w:rPr>
          <w:rFonts w:eastAsia="Times New Roman"/>
          <w:sz w:val="32"/>
          <w:szCs w:val="32"/>
        </w:rPr>
      </w:pPr>
      <w:r w:rsidRPr="0096307A">
        <w:rPr>
          <w:sz w:val="32"/>
          <w:szCs w:val="32"/>
        </w:rPr>
        <w:tab/>
        <w:t>Elections</w:t>
      </w:r>
    </w:p>
    <w:p w14:paraId="137EC5EE" w14:textId="3B120ABD" w:rsidR="009A034D" w:rsidRPr="0096307A" w:rsidRDefault="009A034D" w:rsidP="00992115">
      <w:pPr>
        <w:rPr>
          <w:rFonts w:eastAsia="Times New Roman"/>
          <w:sz w:val="32"/>
          <w:szCs w:val="32"/>
        </w:rPr>
      </w:pPr>
      <w:r w:rsidRPr="002E393E">
        <w:rPr>
          <w:rFonts w:eastAsia="Times New Roman"/>
          <w:b/>
          <w:bCs/>
          <w:sz w:val="32"/>
          <w:szCs w:val="32"/>
        </w:rPr>
        <w:t>4:00</w:t>
      </w:r>
      <w:r w:rsidR="00462363" w:rsidRPr="002E393E">
        <w:rPr>
          <w:rFonts w:eastAsia="Times New Roman"/>
          <w:b/>
          <w:bCs/>
          <w:sz w:val="32"/>
          <w:szCs w:val="32"/>
        </w:rPr>
        <w:t xml:space="preserve"> – </w:t>
      </w:r>
      <w:r w:rsidR="0029799B" w:rsidRPr="002E393E">
        <w:rPr>
          <w:rFonts w:eastAsia="Times New Roman"/>
          <w:b/>
          <w:bCs/>
          <w:sz w:val="32"/>
          <w:szCs w:val="32"/>
        </w:rPr>
        <w:t>4:30</w:t>
      </w:r>
      <w:r w:rsidR="002E393E" w:rsidRPr="002E393E">
        <w:rPr>
          <w:rFonts w:eastAsia="Times New Roman"/>
          <w:b/>
          <w:bCs/>
          <w:sz w:val="32"/>
          <w:szCs w:val="32"/>
        </w:rPr>
        <w:t xml:space="preserve"> PM</w:t>
      </w:r>
      <w:r w:rsidR="002E393E" w:rsidRPr="0096307A">
        <w:rPr>
          <w:rFonts w:eastAsia="Times New Roman"/>
          <w:sz w:val="32"/>
          <w:szCs w:val="32"/>
        </w:rPr>
        <w:t xml:space="preserve"> </w:t>
      </w:r>
      <w:r w:rsidR="002F5E91" w:rsidRPr="0096307A">
        <w:rPr>
          <w:rFonts w:eastAsia="Times New Roman"/>
          <w:sz w:val="32"/>
          <w:szCs w:val="32"/>
        </w:rPr>
        <w:t xml:space="preserve">Dr. </w:t>
      </w:r>
      <w:r w:rsidR="0029799B" w:rsidRPr="0096307A">
        <w:rPr>
          <w:rFonts w:eastAsia="Times New Roman"/>
          <w:sz w:val="32"/>
          <w:szCs w:val="32"/>
        </w:rPr>
        <w:t>Randy Pierce</w:t>
      </w:r>
      <w:r w:rsidR="002F5E91" w:rsidRPr="0096307A">
        <w:rPr>
          <w:rFonts w:eastAsia="Times New Roman"/>
          <w:sz w:val="32"/>
          <w:szCs w:val="32"/>
        </w:rPr>
        <w:t>, President and CEO Future In Sight</w:t>
      </w:r>
    </w:p>
    <w:p w14:paraId="5650B879" w14:textId="6D92E4F0" w:rsidR="002F5E91" w:rsidRPr="0096307A" w:rsidRDefault="002F5E91" w:rsidP="002F5E91">
      <w:pPr>
        <w:ind w:left="720"/>
        <w:rPr>
          <w:rFonts w:eastAsia="Times New Roman"/>
          <w:sz w:val="32"/>
          <w:szCs w:val="32"/>
        </w:rPr>
      </w:pPr>
      <w:r w:rsidRPr="0096307A">
        <w:rPr>
          <w:rFonts w:eastAsia="Times New Roman"/>
          <w:sz w:val="32"/>
          <w:szCs w:val="32"/>
        </w:rPr>
        <w:t>Randy will be demonstrating the Ray-Ban Meta Smart Glasses</w:t>
      </w:r>
    </w:p>
    <w:p w14:paraId="2182B8DE" w14:textId="477D77FA" w:rsidR="00560018" w:rsidRPr="0096307A" w:rsidRDefault="0029799B" w:rsidP="009A034D">
      <w:pPr>
        <w:rPr>
          <w:sz w:val="32"/>
          <w:szCs w:val="32"/>
        </w:rPr>
      </w:pPr>
      <w:r w:rsidRPr="002E393E">
        <w:rPr>
          <w:b/>
          <w:bCs/>
          <w:sz w:val="32"/>
          <w:szCs w:val="32"/>
        </w:rPr>
        <w:t>4:30</w:t>
      </w:r>
      <w:r w:rsidR="002E393E" w:rsidRPr="002E393E">
        <w:rPr>
          <w:rFonts w:eastAsia="Times New Roman"/>
          <w:b/>
          <w:bCs/>
          <w:sz w:val="32"/>
          <w:szCs w:val="32"/>
        </w:rPr>
        <w:t xml:space="preserve"> – </w:t>
      </w:r>
      <w:r w:rsidRPr="002E393E">
        <w:rPr>
          <w:b/>
          <w:bCs/>
          <w:sz w:val="32"/>
          <w:szCs w:val="32"/>
        </w:rPr>
        <w:t>5:00</w:t>
      </w:r>
      <w:r w:rsidR="002E393E" w:rsidRPr="002E393E">
        <w:rPr>
          <w:rFonts w:eastAsia="Times New Roman"/>
          <w:b/>
          <w:bCs/>
          <w:sz w:val="32"/>
          <w:szCs w:val="32"/>
        </w:rPr>
        <w:t xml:space="preserve"> PM</w:t>
      </w:r>
      <w:r w:rsidR="002E393E" w:rsidRPr="0096307A">
        <w:rPr>
          <w:rFonts w:eastAsia="Times New Roman"/>
          <w:sz w:val="32"/>
          <w:szCs w:val="32"/>
        </w:rPr>
        <w:t xml:space="preserve"> </w:t>
      </w:r>
      <w:r w:rsidRPr="0096307A">
        <w:rPr>
          <w:sz w:val="32"/>
          <w:szCs w:val="32"/>
        </w:rPr>
        <w:t>C</w:t>
      </w:r>
      <w:r w:rsidR="002F5E91" w:rsidRPr="0096307A">
        <w:rPr>
          <w:sz w:val="32"/>
          <w:szCs w:val="32"/>
        </w:rPr>
        <w:t>onclusion</w:t>
      </w:r>
      <w:r w:rsidRPr="0096307A">
        <w:rPr>
          <w:sz w:val="32"/>
          <w:szCs w:val="32"/>
        </w:rPr>
        <w:t xml:space="preserve"> and Raffle</w:t>
      </w:r>
    </w:p>
    <w:p w14:paraId="1D4B9FD0" w14:textId="4C383919" w:rsidR="009A034D" w:rsidRPr="0096307A" w:rsidRDefault="009A034D" w:rsidP="00992115">
      <w:pPr>
        <w:rPr>
          <w:rFonts w:eastAsia="Times New Roman"/>
          <w:sz w:val="32"/>
          <w:szCs w:val="32"/>
        </w:rPr>
      </w:pPr>
      <w:r w:rsidRPr="00CB2093">
        <w:rPr>
          <w:rFonts w:eastAsia="Times New Roman"/>
          <w:b/>
          <w:bCs/>
          <w:sz w:val="32"/>
          <w:szCs w:val="32"/>
        </w:rPr>
        <w:t>5:</w:t>
      </w:r>
      <w:r w:rsidR="0029799B" w:rsidRPr="00CB2093">
        <w:rPr>
          <w:rFonts w:eastAsia="Times New Roman"/>
          <w:b/>
          <w:bCs/>
          <w:sz w:val="32"/>
          <w:szCs w:val="32"/>
        </w:rPr>
        <w:t>00</w:t>
      </w:r>
      <w:r w:rsidRPr="00CB2093">
        <w:rPr>
          <w:rFonts w:eastAsia="Times New Roman"/>
          <w:b/>
          <w:bCs/>
          <w:sz w:val="32"/>
          <w:szCs w:val="32"/>
        </w:rPr>
        <w:t xml:space="preserve"> PM</w:t>
      </w:r>
      <w:r w:rsidRPr="0096307A">
        <w:rPr>
          <w:rFonts w:eastAsia="Times New Roman"/>
          <w:sz w:val="32"/>
          <w:szCs w:val="32"/>
        </w:rPr>
        <w:t xml:space="preserve"> Adjourn</w:t>
      </w:r>
    </w:p>
    <w:sectPr w:rsidR="009A034D" w:rsidRPr="00963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15"/>
    <w:rsid w:val="000036A2"/>
    <w:rsid w:val="00011091"/>
    <w:rsid w:val="000112A9"/>
    <w:rsid w:val="00017303"/>
    <w:rsid w:val="00046E1B"/>
    <w:rsid w:val="00087655"/>
    <w:rsid w:val="000C6682"/>
    <w:rsid w:val="00100B5C"/>
    <w:rsid w:val="00140094"/>
    <w:rsid w:val="00153C39"/>
    <w:rsid w:val="0017087A"/>
    <w:rsid w:val="001735BA"/>
    <w:rsid w:val="001B2B3F"/>
    <w:rsid w:val="002121DC"/>
    <w:rsid w:val="00222E15"/>
    <w:rsid w:val="00264D5C"/>
    <w:rsid w:val="0029799B"/>
    <w:rsid w:val="002B3EDC"/>
    <w:rsid w:val="002D117C"/>
    <w:rsid w:val="002D430A"/>
    <w:rsid w:val="002D4464"/>
    <w:rsid w:val="002E393E"/>
    <w:rsid w:val="002E47B7"/>
    <w:rsid w:val="002F155B"/>
    <w:rsid w:val="002F5E91"/>
    <w:rsid w:val="00385E5E"/>
    <w:rsid w:val="003B2A87"/>
    <w:rsid w:val="00425661"/>
    <w:rsid w:val="004454E0"/>
    <w:rsid w:val="00461F13"/>
    <w:rsid w:val="00462363"/>
    <w:rsid w:val="00465D34"/>
    <w:rsid w:val="00471BDE"/>
    <w:rsid w:val="004A7D33"/>
    <w:rsid w:val="004D721D"/>
    <w:rsid w:val="004F351A"/>
    <w:rsid w:val="00560018"/>
    <w:rsid w:val="005D1D45"/>
    <w:rsid w:val="00610B32"/>
    <w:rsid w:val="006257D5"/>
    <w:rsid w:val="00692A23"/>
    <w:rsid w:val="006A1273"/>
    <w:rsid w:val="006A438F"/>
    <w:rsid w:val="006B15DB"/>
    <w:rsid w:val="006C0484"/>
    <w:rsid w:val="00775D1E"/>
    <w:rsid w:val="007E71E2"/>
    <w:rsid w:val="007F3466"/>
    <w:rsid w:val="00802104"/>
    <w:rsid w:val="00835B56"/>
    <w:rsid w:val="008979C8"/>
    <w:rsid w:val="008C16C6"/>
    <w:rsid w:val="009172C6"/>
    <w:rsid w:val="009436F1"/>
    <w:rsid w:val="00957705"/>
    <w:rsid w:val="0096307A"/>
    <w:rsid w:val="00992115"/>
    <w:rsid w:val="009A034D"/>
    <w:rsid w:val="00A34B58"/>
    <w:rsid w:val="00A56FF2"/>
    <w:rsid w:val="00AC325C"/>
    <w:rsid w:val="00B402BE"/>
    <w:rsid w:val="00B43341"/>
    <w:rsid w:val="00B44DCB"/>
    <w:rsid w:val="00B60F1E"/>
    <w:rsid w:val="00B90B91"/>
    <w:rsid w:val="00BD6EA9"/>
    <w:rsid w:val="00C418BF"/>
    <w:rsid w:val="00CB2093"/>
    <w:rsid w:val="00D25F39"/>
    <w:rsid w:val="00D607AB"/>
    <w:rsid w:val="00DA0AD8"/>
    <w:rsid w:val="00DA276C"/>
    <w:rsid w:val="00DD172A"/>
    <w:rsid w:val="00E06241"/>
    <w:rsid w:val="00E1090B"/>
    <w:rsid w:val="00E53503"/>
    <w:rsid w:val="00E63916"/>
    <w:rsid w:val="00E665E6"/>
    <w:rsid w:val="00EA5EF9"/>
    <w:rsid w:val="00EC719A"/>
    <w:rsid w:val="00F05C5E"/>
    <w:rsid w:val="00F4497C"/>
    <w:rsid w:val="00F46F52"/>
    <w:rsid w:val="00F817E5"/>
    <w:rsid w:val="00FF659A"/>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2DDC"/>
  <w15:chartTrackingRefBased/>
  <w15:docId w15:val="{CB71BF2F-86E2-42F9-ADBF-209310B7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51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92A23"/>
    <w:rPr>
      <w:sz w:val="16"/>
      <w:szCs w:val="16"/>
    </w:rPr>
  </w:style>
  <w:style w:type="paragraph" w:styleId="CommentText">
    <w:name w:val="annotation text"/>
    <w:basedOn w:val="Normal"/>
    <w:link w:val="CommentTextChar"/>
    <w:uiPriority w:val="99"/>
    <w:semiHidden/>
    <w:unhideWhenUsed/>
    <w:rsid w:val="00692A23"/>
    <w:pPr>
      <w:spacing w:line="240" w:lineRule="auto"/>
    </w:pPr>
    <w:rPr>
      <w:sz w:val="20"/>
      <w:szCs w:val="20"/>
    </w:rPr>
  </w:style>
  <w:style w:type="character" w:customStyle="1" w:styleId="CommentTextChar">
    <w:name w:val="Comment Text Char"/>
    <w:basedOn w:val="DefaultParagraphFont"/>
    <w:link w:val="CommentText"/>
    <w:uiPriority w:val="99"/>
    <w:semiHidden/>
    <w:rsid w:val="00692A23"/>
    <w:rPr>
      <w:sz w:val="20"/>
      <w:szCs w:val="20"/>
    </w:rPr>
  </w:style>
  <w:style w:type="paragraph" w:styleId="CommentSubject">
    <w:name w:val="annotation subject"/>
    <w:basedOn w:val="CommentText"/>
    <w:next w:val="CommentText"/>
    <w:link w:val="CommentSubjectChar"/>
    <w:uiPriority w:val="99"/>
    <w:semiHidden/>
    <w:unhideWhenUsed/>
    <w:rsid w:val="00692A23"/>
    <w:rPr>
      <w:b/>
      <w:bCs/>
    </w:rPr>
  </w:style>
  <w:style w:type="character" w:customStyle="1" w:styleId="CommentSubjectChar">
    <w:name w:val="Comment Subject Char"/>
    <w:basedOn w:val="CommentTextChar"/>
    <w:link w:val="CommentSubject"/>
    <w:uiPriority w:val="99"/>
    <w:semiHidden/>
    <w:rsid w:val="00692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722987">
      <w:bodyDiv w:val="1"/>
      <w:marLeft w:val="0"/>
      <w:marRight w:val="0"/>
      <w:marTop w:val="0"/>
      <w:marBottom w:val="0"/>
      <w:divBdr>
        <w:top w:val="none" w:sz="0" w:space="0" w:color="auto"/>
        <w:left w:val="none" w:sz="0" w:space="0" w:color="auto"/>
        <w:bottom w:val="none" w:sz="0" w:space="0" w:color="auto"/>
        <w:right w:val="none" w:sz="0" w:space="0" w:color="auto"/>
      </w:divBdr>
    </w:div>
    <w:div w:id="441606423">
      <w:bodyDiv w:val="1"/>
      <w:marLeft w:val="0"/>
      <w:marRight w:val="0"/>
      <w:marTop w:val="0"/>
      <w:marBottom w:val="0"/>
      <w:divBdr>
        <w:top w:val="none" w:sz="0" w:space="0" w:color="auto"/>
        <w:left w:val="none" w:sz="0" w:space="0" w:color="auto"/>
        <w:bottom w:val="none" w:sz="0" w:space="0" w:color="auto"/>
        <w:right w:val="none" w:sz="0" w:space="0" w:color="auto"/>
      </w:divBdr>
      <w:divsChild>
        <w:div w:id="196242764">
          <w:marLeft w:val="0"/>
          <w:marRight w:val="0"/>
          <w:marTop w:val="0"/>
          <w:marBottom w:val="0"/>
          <w:divBdr>
            <w:top w:val="none" w:sz="0" w:space="0" w:color="auto"/>
            <w:left w:val="none" w:sz="0" w:space="0" w:color="auto"/>
            <w:bottom w:val="none" w:sz="0" w:space="0" w:color="auto"/>
            <w:right w:val="none" w:sz="0" w:space="0" w:color="auto"/>
          </w:divBdr>
          <w:divsChild>
            <w:div w:id="488247904">
              <w:marLeft w:val="0"/>
              <w:marRight w:val="0"/>
              <w:marTop w:val="0"/>
              <w:marBottom w:val="0"/>
              <w:divBdr>
                <w:top w:val="none" w:sz="0" w:space="0" w:color="auto"/>
                <w:left w:val="none" w:sz="0" w:space="0" w:color="auto"/>
                <w:bottom w:val="none" w:sz="0" w:space="0" w:color="auto"/>
                <w:right w:val="none" w:sz="0" w:space="0" w:color="auto"/>
              </w:divBdr>
            </w:div>
          </w:divsChild>
        </w:div>
        <w:div w:id="1228301957">
          <w:marLeft w:val="0"/>
          <w:marRight w:val="0"/>
          <w:marTop w:val="0"/>
          <w:marBottom w:val="0"/>
          <w:divBdr>
            <w:top w:val="none" w:sz="0" w:space="0" w:color="auto"/>
            <w:left w:val="none" w:sz="0" w:space="0" w:color="auto"/>
            <w:bottom w:val="none" w:sz="0" w:space="0" w:color="auto"/>
            <w:right w:val="none" w:sz="0" w:space="0" w:color="auto"/>
          </w:divBdr>
          <w:divsChild>
            <w:div w:id="545918625">
              <w:marLeft w:val="0"/>
              <w:marRight w:val="0"/>
              <w:marTop w:val="0"/>
              <w:marBottom w:val="0"/>
              <w:divBdr>
                <w:top w:val="none" w:sz="0" w:space="0" w:color="auto"/>
                <w:left w:val="none" w:sz="0" w:space="0" w:color="auto"/>
                <w:bottom w:val="none" w:sz="0" w:space="0" w:color="auto"/>
                <w:right w:val="none" w:sz="0" w:space="0" w:color="auto"/>
              </w:divBdr>
              <w:divsChild>
                <w:div w:id="531964978">
                  <w:marLeft w:val="0"/>
                  <w:marRight w:val="0"/>
                  <w:marTop w:val="0"/>
                  <w:marBottom w:val="0"/>
                  <w:divBdr>
                    <w:top w:val="none" w:sz="0" w:space="0" w:color="auto"/>
                    <w:left w:val="none" w:sz="0" w:space="0" w:color="auto"/>
                    <w:bottom w:val="none" w:sz="0" w:space="0" w:color="auto"/>
                    <w:right w:val="none" w:sz="0" w:space="0" w:color="auto"/>
                  </w:divBdr>
                  <w:divsChild>
                    <w:div w:id="1874417030">
                      <w:marLeft w:val="0"/>
                      <w:marRight w:val="0"/>
                      <w:marTop w:val="0"/>
                      <w:marBottom w:val="0"/>
                      <w:divBdr>
                        <w:top w:val="none" w:sz="0" w:space="0" w:color="auto"/>
                        <w:left w:val="none" w:sz="0" w:space="0" w:color="auto"/>
                        <w:bottom w:val="none" w:sz="0" w:space="0" w:color="auto"/>
                        <w:right w:val="none" w:sz="0" w:space="0" w:color="auto"/>
                      </w:divBdr>
                      <w:divsChild>
                        <w:div w:id="825828581">
                          <w:blockQuote w:val="1"/>
                          <w:marLeft w:val="0"/>
                          <w:marRight w:val="0"/>
                          <w:marTop w:val="0"/>
                          <w:marBottom w:val="300"/>
                          <w:divBdr>
                            <w:top w:val="none" w:sz="0" w:space="0" w:color="auto"/>
                            <w:left w:val="single" w:sz="48" w:space="15" w:color="005AA3"/>
                            <w:bottom w:val="none" w:sz="0" w:space="0" w:color="auto"/>
                            <w:right w:val="none" w:sz="0" w:space="0" w:color="auto"/>
                          </w:divBdr>
                        </w:div>
                      </w:divsChild>
                    </w:div>
                  </w:divsChild>
                </w:div>
              </w:divsChild>
            </w:div>
          </w:divsChild>
        </w:div>
      </w:divsChild>
    </w:div>
    <w:div w:id="1206524097">
      <w:bodyDiv w:val="1"/>
      <w:marLeft w:val="0"/>
      <w:marRight w:val="0"/>
      <w:marTop w:val="0"/>
      <w:marBottom w:val="0"/>
      <w:divBdr>
        <w:top w:val="none" w:sz="0" w:space="0" w:color="auto"/>
        <w:left w:val="none" w:sz="0" w:space="0" w:color="auto"/>
        <w:bottom w:val="none" w:sz="0" w:space="0" w:color="auto"/>
        <w:right w:val="none" w:sz="0" w:space="0" w:color="auto"/>
      </w:divBdr>
      <w:divsChild>
        <w:div w:id="1009142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3749">
      <w:bodyDiv w:val="1"/>
      <w:marLeft w:val="0"/>
      <w:marRight w:val="0"/>
      <w:marTop w:val="0"/>
      <w:marBottom w:val="0"/>
      <w:divBdr>
        <w:top w:val="none" w:sz="0" w:space="0" w:color="auto"/>
        <w:left w:val="none" w:sz="0" w:space="0" w:color="auto"/>
        <w:bottom w:val="none" w:sz="0" w:space="0" w:color="auto"/>
        <w:right w:val="none" w:sz="0" w:space="0" w:color="auto"/>
      </w:divBdr>
    </w:div>
    <w:div w:id="1533304760">
      <w:bodyDiv w:val="1"/>
      <w:marLeft w:val="0"/>
      <w:marRight w:val="0"/>
      <w:marTop w:val="0"/>
      <w:marBottom w:val="0"/>
      <w:divBdr>
        <w:top w:val="none" w:sz="0" w:space="0" w:color="auto"/>
        <w:left w:val="none" w:sz="0" w:space="0" w:color="auto"/>
        <w:bottom w:val="none" w:sz="0" w:space="0" w:color="auto"/>
        <w:right w:val="none" w:sz="0" w:space="0" w:color="auto"/>
      </w:divBdr>
      <w:divsChild>
        <w:div w:id="192112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037732">
              <w:marLeft w:val="0"/>
              <w:marRight w:val="0"/>
              <w:marTop w:val="0"/>
              <w:marBottom w:val="0"/>
              <w:divBdr>
                <w:top w:val="none" w:sz="0" w:space="0" w:color="auto"/>
                <w:left w:val="none" w:sz="0" w:space="0" w:color="auto"/>
                <w:bottom w:val="none" w:sz="0" w:space="0" w:color="auto"/>
                <w:right w:val="none" w:sz="0" w:space="0" w:color="auto"/>
              </w:divBdr>
              <w:divsChild>
                <w:div w:id="9220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2672">
      <w:bodyDiv w:val="1"/>
      <w:marLeft w:val="0"/>
      <w:marRight w:val="0"/>
      <w:marTop w:val="0"/>
      <w:marBottom w:val="0"/>
      <w:divBdr>
        <w:top w:val="none" w:sz="0" w:space="0" w:color="auto"/>
        <w:left w:val="none" w:sz="0" w:space="0" w:color="auto"/>
        <w:bottom w:val="none" w:sz="0" w:space="0" w:color="auto"/>
        <w:right w:val="none" w:sz="0" w:space="0" w:color="auto"/>
      </w:divBdr>
    </w:div>
    <w:div w:id="1581479863">
      <w:bodyDiv w:val="1"/>
      <w:marLeft w:val="0"/>
      <w:marRight w:val="0"/>
      <w:marTop w:val="0"/>
      <w:marBottom w:val="0"/>
      <w:divBdr>
        <w:top w:val="none" w:sz="0" w:space="0" w:color="auto"/>
        <w:left w:val="none" w:sz="0" w:space="0" w:color="auto"/>
        <w:bottom w:val="none" w:sz="0" w:space="0" w:color="auto"/>
        <w:right w:val="none" w:sz="0" w:space="0" w:color="auto"/>
      </w:divBdr>
    </w:div>
    <w:div w:id="1601529314">
      <w:bodyDiv w:val="1"/>
      <w:marLeft w:val="0"/>
      <w:marRight w:val="0"/>
      <w:marTop w:val="0"/>
      <w:marBottom w:val="0"/>
      <w:divBdr>
        <w:top w:val="none" w:sz="0" w:space="0" w:color="auto"/>
        <w:left w:val="none" w:sz="0" w:space="0" w:color="auto"/>
        <w:bottom w:val="none" w:sz="0" w:space="0" w:color="auto"/>
        <w:right w:val="none" w:sz="0" w:space="0" w:color="auto"/>
      </w:divBdr>
      <w:divsChild>
        <w:div w:id="116859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89635">
              <w:marLeft w:val="0"/>
              <w:marRight w:val="0"/>
              <w:marTop w:val="0"/>
              <w:marBottom w:val="0"/>
              <w:divBdr>
                <w:top w:val="none" w:sz="0" w:space="0" w:color="auto"/>
                <w:left w:val="none" w:sz="0" w:space="0" w:color="auto"/>
                <w:bottom w:val="none" w:sz="0" w:space="0" w:color="auto"/>
                <w:right w:val="none" w:sz="0" w:space="0" w:color="auto"/>
              </w:divBdr>
              <w:divsChild>
                <w:div w:id="7959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O'BRIEN</dc:creator>
  <cp:keywords/>
  <dc:description/>
  <cp:lastModifiedBy>DENNIS O'BRIEN</cp:lastModifiedBy>
  <cp:revision>3</cp:revision>
  <cp:lastPrinted>2023-09-18T21:26:00Z</cp:lastPrinted>
  <dcterms:created xsi:type="dcterms:W3CDTF">2024-08-24T18:33:00Z</dcterms:created>
  <dcterms:modified xsi:type="dcterms:W3CDTF">2024-08-24T18:44:00Z</dcterms:modified>
</cp:coreProperties>
</file>