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Fonts w:ascii="Times New Roman" w:hAnsi="Times New Roman"/>
          <w:sz w:val="30"/>
          <w:szCs w:val="30"/>
          <w:rtl w:val="0"/>
          <w:lang w:val="en-US"/>
        </w:rPr>
        <w:t>NFB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of NH</w:t>
      </w:r>
      <w:r>
        <w:rPr>
          <w:rFonts w:ascii="Times New Roman" w:hAnsi="Times New Roman"/>
          <w:sz w:val="30"/>
          <w:szCs w:val="30"/>
          <w:rtl w:val="0"/>
        </w:rPr>
        <w:t xml:space="preserve"> Member</w:t>
      </w:r>
      <w:r>
        <w:rPr>
          <w:rFonts w:ascii="Times New Roman" w:hAnsi="Times New Roman"/>
          <w:sz w:val="30"/>
          <w:szCs w:val="30"/>
          <w:rtl w:val="0"/>
          <w:lang w:val="en-US"/>
        </w:rPr>
        <w:t xml:space="preserve"> List</w:t>
      </w:r>
      <w:r>
        <w:rPr>
          <w:rtl w:val="0"/>
        </w:rPr>
        <w:t> </w:t>
      </w:r>
    </w:p>
    <w:p>
      <w:pPr>
        <w:pStyle w:val="Body"/>
        <w:jc w:val="center"/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Deanna O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de-DE"/>
        </w:rPr>
        <w:t>Brien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Dennis O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de-DE"/>
        </w:rPr>
        <w:t>Brien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Melissa Abbott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Tony Bonano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Cindy Brown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Fred Fournier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Randi Wilson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Andrew Harmon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Sheryl Dutton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Deb Moore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Carolyn Corrigan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Jackie Gagne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Lillian Leroux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Lucille Leroux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David Brownell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Nancy Downing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Susan Hoitt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Dan Levesque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Linda Piekarski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Tom Mattock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Richard Chabot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Avah Orellana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Kelley Snyder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Dana Trahan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Randy Pierce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Carl Provencher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Jean Shiner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Irene Sutkus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Isaac Tshibal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Stephanie Hurd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Gary Hurd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Stephen Pourier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Mary Pourier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Tina Jurta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Evelyn Moody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Michael Moody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Abby Duffy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Penny Duffy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Michele Clock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Sara Mournis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Joanne Jordon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Richard (Dick) Bailey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Lisa Klaud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Jody Ianuzzi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Josh Thibeault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MaryAnne Lustgraaf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Debbie Lattimore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John Murphy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Christopher Duffley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Scott Joffre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Michelle G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Brian</w:t>
      </w:r>
      <w:r>
        <w:rPr>
          <w:rFonts w:ascii="Times New Roman" w:hAnsi="Times New Roman" w:hint="default"/>
          <w:sz w:val="24"/>
          <w:szCs w:val="24"/>
          <w:rtl w:val="0"/>
        </w:rPr>
        <w:t>  </w:t>
      </w:r>
    </w:p>
    <w:p>
      <w:pPr>
        <w:pStyle w:val="Body"/>
      </w:pP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Times New Roman" w:hAnsi="Times New Roman"/>
        <w:rtl w:val="0"/>
        <w:lang w:val="en-US"/>
      </w:rPr>
      <w:t>National Federation of the Blind</w:t>
    </w:r>
    <w:r>
      <w:rPr>
        <w:rFonts w:ascii="Times New Roman" w:cs="Times New Roman" w:hAnsi="Times New Roman" w:eastAsia="Times New Roman"/>
      </w:rPr>
      <w:tab/>
    </w:r>
    <w:r>
      <w:rPr>
        <w:rFonts w:ascii="Times New Roman" w:hAnsi="Times New Roman"/>
        <w:rtl w:val="0"/>
        <w:lang w:val="en-US"/>
      </w:rPr>
      <w:t>Lakes Region Chapter</w:t>
    </w:r>
    <w:r>
      <w:rPr>
        <w:rFonts w:ascii="Times New Roman" w:cs="Times New Roman" w:hAnsi="Times New Roman" w:eastAsia="Times New Roman"/>
      </w:rPr>
      <w:tab/>
    </w:r>
    <w:r>
      <w:rPr>
        <w:rFonts w:ascii="Times New Roman" w:hAnsi="Times New Roman"/>
        <w:rtl w:val="0"/>
        <w:lang w:val="en-US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