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21" w:rsidRDefault="00C11721" w:rsidP="00C11721">
      <w:r>
        <w:t xml:space="preserve">Adding NLS BARD and </w:t>
      </w:r>
      <w:proofErr w:type="spellStart"/>
      <w:r>
        <w:t>Bookshare</w:t>
      </w:r>
      <w:proofErr w:type="spellEnd"/>
      <w:r>
        <w:t xml:space="preserve"> accounts on the Victor Reader Stream</w:t>
      </w:r>
    </w:p>
    <w:p w:rsidR="00C11721" w:rsidRDefault="00C11721" w:rsidP="00C11721">
      <w:r>
        <w:t>You will need to use the same e-mail address and password that you use to log into NLS</w:t>
      </w:r>
    </w:p>
    <w:p w:rsidR="00C11721" w:rsidRDefault="00C11721" w:rsidP="00C11721">
      <w:r>
        <w:t xml:space="preserve">BARD and/or </w:t>
      </w:r>
      <w:proofErr w:type="spellStart"/>
      <w:r>
        <w:t>Bookshare</w:t>
      </w:r>
      <w:proofErr w:type="spellEnd"/>
      <w:r>
        <w:t xml:space="preserve"> on your computer and other devices to add these accounts to your Victor Reader Stream, and your Stream must be connected to Wi-Fi</w:t>
      </w:r>
    </w:p>
    <w:p w:rsidR="00C11721" w:rsidRDefault="00C11721" w:rsidP="00C11721">
      <w:r>
        <w:t>in order to complete this process, as the account must be able to be validated after it is entered. Please note that the instructions below apply to adding</w:t>
      </w:r>
    </w:p>
    <w:p w:rsidR="00C11721" w:rsidRDefault="00C11721" w:rsidP="00C11721">
      <w:r>
        <w:t xml:space="preserve">both NLS BARD and </w:t>
      </w:r>
      <w:proofErr w:type="spellStart"/>
      <w:r>
        <w:t>Bookshare</w:t>
      </w:r>
      <w:proofErr w:type="spellEnd"/>
      <w:r>
        <w:t xml:space="preserve"> accounts.</w:t>
      </w:r>
    </w:p>
    <w:p w:rsidR="00C11721" w:rsidRDefault="00C11721" w:rsidP="00C11721"/>
    <w:p w:rsidR="00C11721" w:rsidRDefault="00C11721" w:rsidP="00C11721">
      <w:r>
        <w:t>1.    Make sure you are in the online bookcase.</w:t>
      </w:r>
    </w:p>
    <w:p w:rsidR="00C11721" w:rsidRDefault="00C11721" w:rsidP="00C11721">
      <w:r>
        <w:t>2.    Press the number 7 key to access the menu, and continue pressing 7 until you get to the menu for the service you wish to connect to.</w:t>
      </w:r>
    </w:p>
    <w:p w:rsidR="00C11721" w:rsidRDefault="00C11721" w:rsidP="00C11721">
      <w:r>
        <w:t>3.    The first item in the menu for each of these services is to add the selected service. Press the Confirm key to activate it. (Note that if you already</w:t>
      </w:r>
    </w:p>
    <w:p w:rsidR="00C11721" w:rsidRDefault="00C11721" w:rsidP="00C11721">
      <w:r>
        <w:t>have an account in your Stream for that particular service, the first item will be to remove the existing account for that service.)</w:t>
      </w:r>
    </w:p>
    <w:p w:rsidR="00C11721" w:rsidRDefault="00C11721" w:rsidP="00C11721">
      <w:r>
        <w:t>4.    The Stream will prompt you for your email address. Use the multi-tap text entry method to enter the email address associated with the account for</w:t>
      </w:r>
    </w:p>
    <w:p w:rsidR="00C11721" w:rsidRDefault="00C11721" w:rsidP="00C11721">
      <w:r>
        <w:t>the service you are adding, then press the CONFIRM key.</w:t>
      </w:r>
    </w:p>
    <w:p w:rsidR="00C11721" w:rsidRDefault="00C11721" w:rsidP="00C11721">
      <w:r>
        <w:t>5.    The Stream will now prompt you for the password. Enter the password for the account, then press the CONFIRM key. Note: You can use the BOOKMARK key</w:t>
      </w:r>
    </w:p>
    <w:p w:rsidR="00C11721" w:rsidRDefault="00C11721" w:rsidP="00C11721">
      <w:r>
        <w:t>to switch between lowercase, uppercase, and numeric entry.</w:t>
      </w:r>
    </w:p>
    <w:p w:rsidR="00C11721" w:rsidRDefault="00C11721" w:rsidP="00C11721">
      <w:r>
        <w:t>6.    If the e-mail address and password were entered correctly, the Stream will announce that the service has been enabled, and a bookshelf for the enabled</w:t>
      </w:r>
    </w:p>
    <w:p w:rsidR="00C11721" w:rsidRDefault="00C11721" w:rsidP="00C11721">
      <w:r>
        <w:t xml:space="preserve">service will be created in the online bookcase. You may access the bookshelf for the service you just added by pressing the 1 key to navigate to it. </w:t>
      </w:r>
    </w:p>
    <w:sectPr w:rsidR="00C11721" w:rsidSect="0044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00" w:rsidRDefault="00BF4C00" w:rsidP="0042097C">
      <w:pPr>
        <w:spacing w:after="0" w:line="240" w:lineRule="auto"/>
      </w:pPr>
      <w:r>
        <w:separator/>
      </w:r>
    </w:p>
  </w:endnote>
  <w:endnote w:type="continuationSeparator" w:id="0">
    <w:p w:rsidR="00BF4C00" w:rsidRDefault="00BF4C00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00" w:rsidRDefault="00BF4C00" w:rsidP="0042097C">
      <w:pPr>
        <w:spacing w:after="0" w:line="240" w:lineRule="auto"/>
      </w:pPr>
      <w:r>
        <w:separator/>
      </w:r>
    </w:p>
  </w:footnote>
  <w:footnote w:type="continuationSeparator" w:id="0">
    <w:p w:rsidR="00BF4C00" w:rsidRDefault="00BF4C00" w:rsidP="0042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261"/>
    <w:rsid w:val="0042097C"/>
    <w:rsid w:val="00447E68"/>
    <w:rsid w:val="004C0693"/>
    <w:rsid w:val="00507261"/>
    <w:rsid w:val="00850FDE"/>
    <w:rsid w:val="00AC5CFD"/>
    <w:rsid w:val="00BF4C00"/>
    <w:rsid w:val="00C1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>Toshiba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</cp:revision>
  <dcterms:created xsi:type="dcterms:W3CDTF">2018-01-14T21:53:00Z</dcterms:created>
  <dcterms:modified xsi:type="dcterms:W3CDTF">2018-01-14T21:56:00Z</dcterms:modified>
</cp:coreProperties>
</file>