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F02" w:rsidRPr="00E156AE" w:rsidRDefault="00131F02" w:rsidP="00131F02">
      <w:pPr>
        <w:pStyle w:val="Heading1"/>
        <w:rPr>
          <w:rFonts w:eastAsia="Times New Roman"/>
          <w:color w:val="auto"/>
        </w:rPr>
      </w:pPr>
      <w:r w:rsidRPr="00E156AE">
        <w:rPr>
          <w:rFonts w:eastAsia="Times New Roman"/>
          <w:color w:val="auto"/>
        </w:rPr>
        <w:t xml:space="preserve">An Overview of Bookshare </w:t>
      </w:r>
    </w:p>
    <w:p w:rsidR="00131F02" w:rsidRPr="00E156AE" w:rsidRDefault="00131F02" w:rsidP="00131F02">
      <w:pPr>
        <w:rPr>
          <w:rFonts w:ascii="Times New Roman" w:eastAsia="Calibri" w:hAnsi="Times New Roman" w:cs="Times New Roman"/>
          <w:sz w:val="24"/>
        </w:rPr>
      </w:pPr>
      <w:r w:rsidRPr="00E156AE">
        <w:rPr>
          <w:rFonts w:ascii="Times New Roman" w:eastAsia="Calibri" w:hAnsi="Times New Roman" w:cs="Times New Roman"/>
          <w:sz w:val="24"/>
        </w:rPr>
        <w:t>Bookshare books are scanned copies of print books or electronic books that we have received from publishers. This means that there is text in addition to audio for each book in our collection. We do not have human narrated audio for our books, but there is electronically voiced audio available fo</w:t>
      </w:r>
      <w:bookmarkStart w:id="0" w:name="_GoBack"/>
      <w:bookmarkEnd w:id="0"/>
      <w:r w:rsidRPr="00E156AE">
        <w:rPr>
          <w:rFonts w:ascii="Times New Roman" w:eastAsia="Calibri" w:hAnsi="Times New Roman" w:cs="Times New Roman"/>
          <w:sz w:val="24"/>
        </w:rPr>
        <w:t>r each title.</w:t>
      </w:r>
    </w:p>
    <w:p w:rsidR="00131F02" w:rsidRPr="00E156AE" w:rsidRDefault="00131F02" w:rsidP="00131F02">
      <w:pPr>
        <w:rPr>
          <w:rFonts w:ascii="Times New Roman" w:eastAsia="Calibri" w:hAnsi="Times New Roman" w:cs="Times New Roman"/>
          <w:sz w:val="24"/>
        </w:rPr>
      </w:pPr>
      <w:r w:rsidRPr="00E156AE">
        <w:rPr>
          <w:rFonts w:ascii="Times New Roman" w:eastAsia="Calibri" w:hAnsi="Times New Roman" w:cs="Times New Roman"/>
          <w:sz w:val="24"/>
        </w:rPr>
        <w:t xml:space="preserve">There are several ways to read Bookshare books. If you prefer to listen to books, then we have text-to-speech software that reads the books aloud. This is an electronic voice, but some of our electronic voices do sound fairly human-like. Different book reader programs (reading tools) use different voices and we invite you to try several options to see which works best for you. </w:t>
      </w:r>
    </w:p>
    <w:p w:rsidR="00131F02" w:rsidRPr="00E156AE" w:rsidRDefault="00131F02" w:rsidP="00131F02">
      <w:pPr>
        <w:rPr>
          <w:rFonts w:ascii="Times New Roman" w:eastAsia="Calibri" w:hAnsi="Times New Roman" w:cs="Times New Roman"/>
          <w:sz w:val="24"/>
        </w:rPr>
      </w:pPr>
      <w:r w:rsidRPr="00E156AE">
        <w:rPr>
          <w:rFonts w:ascii="Times New Roman" w:eastAsia="Calibri" w:hAnsi="Times New Roman" w:cs="Times New Roman"/>
          <w:sz w:val="24"/>
        </w:rPr>
        <w:t xml:space="preserve">One major advantage to our book formats is that print can be displayed along with the audio while one is listening to the book. Many of our blind or low vision members like our books because you can enlarge the font, change the contrast, hear how words are spelled, or read the book in electronic Braille. </w:t>
      </w:r>
    </w:p>
    <w:p w:rsidR="00131F02" w:rsidRPr="00E156AE" w:rsidRDefault="00131F02" w:rsidP="00131F02">
      <w:pPr>
        <w:rPr>
          <w:rFonts w:ascii="Times New Roman" w:eastAsia="Calibri" w:hAnsi="Times New Roman" w:cs="Times New Roman"/>
          <w:sz w:val="24"/>
        </w:rPr>
      </w:pPr>
      <w:r w:rsidRPr="00E156AE">
        <w:rPr>
          <w:rFonts w:ascii="Times New Roman" w:eastAsia="Calibri" w:hAnsi="Times New Roman" w:cs="Times New Roman"/>
          <w:sz w:val="24"/>
        </w:rPr>
        <w:t>The type of technology you would use to read our books depends on what type of reading experience you prefer. Would you like to listen to the books, read them in print, read them in Braille, or a combination of these? Also, what device would you like to use to read our books? Do you currently prefer a computer, smartphone, tablet, or another portable device? In other words, the type of reading tool you'll choose depends on how you'd like to read the book.</w:t>
      </w:r>
    </w:p>
    <w:p w:rsidR="00131F02" w:rsidRPr="00E156AE" w:rsidRDefault="00131F02" w:rsidP="00131F02">
      <w:pPr>
        <w:pStyle w:val="Heading1"/>
        <w:rPr>
          <w:color w:val="auto"/>
        </w:rPr>
      </w:pPr>
      <w:r w:rsidRPr="00E156AE">
        <w:rPr>
          <w:color w:val="auto"/>
        </w:rPr>
        <w:t>Braille Note</w:t>
      </w:r>
    </w:p>
    <w:p w:rsidR="00131F02" w:rsidRPr="00E156AE" w:rsidRDefault="00A24547" w:rsidP="00131F02">
      <w:pPr>
        <w:pStyle w:val="Heading2"/>
        <w:rPr>
          <w:color w:val="auto"/>
        </w:rPr>
      </w:pPr>
      <w:r w:rsidRPr="00E156AE">
        <w:rPr>
          <w:color w:val="auto"/>
        </w:rPr>
        <w:t>Log In to Bookshare using KeyWeb</w:t>
      </w:r>
    </w:p>
    <w:p w:rsidR="00131F02" w:rsidRPr="00E156AE" w:rsidRDefault="00131F02" w:rsidP="00131F02">
      <w:pPr>
        <w:pStyle w:val="ListParagraph"/>
        <w:numPr>
          <w:ilvl w:val="0"/>
          <w:numId w:val="1"/>
        </w:numPr>
        <w:rPr>
          <w:rFonts w:ascii="Times New Roman" w:hAnsi="Times New Roman"/>
          <w:sz w:val="24"/>
        </w:rPr>
      </w:pPr>
      <w:r w:rsidRPr="00E156AE">
        <w:rPr>
          <w:rFonts w:ascii="Times New Roman" w:hAnsi="Times New Roman"/>
          <w:sz w:val="24"/>
        </w:rPr>
        <w:t xml:space="preserve">Go to KeyWeb on your BrailleNote BT by either pressing </w:t>
      </w:r>
      <w:r w:rsidRPr="00E156AE">
        <w:rPr>
          <w:rFonts w:ascii="Times New Roman" w:hAnsi="Times New Roman"/>
          <w:b/>
          <w:sz w:val="24"/>
        </w:rPr>
        <w:t>I</w:t>
      </w:r>
      <w:r w:rsidRPr="00E156AE">
        <w:rPr>
          <w:rFonts w:ascii="Times New Roman" w:hAnsi="Times New Roman"/>
          <w:sz w:val="24"/>
        </w:rPr>
        <w:t xml:space="preserve"> from the Main Menu, or </w:t>
      </w:r>
      <w:r w:rsidRPr="00E156AE">
        <w:rPr>
          <w:rFonts w:ascii="Times New Roman" w:hAnsi="Times New Roman"/>
          <w:b/>
          <w:sz w:val="24"/>
        </w:rPr>
        <w:t>BACKSPACE</w:t>
      </w:r>
      <w:r w:rsidRPr="00E156AE">
        <w:rPr>
          <w:rFonts w:ascii="Times New Roman" w:hAnsi="Times New Roman"/>
          <w:sz w:val="24"/>
        </w:rPr>
        <w:t xml:space="preserve"> with </w:t>
      </w:r>
      <w:r w:rsidRPr="00E156AE">
        <w:rPr>
          <w:rFonts w:ascii="Times New Roman" w:hAnsi="Times New Roman"/>
          <w:b/>
          <w:sz w:val="24"/>
        </w:rPr>
        <w:t>ENTER</w:t>
      </w:r>
      <w:r w:rsidRPr="00E156AE">
        <w:rPr>
          <w:rFonts w:ascii="Times New Roman" w:hAnsi="Times New Roman"/>
          <w:sz w:val="24"/>
        </w:rPr>
        <w:t xml:space="preserve"> with </w:t>
      </w:r>
      <w:r w:rsidRPr="00E156AE">
        <w:rPr>
          <w:rFonts w:ascii="Times New Roman" w:hAnsi="Times New Roman"/>
          <w:b/>
          <w:sz w:val="24"/>
        </w:rPr>
        <w:t>I</w:t>
      </w:r>
      <w:r w:rsidRPr="00E156AE">
        <w:rPr>
          <w:rFonts w:ascii="Times New Roman" w:hAnsi="Times New Roman"/>
          <w:sz w:val="24"/>
        </w:rPr>
        <w:t xml:space="preserve"> from anywhere. KeyWeb will prompt you for a URL. </w:t>
      </w:r>
    </w:p>
    <w:p w:rsidR="00131F02" w:rsidRPr="00E156AE" w:rsidRDefault="00131F02" w:rsidP="00131F02">
      <w:pPr>
        <w:pStyle w:val="ListParagraph"/>
        <w:numPr>
          <w:ilvl w:val="0"/>
          <w:numId w:val="1"/>
        </w:numPr>
        <w:rPr>
          <w:rFonts w:ascii="Times New Roman" w:hAnsi="Times New Roman"/>
          <w:sz w:val="24"/>
        </w:rPr>
      </w:pPr>
      <w:r w:rsidRPr="00E156AE">
        <w:rPr>
          <w:rFonts w:ascii="Times New Roman" w:hAnsi="Times New Roman"/>
          <w:sz w:val="24"/>
        </w:rPr>
        <w:t xml:space="preserve">Select Bookshare from your favorites. The BrailleNote will connect to the internet and you will be in the Bookshare homepage. </w:t>
      </w:r>
    </w:p>
    <w:p w:rsidR="00131F02" w:rsidRPr="00E156AE" w:rsidRDefault="00131F02" w:rsidP="00131F02">
      <w:pPr>
        <w:pStyle w:val="ListParagraph"/>
        <w:numPr>
          <w:ilvl w:val="1"/>
          <w:numId w:val="1"/>
        </w:numPr>
        <w:rPr>
          <w:rFonts w:ascii="Times New Roman" w:hAnsi="Times New Roman"/>
          <w:sz w:val="24"/>
        </w:rPr>
      </w:pPr>
      <w:r w:rsidRPr="00E156AE">
        <w:rPr>
          <w:rFonts w:ascii="Times New Roman" w:hAnsi="Times New Roman"/>
          <w:b/>
          <w:sz w:val="24"/>
          <w:u w:val="single"/>
        </w:rPr>
        <w:t>Note:</w:t>
      </w:r>
      <w:r w:rsidRPr="00E156AE">
        <w:rPr>
          <w:rFonts w:ascii="Times New Roman" w:hAnsi="Times New Roman"/>
          <w:sz w:val="24"/>
        </w:rPr>
        <w:t xml:space="preserve"> Because our site uses some additional scripting, you will need to disable your browser's scripting setting before proceeding. The apex has the ability to disable scripting from web pages to simplify the site for easier use. </w:t>
      </w:r>
    </w:p>
    <w:p w:rsidR="00131F02" w:rsidRPr="00E156AE" w:rsidRDefault="00131F02" w:rsidP="00131F02">
      <w:pPr>
        <w:pStyle w:val="ListParagraph"/>
        <w:numPr>
          <w:ilvl w:val="1"/>
          <w:numId w:val="1"/>
        </w:numPr>
        <w:rPr>
          <w:rFonts w:ascii="Times New Roman" w:hAnsi="Times New Roman"/>
          <w:sz w:val="24"/>
        </w:rPr>
      </w:pPr>
      <w:r w:rsidRPr="00E156AE">
        <w:rPr>
          <w:rFonts w:ascii="Times New Roman" w:hAnsi="Times New Roman"/>
          <w:sz w:val="24"/>
        </w:rPr>
        <w:t xml:space="preserve">To disable scripting, press </w:t>
      </w:r>
      <w:r w:rsidRPr="00E156AE">
        <w:rPr>
          <w:rFonts w:ascii="Times New Roman" w:hAnsi="Times New Roman"/>
          <w:b/>
          <w:sz w:val="24"/>
        </w:rPr>
        <w:t>BACKSPACE</w:t>
      </w:r>
      <w:r w:rsidRPr="00E156AE">
        <w:rPr>
          <w:rFonts w:ascii="Times New Roman" w:hAnsi="Times New Roman"/>
          <w:sz w:val="24"/>
        </w:rPr>
        <w:t xml:space="preserve"> with </w:t>
      </w:r>
      <w:r w:rsidRPr="00E156AE">
        <w:rPr>
          <w:rFonts w:ascii="Times New Roman" w:hAnsi="Times New Roman"/>
          <w:b/>
          <w:sz w:val="24"/>
        </w:rPr>
        <w:t>J</w:t>
      </w:r>
      <w:r w:rsidRPr="00E156AE">
        <w:rPr>
          <w:rFonts w:ascii="Times New Roman" w:hAnsi="Times New Roman"/>
          <w:sz w:val="24"/>
        </w:rPr>
        <w:t xml:space="preserve"> for the scripting shortcut. Next, press </w:t>
      </w:r>
      <w:r w:rsidR="00615DCC" w:rsidRPr="00E156AE">
        <w:rPr>
          <w:rFonts w:ascii="Times New Roman" w:hAnsi="Times New Roman"/>
          <w:b/>
          <w:sz w:val="24"/>
        </w:rPr>
        <w:t>Y</w:t>
      </w:r>
      <w:r w:rsidRPr="00E156AE">
        <w:rPr>
          <w:rFonts w:ascii="Times New Roman" w:hAnsi="Times New Roman"/>
          <w:sz w:val="24"/>
        </w:rPr>
        <w:t xml:space="preserve"> for Yes, then press </w:t>
      </w:r>
      <w:r w:rsidRPr="00E156AE">
        <w:rPr>
          <w:rFonts w:ascii="Times New Roman" w:hAnsi="Times New Roman"/>
          <w:b/>
          <w:sz w:val="24"/>
        </w:rPr>
        <w:t>Enter</w:t>
      </w:r>
      <w:r w:rsidRPr="00E156AE">
        <w:rPr>
          <w:rFonts w:ascii="Times New Roman" w:hAnsi="Times New Roman"/>
          <w:sz w:val="24"/>
        </w:rPr>
        <w:t xml:space="preserve"> to disable scripting. </w:t>
      </w:r>
    </w:p>
    <w:p w:rsidR="00131F02" w:rsidRPr="00E156AE" w:rsidRDefault="00131F02" w:rsidP="00131F02">
      <w:pPr>
        <w:pStyle w:val="ListParagraph"/>
        <w:numPr>
          <w:ilvl w:val="0"/>
          <w:numId w:val="1"/>
        </w:numPr>
        <w:rPr>
          <w:rFonts w:ascii="Times New Roman" w:hAnsi="Times New Roman"/>
          <w:sz w:val="24"/>
        </w:rPr>
      </w:pPr>
      <w:r w:rsidRPr="00E156AE">
        <w:rPr>
          <w:rFonts w:ascii="Times New Roman" w:hAnsi="Times New Roman"/>
          <w:sz w:val="24"/>
        </w:rPr>
        <w:t xml:space="preserve">At this point, press </w:t>
      </w:r>
      <w:r w:rsidRPr="00E156AE">
        <w:rPr>
          <w:rFonts w:ascii="Times New Roman" w:hAnsi="Times New Roman"/>
          <w:b/>
          <w:sz w:val="24"/>
        </w:rPr>
        <w:t>Space</w:t>
      </w:r>
      <w:r w:rsidRPr="00E156AE">
        <w:rPr>
          <w:rFonts w:ascii="Times New Roman" w:hAnsi="Times New Roman"/>
          <w:sz w:val="24"/>
        </w:rPr>
        <w:t xml:space="preserve"> </w:t>
      </w:r>
      <w:r w:rsidR="00615DCC" w:rsidRPr="00E156AE">
        <w:rPr>
          <w:rFonts w:ascii="Times New Roman" w:hAnsi="Times New Roman"/>
          <w:sz w:val="24"/>
        </w:rPr>
        <w:t>with</w:t>
      </w:r>
      <w:r w:rsidRPr="00E156AE">
        <w:rPr>
          <w:rFonts w:ascii="Times New Roman" w:hAnsi="Times New Roman"/>
          <w:sz w:val="24"/>
        </w:rPr>
        <w:t xml:space="preserve"> </w:t>
      </w:r>
      <w:r w:rsidR="00615DCC" w:rsidRPr="00E156AE">
        <w:rPr>
          <w:rFonts w:ascii="Times New Roman" w:hAnsi="Times New Roman"/>
          <w:b/>
          <w:sz w:val="24"/>
        </w:rPr>
        <w:t>T</w:t>
      </w:r>
      <w:r w:rsidRPr="00E156AE">
        <w:rPr>
          <w:rFonts w:ascii="Times New Roman" w:hAnsi="Times New Roman"/>
          <w:sz w:val="24"/>
        </w:rPr>
        <w:t xml:space="preserve">, then </w:t>
      </w:r>
      <w:r w:rsidRPr="00E156AE">
        <w:rPr>
          <w:rFonts w:ascii="Times New Roman" w:hAnsi="Times New Roman"/>
          <w:b/>
          <w:sz w:val="24"/>
        </w:rPr>
        <w:t>B</w:t>
      </w:r>
      <w:r w:rsidRPr="00E156AE">
        <w:rPr>
          <w:rFonts w:ascii="Times New Roman" w:hAnsi="Times New Roman"/>
          <w:sz w:val="24"/>
        </w:rPr>
        <w:t xml:space="preserve"> to navigate the page to locate links or edit boxes. </w:t>
      </w:r>
    </w:p>
    <w:p w:rsidR="00131F02" w:rsidRPr="00E156AE" w:rsidRDefault="00131F02" w:rsidP="00131F02">
      <w:pPr>
        <w:pStyle w:val="ListParagraph"/>
        <w:numPr>
          <w:ilvl w:val="0"/>
          <w:numId w:val="1"/>
        </w:numPr>
        <w:rPr>
          <w:rFonts w:ascii="Times New Roman" w:hAnsi="Times New Roman"/>
          <w:sz w:val="24"/>
        </w:rPr>
      </w:pPr>
      <w:r w:rsidRPr="00E156AE">
        <w:rPr>
          <w:rFonts w:ascii="Times New Roman" w:hAnsi="Times New Roman"/>
          <w:sz w:val="24"/>
        </w:rPr>
        <w:t xml:space="preserve">Press </w:t>
      </w:r>
      <w:r w:rsidRPr="00E156AE">
        <w:rPr>
          <w:rFonts w:ascii="Times New Roman" w:hAnsi="Times New Roman"/>
          <w:b/>
          <w:sz w:val="24"/>
        </w:rPr>
        <w:t>Space</w:t>
      </w:r>
      <w:r w:rsidRPr="00E156AE">
        <w:rPr>
          <w:rFonts w:ascii="Times New Roman" w:hAnsi="Times New Roman"/>
          <w:sz w:val="24"/>
        </w:rPr>
        <w:t xml:space="preserve"> with dots 1-2-3 to move to the top of the page, then press </w:t>
      </w:r>
      <w:r w:rsidRPr="00E156AE">
        <w:rPr>
          <w:rFonts w:ascii="Times New Roman" w:hAnsi="Times New Roman"/>
          <w:b/>
          <w:sz w:val="24"/>
        </w:rPr>
        <w:t>Space</w:t>
      </w:r>
      <w:r w:rsidRPr="00E156AE">
        <w:rPr>
          <w:rFonts w:ascii="Times New Roman" w:hAnsi="Times New Roman"/>
          <w:sz w:val="24"/>
        </w:rPr>
        <w:t xml:space="preserve"> with dots 4-6 to navigate to the first edit box to enter your email address and password. </w:t>
      </w:r>
    </w:p>
    <w:p w:rsidR="00131F02" w:rsidRPr="00E156AE" w:rsidRDefault="00131F02" w:rsidP="00131F02">
      <w:pPr>
        <w:pStyle w:val="ListParagraph"/>
        <w:numPr>
          <w:ilvl w:val="0"/>
          <w:numId w:val="1"/>
        </w:numPr>
        <w:rPr>
          <w:rFonts w:ascii="Times New Roman" w:hAnsi="Times New Roman"/>
          <w:sz w:val="24"/>
        </w:rPr>
      </w:pPr>
      <w:r w:rsidRPr="00E156AE">
        <w:rPr>
          <w:rFonts w:ascii="Times New Roman" w:hAnsi="Times New Roman"/>
          <w:sz w:val="24"/>
        </w:rPr>
        <w:lastRenderedPageBreak/>
        <w:t xml:space="preserve">Move to the next edit box using </w:t>
      </w:r>
      <w:r w:rsidR="00A35F3C" w:rsidRPr="00E156AE">
        <w:rPr>
          <w:rFonts w:ascii="Times New Roman" w:hAnsi="Times New Roman"/>
          <w:b/>
          <w:sz w:val="24"/>
        </w:rPr>
        <w:t>Space</w:t>
      </w:r>
      <w:r w:rsidRPr="00E156AE">
        <w:rPr>
          <w:rFonts w:ascii="Times New Roman" w:hAnsi="Times New Roman"/>
          <w:sz w:val="24"/>
        </w:rPr>
        <w:t xml:space="preserve"> with </w:t>
      </w:r>
      <w:r w:rsidR="00A35F3C" w:rsidRPr="00E156AE">
        <w:rPr>
          <w:rFonts w:ascii="Times New Roman" w:hAnsi="Times New Roman"/>
          <w:sz w:val="24"/>
        </w:rPr>
        <w:t xml:space="preserve">dots 4-6 and </w:t>
      </w:r>
      <w:r w:rsidRPr="00E156AE">
        <w:rPr>
          <w:rFonts w:ascii="Times New Roman" w:hAnsi="Times New Roman"/>
          <w:sz w:val="24"/>
        </w:rPr>
        <w:t xml:space="preserve">enter your </w:t>
      </w:r>
      <w:r w:rsidR="00A35F3C" w:rsidRPr="00E156AE">
        <w:rPr>
          <w:rFonts w:ascii="Times New Roman" w:hAnsi="Times New Roman"/>
          <w:sz w:val="24"/>
        </w:rPr>
        <w:t xml:space="preserve">Bookshare </w:t>
      </w:r>
      <w:r w:rsidRPr="00E156AE">
        <w:rPr>
          <w:rFonts w:ascii="Times New Roman" w:hAnsi="Times New Roman"/>
          <w:sz w:val="24"/>
        </w:rPr>
        <w:t>password</w:t>
      </w:r>
      <w:r w:rsidR="00A35F3C" w:rsidRPr="00E156AE">
        <w:rPr>
          <w:rFonts w:ascii="Times New Roman" w:hAnsi="Times New Roman"/>
          <w:sz w:val="24"/>
        </w:rPr>
        <w:t xml:space="preserve">. Next, </w:t>
      </w:r>
      <w:r w:rsidRPr="00E156AE">
        <w:rPr>
          <w:rFonts w:ascii="Times New Roman" w:hAnsi="Times New Roman"/>
          <w:sz w:val="24"/>
        </w:rPr>
        <w:t xml:space="preserve">move to the login button </w:t>
      </w:r>
      <w:r w:rsidR="00A35F3C" w:rsidRPr="00E156AE">
        <w:rPr>
          <w:rFonts w:ascii="Times New Roman" w:hAnsi="Times New Roman"/>
          <w:sz w:val="24"/>
        </w:rPr>
        <w:t>and</w:t>
      </w:r>
      <w:r w:rsidRPr="00E156AE">
        <w:rPr>
          <w:rFonts w:ascii="Times New Roman" w:hAnsi="Times New Roman"/>
          <w:sz w:val="24"/>
        </w:rPr>
        <w:t xml:space="preserve"> press </w:t>
      </w:r>
      <w:r w:rsidRPr="00E156AE">
        <w:rPr>
          <w:rFonts w:ascii="Times New Roman" w:hAnsi="Times New Roman"/>
          <w:b/>
          <w:sz w:val="24"/>
        </w:rPr>
        <w:t>Enter</w:t>
      </w:r>
      <w:r w:rsidR="00A35F3C" w:rsidRPr="00E156AE">
        <w:rPr>
          <w:rFonts w:ascii="Times New Roman" w:hAnsi="Times New Roman"/>
          <w:sz w:val="24"/>
        </w:rPr>
        <w:t>.</w:t>
      </w:r>
      <w:r w:rsidRPr="00E156AE">
        <w:rPr>
          <w:rFonts w:ascii="Times New Roman" w:hAnsi="Times New Roman"/>
          <w:sz w:val="24"/>
        </w:rPr>
        <w:t xml:space="preserve"> </w:t>
      </w:r>
    </w:p>
    <w:p w:rsidR="00131F02" w:rsidRPr="00E156AE" w:rsidRDefault="00131F02" w:rsidP="00131F02">
      <w:pPr>
        <w:pStyle w:val="ListParagraph"/>
        <w:numPr>
          <w:ilvl w:val="1"/>
          <w:numId w:val="1"/>
        </w:numPr>
        <w:rPr>
          <w:rFonts w:ascii="Times New Roman" w:hAnsi="Times New Roman"/>
          <w:sz w:val="24"/>
        </w:rPr>
      </w:pPr>
      <w:r w:rsidRPr="00E156AE">
        <w:rPr>
          <w:rFonts w:ascii="Times New Roman" w:hAnsi="Times New Roman"/>
          <w:b/>
          <w:sz w:val="24"/>
          <w:u w:val="single"/>
        </w:rPr>
        <w:t>Note:</w:t>
      </w:r>
      <w:r w:rsidRPr="00E156AE">
        <w:rPr>
          <w:rFonts w:ascii="Times New Roman" w:hAnsi="Times New Roman"/>
          <w:sz w:val="24"/>
        </w:rPr>
        <w:t xml:space="preserve"> If you’ve already set the page to remember your login information, proceed to the next section for instructions on downloading your book. </w:t>
      </w:r>
    </w:p>
    <w:p w:rsidR="00A35F3C" w:rsidRPr="00E156AE" w:rsidRDefault="00A35F3C" w:rsidP="00A35F3C">
      <w:pPr>
        <w:pStyle w:val="Heading2"/>
        <w:rPr>
          <w:color w:val="auto"/>
        </w:rPr>
      </w:pPr>
      <w:r w:rsidRPr="00E156AE">
        <w:rPr>
          <w:color w:val="auto"/>
        </w:rPr>
        <w:t>Search for and Download Books</w:t>
      </w:r>
    </w:p>
    <w:p w:rsidR="00131F02" w:rsidRPr="00E156AE" w:rsidRDefault="00A35F3C" w:rsidP="00A35F3C">
      <w:pPr>
        <w:pStyle w:val="ListParagraph"/>
        <w:numPr>
          <w:ilvl w:val="0"/>
          <w:numId w:val="2"/>
        </w:numPr>
        <w:rPr>
          <w:rFonts w:ascii="Times New Roman" w:hAnsi="Times New Roman"/>
          <w:sz w:val="24"/>
        </w:rPr>
      </w:pPr>
      <w:r w:rsidRPr="00E156AE">
        <w:rPr>
          <w:rFonts w:ascii="Times New Roman" w:hAnsi="Times New Roman"/>
          <w:sz w:val="24"/>
        </w:rPr>
        <w:t>Type</w:t>
      </w:r>
      <w:r w:rsidR="00131F02" w:rsidRPr="00E156AE">
        <w:rPr>
          <w:rFonts w:ascii="Times New Roman" w:hAnsi="Times New Roman"/>
          <w:sz w:val="24"/>
        </w:rPr>
        <w:t xml:space="preserve"> the </w:t>
      </w:r>
      <w:r w:rsidRPr="00E156AE">
        <w:rPr>
          <w:rFonts w:ascii="Times New Roman" w:hAnsi="Times New Roman"/>
          <w:sz w:val="24"/>
        </w:rPr>
        <w:t>T</w:t>
      </w:r>
      <w:r w:rsidR="00131F02" w:rsidRPr="00E156AE">
        <w:rPr>
          <w:rFonts w:ascii="Times New Roman" w:hAnsi="Times New Roman"/>
          <w:sz w:val="24"/>
        </w:rPr>
        <w:t>itle, Author or ISBN number into the edit box, then mov</w:t>
      </w:r>
      <w:r w:rsidRPr="00E156AE">
        <w:rPr>
          <w:rFonts w:ascii="Times New Roman" w:hAnsi="Times New Roman"/>
          <w:sz w:val="24"/>
        </w:rPr>
        <w:t>e</w:t>
      </w:r>
      <w:r w:rsidR="00131F02" w:rsidRPr="00E156AE">
        <w:rPr>
          <w:rFonts w:ascii="Times New Roman" w:hAnsi="Times New Roman"/>
          <w:sz w:val="24"/>
        </w:rPr>
        <w:t xml:space="preserve"> to the Search button using </w:t>
      </w:r>
      <w:r w:rsidRPr="00E156AE">
        <w:rPr>
          <w:rFonts w:ascii="Times New Roman" w:hAnsi="Times New Roman"/>
          <w:b/>
          <w:sz w:val="24"/>
        </w:rPr>
        <w:t>Space</w:t>
      </w:r>
      <w:r w:rsidRPr="00E156AE">
        <w:rPr>
          <w:rFonts w:ascii="Times New Roman" w:hAnsi="Times New Roman"/>
          <w:sz w:val="24"/>
        </w:rPr>
        <w:t xml:space="preserve"> with dots 4-6.</w:t>
      </w:r>
      <w:r w:rsidR="00131F02" w:rsidRPr="00E156AE">
        <w:rPr>
          <w:rFonts w:ascii="Times New Roman" w:hAnsi="Times New Roman"/>
          <w:sz w:val="24"/>
        </w:rPr>
        <w:t xml:space="preserve"> </w:t>
      </w:r>
      <w:r w:rsidRPr="00E156AE">
        <w:rPr>
          <w:rFonts w:ascii="Times New Roman" w:hAnsi="Times New Roman"/>
          <w:sz w:val="24"/>
        </w:rPr>
        <w:t xml:space="preserve">Press </w:t>
      </w:r>
      <w:r w:rsidRPr="00E156AE">
        <w:rPr>
          <w:rFonts w:ascii="Times New Roman" w:hAnsi="Times New Roman"/>
          <w:b/>
          <w:sz w:val="24"/>
        </w:rPr>
        <w:t>Enter</w:t>
      </w:r>
      <w:r w:rsidRPr="00E156AE">
        <w:rPr>
          <w:rFonts w:ascii="Times New Roman" w:hAnsi="Times New Roman"/>
          <w:sz w:val="24"/>
        </w:rPr>
        <w:t>.</w:t>
      </w:r>
    </w:p>
    <w:p w:rsidR="00A35F3C" w:rsidRPr="00E156AE" w:rsidRDefault="00131F02" w:rsidP="00A35F3C">
      <w:pPr>
        <w:pStyle w:val="ListParagraph"/>
        <w:numPr>
          <w:ilvl w:val="0"/>
          <w:numId w:val="2"/>
        </w:numPr>
        <w:rPr>
          <w:rFonts w:ascii="Times New Roman" w:hAnsi="Times New Roman"/>
          <w:sz w:val="24"/>
        </w:rPr>
      </w:pPr>
      <w:r w:rsidRPr="00E156AE">
        <w:rPr>
          <w:rFonts w:ascii="Times New Roman" w:hAnsi="Times New Roman"/>
          <w:sz w:val="24"/>
        </w:rPr>
        <w:t xml:space="preserve">At this point, you’ll want to change your movement to headings, by pressing </w:t>
      </w:r>
      <w:r w:rsidR="00A35F3C" w:rsidRPr="00E156AE">
        <w:rPr>
          <w:rFonts w:ascii="Times New Roman" w:hAnsi="Times New Roman"/>
          <w:b/>
          <w:sz w:val="24"/>
        </w:rPr>
        <w:t>Space</w:t>
      </w:r>
      <w:r w:rsidRPr="00E156AE">
        <w:rPr>
          <w:rFonts w:ascii="Times New Roman" w:hAnsi="Times New Roman"/>
          <w:sz w:val="24"/>
        </w:rPr>
        <w:t xml:space="preserve"> with </w:t>
      </w:r>
      <w:r w:rsidRPr="00E156AE">
        <w:rPr>
          <w:rFonts w:ascii="Times New Roman" w:hAnsi="Times New Roman"/>
          <w:b/>
          <w:sz w:val="24"/>
        </w:rPr>
        <w:t>T</w:t>
      </w:r>
      <w:r w:rsidRPr="00E156AE">
        <w:rPr>
          <w:rFonts w:ascii="Times New Roman" w:hAnsi="Times New Roman"/>
          <w:sz w:val="24"/>
        </w:rPr>
        <w:t xml:space="preserve">, then </w:t>
      </w:r>
      <w:r w:rsidRPr="00E156AE">
        <w:rPr>
          <w:rFonts w:ascii="Times New Roman" w:hAnsi="Times New Roman"/>
          <w:b/>
          <w:sz w:val="24"/>
        </w:rPr>
        <w:t>H</w:t>
      </w:r>
      <w:r w:rsidRPr="00E156AE">
        <w:rPr>
          <w:rFonts w:ascii="Times New Roman" w:hAnsi="Times New Roman"/>
          <w:sz w:val="24"/>
        </w:rPr>
        <w:t xml:space="preserve"> for headings. </w:t>
      </w:r>
    </w:p>
    <w:p w:rsidR="00131F02" w:rsidRPr="00E156AE" w:rsidRDefault="00131F02" w:rsidP="00A35F3C">
      <w:pPr>
        <w:pStyle w:val="ListParagraph"/>
        <w:numPr>
          <w:ilvl w:val="0"/>
          <w:numId w:val="2"/>
        </w:numPr>
        <w:rPr>
          <w:rFonts w:ascii="Times New Roman" w:hAnsi="Times New Roman"/>
          <w:sz w:val="24"/>
        </w:rPr>
      </w:pPr>
      <w:r w:rsidRPr="00E156AE">
        <w:rPr>
          <w:rFonts w:ascii="Times New Roman" w:hAnsi="Times New Roman"/>
          <w:sz w:val="24"/>
        </w:rPr>
        <w:t xml:space="preserve">To locate your search results, press </w:t>
      </w:r>
      <w:r w:rsidR="00A35F3C" w:rsidRPr="00E156AE">
        <w:rPr>
          <w:rFonts w:ascii="Times New Roman" w:hAnsi="Times New Roman"/>
          <w:b/>
          <w:sz w:val="24"/>
        </w:rPr>
        <w:t>Space</w:t>
      </w:r>
      <w:r w:rsidRPr="00E156AE">
        <w:rPr>
          <w:rFonts w:ascii="Times New Roman" w:hAnsi="Times New Roman"/>
          <w:sz w:val="24"/>
        </w:rPr>
        <w:t xml:space="preserve"> wi</w:t>
      </w:r>
      <w:r w:rsidR="00A35F3C" w:rsidRPr="00E156AE">
        <w:rPr>
          <w:rFonts w:ascii="Times New Roman" w:hAnsi="Times New Roman"/>
          <w:sz w:val="24"/>
        </w:rPr>
        <w:t xml:space="preserve">th dots 4-6 until you hear the </w:t>
      </w:r>
      <w:r w:rsidRPr="00E156AE">
        <w:rPr>
          <w:rFonts w:ascii="Times New Roman" w:hAnsi="Times New Roman"/>
          <w:sz w:val="24"/>
        </w:rPr>
        <w:t xml:space="preserve">title of the book you’re looking for. </w:t>
      </w:r>
    </w:p>
    <w:p w:rsidR="00131F02" w:rsidRPr="00E156AE" w:rsidRDefault="00131F02" w:rsidP="00A35F3C">
      <w:pPr>
        <w:pStyle w:val="ListParagraph"/>
        <w:numPr>
          <w:ilvl w:val="0"/>
          <w:numId w:val="2"/>
        </w:numPr>
        <w:rPr>
          <w:rFonts w:ascii="Times New Roman" w:hAnsi="Times New Roman"/>
          <w:sz w:val="24"/>
        </w:rPr>
      </w:pPr>
      <w:r w:rsidRPr="00E156AE">
        <w:rPr>
          <w:rFonts w:ascii="Times New Roman" w:hAnsi="Times New Roman"/>
          <w:sz w:val="24"/>
        </w:rPr>
        <w:t>At this point, you’ll want to change your m</w:t>
      </w:r>
      <w:r w:rsidR="00A35F3C" w:rsidRPr="00E156AE">
        <w:rPr>
          <w:rFonts w:ascii="Times New Roman" w:hAnsi="Times New Roman"/>
          <w:sz w:val="24"/>
        </w:rPr>
        <w:t xml:space="preserve">ovement unit again by pressing </w:t>
      </w:r>
      <w:r w:rsidR="00A35F3C" w:rsidRPr="00E156AE">
        <w:rPr>
          <w:rFonts w:ascii="Times New Roman" w:hAnsi="Times New Roman"/>
          <w:b/>
          <w:sz w:val="24"/>
        </w:rPr>
        <w:t>Space</w:t>
      </w:r>
      <w:r w:rsidRPr="00E156AE">
        <w:rPr>
          <w:rFonts w:ascii="Times New Roman" w:hAnsi="Times New Roman"/>
          <w:sz w:val="24"/>
        </w:rPr>
        <w:t xml:space="preserve"> with </w:t>
      </w:r>
      <w:r w:rsidRPr="00E156AE">
        <w:rPr>
          <w:rFonts w:ascii="Times New Roman" w:hAnsi="Times New Roman"/>
          <w:b/>
          <w:sz w:val="24"/>
        </w:rPr>
        <w:t>T</w:t>
      </w:r>
      <w:r w:rsidR="00A35F3C" w:rsidRPr="00E156AE">
        <w:rPr>
          <w:rFonts w:ascii="Times New Roman" w:hAnsi="Times New Roman"/>
          <w:sz w:val="24"/>
        </w:rPr>
        <w:t>,</w:t>
      </w:r>
      <w:r w:rsidRPr="00E156AE">
        <w:rPr>
          <w:rFonts w:ascii="Times New Roman" w:hAnsi="Times New Roman"/>
          <w:sz w:val="24"/>
        </w:rPr>
        <w:t xml:space="preserve"> then </w:t>
      </w:r>
      <w:r w:rsidRPr="00E156AE">
        <w:rPr>
          <w:rFonts w:ascii="Times New Roman" w:hAnsi="Times New Roman"/>
          <w:b/>
          <w:sz w:val="24"/>
        </w:rPr>
        <w:t>B</w:t>
      </w:r>
      <w:r w:rsidRPr="00E156AE">
        <w:rPr>
          <w:rFonts w:ascii="Times New Roman" w:hAnsi="Times New Roman"/>
          <w:sz w:val="24"/>
        </w:rPr>
        <w:t xml:space="preserve"> for both input and links. </w:t>
      </w:r>
    </w:p>
    <w:p w:rsidR="00131F02" w:rsidRPr="00E156AE" w:rsidRDefault="00131F02" w:rsidP="00A35F3C">
      <w:pPr>
        <w:pStyle w:val="ListParagraph"/>
        <w:numPr>
          <w:ilvl w:val="0"/>
          <w:numId w:val="2"/>
        </w:numPr>
        <w:rPr>
          <w:rFonts w:ascii="Times New Roman" w:hAnsi="Times New Roman"/>
          <w:sz w:val="24"/>
        </w:rPr>
      </w:pPr>
      <w:r w:rsidRPr="00E156AE">
        <w:rPr>
          <w:rFonts w:ascii="Times New Roman" w:hAnsi="Times New Roman"/>
          <w:sz w:val="24"/>
        </w:rPr>
        <w:t>Press dots 4 and 6 until you locate the combo</w:t>
      </w:r>
      <w:r w:rsidR="00A35F3C" w:rsidRPr="00E156AE">
        <w:rPr>
          <w:rFonts w:ascii="Times New Roman" w:hAnsi="Times New Roman"/>
          <w:sz w:val="24"/>
        </w:rPr>
        <w:t xml:space="preserve"> box where you can select your </w:t>
      </w:r>
      <w:r w:rsidRPr="00E156AE">
        <w:rPr>
          <w:rFonts w:ascii="Times New Roman" w:hAnsi="Times New Roman"/>
          <w:sz w:val="24"/>
        </w:rPr>
        <w:t xml:space="preserve">download format. </w:t>
      </w:r>
    </w:p>
    <w:p w:rsidR="00131F02" w:rsidRPr="00E156AE" w:rsidRDefault="00131F02" w:rsidP="00A35F3C">
      <w:pPr>
        <w:pStyle w:val="ListParagraph"/>
        <w:numPr>
          <w:ilvl w:val="1"/>
          <w:numId w:val="2"/>
        </w:numPr>
        <w:rPr>
          <w:rFonts w:ascii="Times New Roman" w:hAnsi="Times New Roman"/>
          <w:sz w:val="24"/>
        </w:rPr>
      </w:pPr>
      <w:r w:rsidRPr="00E156AE">
        <w:rPr>
          <w:rFonts w:ascii="Times New Roman" w:hAnsi="Times New Roman"/>
          <w:sz w:val="24"/>
        </w:rPr>
        <w:t>If this format is already set to your preferred</w:t>
      </w:r>
      <w:r w:rsidR="00A35F3C" w:rsidRPr="00E156AE">
        <w:rPr>
          <w:rFonts w:ascii="Times New Roman" w:hAnsi="Times New Roman"/>
          <w:sz w:val="24"/>
        </w:rPr>
        <w:t xml:space="preserve"> format, press dots 4 and 6 to </w:t>
      </w:r>
      <w:r w:rsidRPr="00E156AE">
        <w:rPr>
          <w:rFonts w:ascii="Times New Roman" w:hAnsi="Times New Roman"/>
          <w:sz w:val="24"/>
        </w:rPr>
        <w:t xml:space="preserve">locate the </w:t>
      </w:r>
      <w:r w:rsidRPr="00E156AE">
        <w:rPr>
          <w:rFonts w:ascii="Times New Roman" w:hAnsi="Times New Roman"/>
          <w:b/>
          <w:sz w:val="24"/>
        </w:rPr>
        <w:t>Download</w:t>
      </w:r>
      <w:r w:rsidRPr="00E156AE">
        <w:rPr>
          <w:rFonts w:ascii="Times New Roman" w:hAnsi="Times New Roman"/>
          <w:sz w:val="24"/>
        </w:rPr>
        <w:t xml:space="preserve"> button, then press </w:t>
      </w:r>
      <w:r w:rsidRPr="00E156AE">
        <w:rPr>
          <w:rFonts w:ascii="Times New Roman" w:hAnsi="Times New Roman"/>
          <w:b/>
          <w:sz w:val="24"/>
        </w:rPr>
        <w:t>Enter</w:t>
      </w:r>
      <w:r w:rsidRPr="00E156AE">
        <w:rPr>
          <w:rFonts w:ascii="Times New Roman" w:hAnsi="Times New Roman"/>
          <w:sz w:val="24"/>
        </w:rPr>
        <w:t xml:space="preserve"> to start the download. </w:t>
      </w:r>
    </w:p>
    <w:p w:rsidR="00A35F3C" w:rsidRPr="00E156AE" w:rsidRDefault="00131F02" w:rsidP="00131F02">
      <w:pPr>
        <w:pStyle w:val="ListParagraph"/>
        <w:numPr>
          <w:ilvl w:val="1"/>
          <w:numId w:val="2"/>
        </w:numPr>
        <w:rPr>
          <w:rFonts w:ascii="Times New Roman" w:hAnsi="Times New Roman"/>
          <w:sz w:val="24"/>
        </w:rPr>
      </w:pPr>
      <w:r w:rsidRPr="00E156AE">
        <w:rPr>
          <w:rFonts w:ascii="Times New Roman" w:hAnsi="Times New Roman"/>
          <w:sz w:val="24"/>
        </w:rPr>
        <w:t xml:space="preserve">If your preferred format is not displayed, press </w:t>
      </w:r>
      <w:r w:rsidRPr="00E156AE">
        <w:rPr>
          <w:rFonts w:ascii="Times New Roman" w:hAnsi="Times New Roman"/>
          <w:b/>
          <w:sz w:val="24"/>
        </w:rPr>
        <w:t>S</w:t>
      </w:r>
      <w:r w:rsidR="00A35F3C" w:rsidRPr="00E156AE">
        <w:rPr>
          <w:rFonts w:ascii="Times New Roman" w:hAnsi="Times New Roman"/>
          <w:b/>
          <w:sz w:val="24"/>
        </w:rPr>
        <w:t>pace</w:t>
      </w:r>
      <w:r w:rsidR="00A35F3C" w:rsidRPr="00E156AE">
        <w:rPr>
          <w:rFonts w:ascii="Times New Roman" w:hAnsi="Times New Roman"/>
          <w:sz w:val="24"/>
        </w:rPr>
        <w:t xml:space="preserve"> through the selections to </w:t>
      </w:r>
      <w:r w:rsidRPr="00E156AE">
        <w:rPr>
          <w:rFonts w:ascii="Times New Roman" w:hAnsi="Times New Roman"/>
          <w:sz w:val="24"/>
        </w:rPr>
        <w:t>locate the one you want, press dots 4 and 6 to lo</w:t>
      </w:r>
      <w:r w:rsidR="00A35F3C" w:rsidRPr="00E156AE">
        <w:rPr>
          <w:rFonts w:ascii="Times New Roman" w:hAnsi="Times New Roman"/>
          <w:sz w:val="24"/>
        </w:rPr>
        <w:t xml:space="preserve">cate the </w:t>
      </w:r>
      <w:r w:rsidR="00A35F3C" w:rsidRPr="00E156AE">
        <w:rPr>
          <w:rFonts w:ascii="Times New Roman" w:hAnsi="Times New Roman"/>
          <w:b/>
          <w:sz w:val="24"/>
        </w:rPr>
        <w:t>Download</w:t>
      </w:r>
      <w:r w:rsidR="00A35F3C" w:rsidRPr="00E156AE">
        <w:rPr>
          <w:rFonts w:ascii="Times New Roman" w:hAnsi="Times New Roman"/>
          <w:sz w:val="24"/>
        </w:rPr>
        <w:t xml:space="preserve"> button, then </w:t>
      </w:r>
      <w:r w:rsidRPr="00E156AE">
        <w:rPr>
          <w:rFonts w:ascii="Times New Roman" w:hAnsi="Times New Roman"/>
          <w:sz w:val="24"/>
        </w:rPr>
        <w:t xml:space="preserve">press </w:t>
      </w:r>
      <w:r w:rsidRPr="00E156AE">
        <w:rPr>
          <w:rFonts w:ascii="Times New Roman" w:hAnsi="Times New Roman"/>
          <w:b/>
          <w:sz w:val="24"/>
        </w:rPr>
        <w:t>Enter</w:t>
      </w:r>
      <w:r w:rsidRPr="00E156AE">
        <w:rPr>
          <w:rFonts w:ascii="Times New Roman" w:hAnsi="Times New Roman"/>
          <w:sz w:val="24"/>
        </w:rPr>
        <w:t xml:space="preserve"> to start the download. </w:t>
      </w:r>
    </w:p>
    <w:p w:rsidR="00131F02" w:rsidRPr="00E156AE" w:rsidRDefault="00A35F3C" w:rsidP="00A35F3C">
      <w:pPr>
        <w:pStyle w:val="Heading2"/>
        <w:rPr>
          <w:color w:val="auto"/>
        </w:rPr>
      </w:pPr>
      <w:r w:rsidRPr="00E156AE">
        <w:rPr>
          <w:color w:val="auto"/>
        </w:rPr>
        <w:t>Unpack Book for Reading</w:t>
      </w:r>
    </w:p>
    <w:p w:rsidR="00131F02" w:rsidRPr="00E156AE" w:rsidRDefault="00131F02" w:rsidP="009B014C">
      <w:pPr>
        <w:pStyle w:val="ListParagraph"/>
        <w:numPr>
          <w:ilvl w:val="0"/>
          <w:numId w:val="3"/>
        </w:numPr>
        <w:rPr>
          <w:rFonts w:ascii="Times New Roman" w:hAnsi="Times New Roman"/>
          <w:sz w:val="24"/>
        </w:rPr>
      </w:pPr>
      <w:r w:rsidRPr="00E156AE">
        <w:rPr>
          <w:rFonts w:ascii="Times New Roman" w:hAnsi="Times New Roman"/>
          <w:sz w:val="24"/>
        </w:rPr>
        <w:t xml:space="preserve">Go to KeyBook by pressing </w:t>
      </w:r>
      <w:r w:rsidR="009B014C" w:rsidRPr="00E156AE">
        <w:rPr>
          <w:rFonts w:ascii="Times New Roman" w:hAnsi="Times New Roman"/>
          <w:b/>
          <w:sz w:val="24"/>
        </w:rPr>
        <w:t>BACKSPACE</w:t>
      </w:r>
      <w:r w:rsidRPr="00E156AE">
        <w:rPr>
          <w:rFonts w:ascii="Times New Roman" w:hAnsi="Times New Roman"/>
          <w:sz w:val="24"/>
        </w:rPr>
        <w:t xml:space="preserve"> with </w:t>
      </w:r>
      <w:r w:rsidRPr="00E156AE">
        <w:rPr>
          <w:rFonts w:ascii="Times New Roman" w:hAnsi="Times New Roman"/>
          <w:b/>
          <w:sz w:val="24"/>
        </w:rPr>
        <w:t>ENTER</w:t>
      </w:r>
      <w:r w:rsidRPr="00E156AE">
        <w:rPr>
          <w:rFonts w:ascii="Times New Roman" w:hAnsi="Times New Roman"/>
          <w:sz w:val="24"/>
        </w:rPr>
        <w:t xml:space="preserve"> with </w:t>
      </w:r>
      <w:r w:rsidRPr="00E156AE">
        <w:rPr>
          <w:rFonts w:ascii="Times New Roman" w:hAnsi="Times New Roman"/>
          <w:b/>
          <w:sz w:val="24"/>
        </w:rPr>
        <w:t>B</w:t>
      </w:r>
      <w:r w:rsidR="009B014C" w:rsidRPr="00E156AE">
        <w:rPr>
          <w:rFonts w:ascii="Times New Roman" w:hAnsi="Times New Roman"/>
          <w:sz w:val="24"/>
        </w:rPr>
        <w:t>.</w:t>
      </w:r>
      <w:r w:rsidRPr="00E156AE">
        <w:rPr>
          <w:rFonts w:ascii="Times New Roman" w:hAnsi="Times New Roman"/>
          <w:sz w:val="24"/>
        </w:rPr>
        <w:t xml:space="preserve"> </w:t>
      </w:r>
    </w:p>
    <w:p w:rsidR="00131F02" w:rsidRPr="00E156AE" w:rsidRDefault="00131F02" w:rsidP="009B014C">
      <w:pPr>
        <w:pStyle w:val="ListParagraph"/>
        <w:numPr>
          <w:ilvl w:val="0"/>
          <w:numId w:val="3"/>
        </w:numPr>
        <w:rPr>
          <w:rFonts w:ascii="Times New Roman" w:hAnsi="Times New Roman"/>
          <w:sz w:val="24"/>
        </w:rPr>
      </w:pPr>
      <w:r w:rsidRPr="00E156AE">
        <w:rPr>
          <w:rFonts w:ascii="Times New Roman" w:hAnsi="Times New Roman"/>
          <w:sz w:val="24"/>
        </w:rPr>
        <w:t>KeyBook will offer you the folder into wh</w:t>
      </w:r>
      <w:r w:rsidR="009B014C" w:rsidRPr="00E156AE">
        <w:rPr>
          <w:rFonts w:ascii="Times New Roman" w:hAnsi="Times New Roman"/>
          <w:sz w:val="24"/>
        </w:rPr>
        <w:t xml:space="preserve">ich you downloaded the book as </w:t>
      </w:r>
      <w:r w:rsidRPr="00E156AE">
        <w:rPr>
          <w:rFonts w:ascii="Times New Roman" w:hAnsi="Times New Roman"/>
          <w:sz w:val="24"/>
        </w:rPr>
        <w:t xml:space="preserve">default. Press </w:t>
      </w:r>
      <w:r w:rsidRPr="00E156AE">
        <w:rPr>
          <w:rFonts w:ascii="Times New Roman" w:hAnsi="Times New Roman"/>
          <w:b/>
          <w:sz w:val="24"/>
        </w:rPr>
        <w:t>ENTER</w:t>
      </w:r>
      <w:r w:rsidRPr="00E156AE">
        <w:rPr>
          <w:rFonts w:ascii="Times New Roman" w:hAnsi="Times New Roman"/>
          <w:sz w:val="24"/>
        </w:rPr>
        <w:t>, and it will offer you the bo</w:t>
      </w:r>
      <w:r w:rsidR="009B014C" w:rsidRPr="00E156AE">
        <w:rPr>
          <w:rFonts w:ascii="Times New Roman" w:hAnsi="Times New Roman"/>
          <w:sz w:val="24"/>
        </w:rPr>
        <w:t xml:space="preserve">ok as the default file. If you </w:t>
      </w:r>
      <w:r w:rsidRPr="00E156AE">
        <w:rPr>
          <w:rFonts w:ascii="Times New Roman" w:hAnsi="Times New Roman"/>
          <w:sz w:val="24"/>
        </w:rPr>
        <w:t>downloaded several books, it will offer the last</w:t>
      </w:r>
      <w:r w:rsidR="009B014C" w:rsidRPr="00E156AE">
        <w:rPr>
          <w:rFonts w:ascii="Times New Roman" w:hAnsi="Times New Roman"/>
          <w:sz w:val="24"/>
        </w:rPr>
        <w:t xml:space="preserve"> one downloaded. To select the </w:t>
      </w:r>
      <w:r w:rsidRPr="00E156AE">
        <w:rPr>
          <w:rFonts w:ascii="Times New Roman" w:hAnsi="Times New Roman"/>
          <w:sz w:val="24"/>
        </w:rPr>
        <w:t xml:space="preserve">book, press </w:t>
      </w:r>
      <w:r w:rsidRPr="00E156AE">
        <w:rPr>
          <w:rFonts w:ascii="Times New Roman" w:hAnsi="Times New Roman"/>
          <w:b/>
          <w:sz w:val="24"/>
        </w:rPr>
        <w:t>ENTER</w:t>
      </w:r>
      <w:r w:rsidRPr="00E156AE">
        <w:rPr>
          <w:rFonts w:ascii="Times New Roman" w:hAnsi="Times New Roman"/>
          <w:sz w:val="24"/>
        </w:rPr>
        <w:t xml:space="preserve"> again. </w:t>
      </w:r>
    </w:p>
    <w:p w:rsidR="00131F02" w:rsidRPr="00E156AE" w:rsidRDefault="00131F02" w:rsidP="009B014C">
      <w:pPr>
        <w:pStyle w:val="ListParagraph"/>
        <w:numPr>
          <w:ilvl w:val="0"/>
          <w:numId w:val="3"/>
        </w:numPr>
        <w:rPr>
          <w:rFonts w:ascii="Times New Roman" w:hAnsi="Times New Roman"/>
          <w:sz w:val="24"/>
        </w:rPr>
      </w:pPr>
      <w:r w:rsidRPr="00E156AE">
        <w:rPr>
          <w:rFonts w:ascii="Times New Roman" w:hAnsi="Times New Roman"/>
          <w:sz w:val="24"/>
        </w:rPr>
        <w:t>KeyBook prompts: "Folder for unpacked Book</w:t>
      </w:r>
      <w:r w:rsidR="009B014C" w:rsidRPr="00E156AE">
        <w:rPr>
          <w:rFonts w:ascii="Times New Roman" w:hAnsi="Times New Roman"/>
          <w:sz w:val="24"/>
        </w:rPr>
        <w:t xml:space="preserve">share book? Press ENTER for My Books." </w:t>
      </w:r>
      <w:r w:rsidRPr="00E156AE">
        <w:rPr>
          <w:rFonts w:ascii="Times New Roman" w:hAnsi="Times New Roman"/>
          <w:sz w:val="24"/>
        </w:rPr>
        <w:t xml:space="preserve">Either press </w:t>
      </w:r>
      <w:r w:rsidRPr="00E156AE">
        <w:rPr>
          <w:rFonts w:ascii="Times New Roman" w:hAnsi="Times New Roman"/>
          <w:b/>
          <w:sz w:val="24"/>
        </w:rPr>
        <w:t>ENTER</w:t>
      </w:r>
      <w:r w:rsidRPr="00E156AE">
        <w:rPr>
          <w:rFonts w:ascii="Times New Roman" w:hAnsi="Times New Roman"/>
          <w:sz w:val="24"/>
        </w:rPr>
        <w:t xml:space="preserve"> straight away or select another file location. </w:t>
      </w:r>
    </w:p>
    <w:p w:rsidR="00131F02" w:rsidRPr="00E156AE" w:rsidRDefault="00131F02" w:rsidP="009B014C">
      <w:pPr>
        <w:pStyle w:val="ListParagraph"/>
        <w:numPr>
          <w:ilvl w:val="0"/>
          <w:numId w:val="3"/>
        </w:numPr>
        <w:rPr>
          <w:rFonts w:ascii="Times New Roman" w:hAnsi="Times New Roman"/>
          <w:sz w:val="24"/>
        </w:rPr>
      </w:pPr>
      <w:r w:rsidRPr="00E156AE">
        <w:rPr>
          <w:rFonts w:ascii="Times New Roman" w:hAnsi="Times New Roman"/>
          <w:sz w:val="24"/>
        </w:rPr>
        <w:t xml:space="preserve">You will be prompted for your Bookshare.org </w:t>
      </w:r>
      <w:r w:rsidR="009B014C" w:rsidRPr="00E156AE">
        <w:rPr>
          <w:rFonts w:ascii="Times New Roman" w:hAnsi="Times New Roman"/>
          <w:sz w:val="24"/>
        </w:rPr>
        <w:t xml:space="preserve">password. Type it in and press </w:t>
      </w:r>
      <w:r w:rsidRPr="00E156AE">
        <w:rPr>
          <w:rFonts w:ascii="Times New Roman" w:hAnsi="Times New Roman"/>
          <w:b/>
          <w:sz w:val="24"/>
        </w:rPr>
        <w:t>ENTER</w:t>
      </w:r>
      <w:r w:rsidRPr="00E156AE">
        <w:rPr>
          <w:rFonts w:ascii="Times New Roman" w:hAnsi="Times New Roman"/>
          <w:sz w:val="24"/>
        </w:rPr>
        <w:t xml:space="preserve">. </w:t>
      </w:r>
    </w:p>
    <w:p w:rsidR="00131F02" w:rsidRPr="00E156AE" w:rsidRDefault="00131F02" w:rsidP="009B014C">
      <w:pPr>
        <w:pStyle w:val="ListParagraph"/>
        <w:numPr>
          <w:ilvl w:val="0"/>
          <w:numId w:val="3"/>
        </w:numPr>
        <w:rPr>
          <w:rFonts w:ascii="Times New Roman" w:hAnsi="Times New Roman"/>
          <w:sz w:val="24"/>
        </w:rPr>
      </w:pPr>
      <w:r w:rsidRPr="00E156AE">
        <w:rPr>
          <w:rFonts w:ascii="Times New Roman" w:hAnsi="Times New Roman"/>
          <w:sz w:val="24"/>
        </w:rPr>
        <w:t>The book will now unpack. There will be some pr</w:t>
      </w:r>
      <w:r w:rsidR="009B014C" w:rsidRPr="00E156AE">
        <w:rPr>
          <w:rFonts w:ascii="Times New Roman" w:hAnsi="Times New Roman"/>
          <w:sz w:val="24"/>
        </w:rPr>
        <w:t>ogress beeps during this time.</w:t>
      </w:r>
    </w:p>
    <w:p w:rsidR="009B014C" w:rsidRPr="00E156AE" w:rsidRDefault="009B014C" w:rsidP="009B014C">
      <w:pPr>
        <w:pStyle w:val="ListParagraph"/>
        <w:numPr>
          <w:ilvl w:val="1"/>
          <w:numId w:val="3"/>
        </w:numPr>
        <w:rPr>
          <w:rFonts w:ascii="Times New Roman" w:hAnsi="Times New Roman"/>
          <w:sz w:val="24"/>
        </w:rPr>
      </w:pPr>
      <w:r w:rsidRPr="00E156AE">
        <w:rPr>
          <w:rFonts w:ascii="Times New Roman" w:hAnsi="Times New Roman"/>
          <w:b/>
          <w:sz w:val="24"/>
          <w:u w:val="single"/>
        </w:rPr>
        <w:t>Note:</w:t>
      </w:r>
      <w:r w:rsidRPr="00E156AE">
        <w:rPr>
          <w:rFonts w:ascii="Times New Roman" w:hAnsi="Times New Roman"/>
          <w:sz w:val="24"/>
        </w:rPr>
        <w:t xml:space="preserve"> If the book format is not supported, KeyBook will tell you at this point and return to the main menu. </w:t>
      </w:r>
    </w:p>
    <w:p w:rsidR="009B014C" w:rsidRPr="00E156AE" w:rsidRDefault="009B014C" w:rsidP="009B014C">
      <w:pPr>
        <w:pStyle w:val="ListParagraph"/>
        <w:numPr>
          <w:ilvl w:val="1"/>
          <w:numId w:val="3"/>
        </w:numPr>
        <w:rPr>
          <w:rFonts w:ascii="Times New Roman" w:hAnsi="Times New Roman"/>
          <w:sz w:val="24"/>
        </w:rPr>
      </w:pPr>
      <w:r w:rsidRPr="00E156AE">
        <w:rPr>
          <w:rFonts w:ascii="Times New Roman" w:hAnsi="Times New Roman"/>
          <w:b/>
          <w:sz w:val="24"/>
          <w:u w:val="single"/>
        </w:rPr>
        <w:t>Note:</w:t>
      </w:r>
      <w:r w:rsidRPr="00E156AE">
        <w:rPr>
          <w:rFonts w:ascii="Times New Roman" w:hAnsi="Times New Roman"/>
          <w:sz w:val="24"/>
        </w:rPr>
        <w:t xml:space="preserve"> If there is not enough memory available to unpack the book, KeyBook will prompt – "Could not save unpacked Bookshare book. Disk is full." </w:t>
      </w:r>
    </w:p>
    <w:p w:rsidR="00131F02" w:rsidRPr="00E156AE" w:rsidRDefault="00131F02" w:rsidP="009B014C">
      <w:pPr>
        <w:pStyle w:val="ListParagraph"/>
        <w:numPr>
          <w:ilvl w:val="0"/>
          <w:numId w:val="3"/>
        </w:numPr>
        <w:rPr>
          <w:rFonts w:ascii="Times New Roman" w:hAnsi="Times New Roman"/>
          <w:sz w:val="24"/>
        </w:rPr>
      </w:pPr>
      <w:r w:rsidRPr="00E156AE">
        <w:rPr>
          <w:rFonts w:ascii="Times New Roman" w:hAnsi="Times New Roman"/>
          <w:sz w:val="24"/>
        </w:rPr>
        <w:t>When complete, KeyBook prompts: "Delete the ori</w:t>
      </w:r>
      <w:r w:rsidR="009B014C" w:rsidRPr="00E156AE">
        <w:rPr>
          <w:rFonts w:ascii="Times New Roman" w:hAnsi="Times New Roman"/>
          <w:sz w:val="24"/>
        </w:rPr>
        <w:t xml:space="preserve">ginal packed Bookshare book?" </w:t>
      </w:r>
      <w:r w:rsidRPr="00E156AE">
        <w:rPr>
          <w:rFonts w:ascii="Times New Roman" w:hAnsi="Times New Roman"/>
          <w:sz w:val="24"/>
        </w:rPr>
        <w:t xml:space="preserve">Press </w:t>
      </w:r>
      <w:r w:rsidRPr="00E156AE">
        <w:rPr>
          <w:rFonts w:ascii="Times New Roman" w:hAnsi="Times New Roman"/>
          <w:b/>
          <w:sz w:val="24"/>
        </w:rPr>
        <w:t>Y</w:t>
      </w:r>
      <w:r w:rsidRPr="00E156AE">
        <w:rPr>
          <w:rFonts w:ascii="Times New Roman" w:hAnsi="Times New Roman"/>
          <w:sz w:val="24"/>
        </w:rPr>
        <w:t xml:space="preserve">. </w:t>
      </w:r>
    </w:p>
    <w:p w:rsidR="00131F02" w:rsidRPr="00E156AE" w:rsidRDefault="00131F02" w:rsidP="009B014C">
      <w:pPr>
        <w:pStyle w:val="ListParagraph"/>
        <w:numPr>
          <w:ilvl w:val="0"/>
          <w:numId w:val="3"/>
        </w:numPr>
        <w:rPr>
          <w:rFonts w:ascii="Times New Roman" w:hAnsi="Times New Roman"/>
          <w:sz w:val="24"/>
        </w:rPr>
      </w:pPr>
      <w:r w:rsidRPr="00E156AE">
        <w:rPr>
          <w:rFonts w:ascii="Times New Roman" w:hAnsi="Times New Roman"/>
          <w:sz w:val="24"/>
        </w:rPr>
        <w:t>KeyBook displays the name of the file, inc</w:t>
      </w:r>
      <w:r w:rsidR="009B014C" w:rsidRPr="00E156AE">
        <w:rPr>
          <w:rFonts w:ascii="Times New Roman" w:hAnsi="Times New Roman"/>
          <w:sz w:val="24"/>
        </w:rPr>
        <w:t xml:space="preserve">luding the file extension, for example, </w:t>
      </w:r>
      <w:r w:rsidRPr="00E156AE">
        <w:rPr>
          <w:rFonts w:ascii="Times New Roman" w:hAnsi="Times New Roman"/>
          <w:sz w:val="24"/>
        </w:rPr>
        <w:t xml:space="preserve">"Harry_Po_b_fl.brf". To open it, press </w:t>
      </w:r>
      <w:r w:rsidRPr="00E156AE">
        <w:rPr>
          <w:rFonts w:ascii="Times New Roman" w:hAnsi="Times New Roman"/>
          <w:b/>
          <w:sz w:val="24"/>
        </w:rPr>
        <w:t>ENTER</w:t>
      </w:r>
      <w:r w:rsidRPr="00E156AE">
        <w:rPr>
          <w:rFonts w:ascii="Times New Roman" w:hAnsi="Times New Roman"/>
          <w:sz w:val="24"/>
        </w:rPr>
        <w:t xml:space="preserve">. </w:t>
      </w:r>
    </w:p>
    <w:p w:rsidR="00131F02" w:rsidRPr="00E156AE" w:rsidRDefault="003A291C" w:rsidP="009B014C">
      <w:pPr>
        <w:pStyle w:val="ListParagraph"/>
        <w:numPr>
          <w:ilvl w:val="0"/>
          <w:numId w:val="3"/>
        </w:numPr>
        <w:rPr>
          <w:rFonts w:ascii="Times New Roman" w:hAnsi="Times New Roman"/>
          <w:sz w:val="24"/>
        </w:rPr>
      </w:pPr>
      <w:r w:rsidRPr="00E156AE">
        <w:rPr>
          <w:rFonts w:ascii="Times New Roman" w:hAnsi="Times New Roman"/>
          <w:sz w:val="24"/>
        </w:rPr>
        <w:lastRenderedPageBreak/>
        <w:t>KeyBook will ask Review the options?</w:t>
      </w:r>
      <w:r w:rsidR="00131F02" w:rsidRPr="00E156AE">
        <w:rPr>
          <w:rFonts w:ascii="Times New Roman" w:hAnsi="Times New Roman"/>
          <w:sz w:val="24"/>
        </w:rPr>
        <w:t xml:space="preserve"> as i</w:t>
      </w:r>
      <w:r w:rsidR="009B014C" w:rsidRPr="00E156AE">
        <w:rPr>
          <w:rFonts w:ascii="Times New Roman" w:hAnsi="Times New Roman"/>
          <w:sz w:val="24"/>
        </w:rPr>
        <w:t>t does for every book in a non-</w:t>
      </w:r>
      <w:r w:rsidR="00131F02" w:rsidRPr="00E156AE">
        <w:rPr>
          <w:rFonts w:ascii="Times New Roman" w:hAnsi="Times New Roman"/>
          <w:sz w:val="24"/>
        </w:rPr>
        <w:t xml:space="preserve">native KeySoft format the first time. As </w:t>
      </w:r>
      <w:r w:rsidR="009B014C" w:rsidRPr="00E156AE">
        <w:rPr>
          <w:rFonts w:ascii="Times New Roman" w:hAnsi="Times New Roman"/>
          <w:sz w:val="24"/>
        </w:rPr>
        <w:t xml:space="preserve">the file will have been set up </w:t>
      </w:r>
      <w:r w:rsidR="00131F02" w:rsidRPr="00E156AE">
        <w:rPr>
          <w:rFonts w:ascii="Times New Roman" w:hAnsi="Times New Roman"/>
          <w:sz w:val="24"/>
        </w:rPr>
        <w:t xml:space="preserve">automatically with the correct settings, press </w:t>
      </w:r>
      <w:r w:rsidR="00131F02" w:rsidRPr="00E156AE">
        <w:rPr>
          <w:rFonts w:ascii="Times New Roman" w:hAnsi="Times New Roman"/>
          <w:b/>
          <w:sz w:val="24"/>
        </w:rPr>
        <w:t>ENTER</w:t>
      </w:r>
      <w:r w:rsidR="00131F02" w:rsidRPr="00E156AE">
        <w:rPr>
          <w:rFonts w:ascii="Times New Roman" w:hAnsi="Times New Roman"/>
          <w:sz w:val="24"/>
        </w:rPr>
        <w:t xml:space="preserve"> or </w:t>
      </w:r>
      <w:r w:rsidR="00131F02" w:rsidRPr="00E156AE">
        <w:rPr>
          <w:rFonts w:ascii="Times New Roman" w:hAnsi="Times New Roman"/>
          <w:b/>
          <w:sz w:val="24"/>
        </w:rPr>
        <w:t>N</w:t>
      </w:r>
      <w:r w:rsidR="00131F02" w:rsidRPr="00E156AE">
        <w:rPr>
          <w:rFonts w:ascii="Times New Roman" w:hAnsi="Times New Roman"/>
          <w:sz w:val="24"/>
        </w:rPr>
        <w:t xml:space="preserve">. </w:t>
      </w:r>
    </w:p>
    <w:p w:rsidR="00131F02" w:rsidRPr="00E156AE" w:rsidRDefault="00131F02" w:rsidP="009B014C">
      <w:pPr>
        <w:pStyle w:val="ListParagraph"/>
        <w:numPr>
          <w:ilvl w:val="0"/>
          <w:numId w:val="3"/>
        </w:numPr>
        <w:rPr>
          <w:rFonts w:ascii="Times New Roman" w:hAnsi="Times New Roman"/>
          <w:sz w:val="24"/>
        </w:rPr>
      </w:pPr>
      <w:r w:rsidRPr="00E156AE">
        <w:rPr>
          <w:rFonts w:ascii="Times New Roman" w:hAnsi="Times New Roman"/>
          <w:sz w:val="24"/>
        </w:rPr>
        <w:t xml:space="preserve">The book is now ready to read. If you exit </w:t>
      </w:r>
      <w:r w:rsidR="009B014C" w:rsidRPr="00E156AE">
        <w:rPr>
          <w:rFonts w:ascii="Times New Roman" w:hAnsi="Times New Roman"/>
          <w:sz w:val="24"/>
        </w:rPr>
        <w:t xml:space="preserve">the book before completing it, </w:t>
      </w:r>
      <w:r w:rsidRPr="00E156AE">
        <w:rPr>
          <w:rFonts w:ascii="Times New Roman" w:hAnsi="Times New Roman"/>
          <w:sz w:val="24"/>
        </w:rPr>
        <w:t>KeyBook will bookmark it for you and the next tim</w:t>
      </w:r>
      <w:r w:rsidR="009B014C" w:rsidRPr="00E156AE">
        <w:rPr>
          <w:rFonts w:ascii="Times New Roman" w:hAnsi="Times New Roman"/>
          <w:sz w:val="24"/>
        </w:rPr>
        <w:t xml:space="preserve">e you open it, it will open to </w:t>
      </w:r>
      <w:r w:rsidRPr="00E156AE">
        <w:rPr>
          <w:rFonts w:ascii="Times New Roman" w:hAnsi="Times New Roman"/>
          <w:sz w:val="24"/>
        </w:rPr>
        <w:t>the same place.</w:t>
      </w:r>
    </w:p>
    <w:p w:rsidR="003E1666" w:rsidRPr="00E156AE" w:rsidRDefault="00E156AE"/>
    <w:sectPr w:rsidR="003E1666" w:rsidRPr="00E156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libri Light">
    <w:altName w:val="Calibri"/>
    <w:charset w:val="00"/>
    <w:family w:val="swiss"/>
    <w:pitch w:val="variable"/>
    <w:sig w:usb0="00000001"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810A1"/>
    <w:multiLevelType w:val="hybridMultilevel"/>
    <w:tmpl w:val="5B4AA6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1D415C"/>
    <w:multiLevelType w:val="hybridMultilevel"/>
    <w:tmpl w:val="665AEE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5F0352"/>
    <w:multiLevelType w:val="hybridMultilevel"/>
    <w:tmpl w:val="22DEF6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F02"/>
    <w:rsid w:val="00131F02"/>
    <w:rsid w:val="002969AC"/>
    <w:rsid w:val="003A291C"/>
    <w:rsid w:val="004D5632"/>
    <w:rsid w:val="00615DCC"/>
    <w:rsid w:val="009B014C"/>
    <w:rsid w:val="00A24547"/>
    <w:rsid w:val="00A35F3C"/>
    <w:rsid w:val="00C038A3"/>
    <w:rsid w:val="00CE24E8"/>
    <w:rsid w:val="00D337EA"/>
    <w:rsid w:val="00E156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F02"/>
    <w:pPr>
      <w:spacing w:after="200" w:line="276" w:lineRule="auto"/>
    </w:pPr>
  </w:style>
  <w:style w:type="paragraph" w:styleId="Heading1">
    <w:name w:val="heading 1"/>
    <w:basedOn w:val="Normal"/>
    <w:next w:val="Normal"/>
    <w:link w:val="Heading1Char"/>
    <w:uiPriority w:val="9"/>
    <w:qFormat/>
    <w:rsid w:val="00131F0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131F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F02"/>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131F0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31F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F02"/>
    <w:pPr>
      <w:spacing w:after="200" w:line="276" w:lineRule="auto"/>
    </w:pPr>
  </w:style>
  <w:style w:type="paragraph" w:styleId="Heading1">
    <w:name w:val="heading 1"/>
    <w:basedOn w:val="Normal"/>
    <w:next w:val="Normal"/>
    <w:link w:val="Heading1Char"/>
    <w:uiPriority w:val="9"/>
    <w:qFormat/>
    <w:rsid w:val="00131F0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131F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F02"/>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131F0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31F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New York Public Library</Company>
  <LinksUpToDate>false</LinksUpToDate>
  <CharactersWithSpaces>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Ramie</dc:creator>
  <cp:lastModifiedBy>JILL ROTHSTEIN</cp:lastModifiedBy>
  <cp:revision>3</cp:revision>
  <dcterms:created xsi:type="dcterms:W3CDTF">2015-11-10T14:03:00Z</dcterms:created>
  <dcterms:modified xsi:type="dcterms:W3CDTF">2015-11-10T14:06:00Z</dcterms:modified>
</cp:coreProperties>
</file>