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B90" w:rsidRPr="00296503" w:rsidRDefault="00BF5B90" w:rsidP="00477062">
      <w:pPr>
        <w:ind w:left="2880" w:firstLine="720"/>
        <w:rPr>
          <w:b/>
          <w:sz w:val="32"/>
          <w:szCs w:val="32"/>
        </w:rPr>
      </w:pPr>
      <w:r w:rsidRPr="00296503">
        <w:rPr>
          <w:b/>
          <w:sz w:val="32"/>
          <w:szCs w:val="32"/>
        </w:rPr>
        <w:t>AGENDA</w:t>
      </w:r>
    </w:p>
    <w:p w:rsidR="00BF5B90" w:rsidRPr="00296503" w:rsidRDefault="00BF5B90" w:rsidP="00477062">
      <w:pPr>
        <w:jc w:val="center"/>
        <w:rPr>
          <w:sz w:val="32"/>
          <w:szCs w:val="32"/>
        </w:rPr>
      </w:pPr>
      <w:r w:rsidRPr="00296503">
        <w:rPr>
          <w:sz w:val="32"/>
          <w:szCs w:val="32"/>
        </w:rPr>
        <w:t>6</w:t>
      </w:r>
      <w:r>
        <w:rPr>
          <w:sz w:val="32"/>
          <w:szCs w:val="32"/>
        </w:rPr>
        <w:t>5</w:t>
      </w:r>
      <w:r w:rsidRPr="00296503">
        <w:rPr>
          <w:sz w:val="32"/>
          <w:szCs w:val="32"/>
        </w:rPr>
        <w:t>th Annual Convention</w:t>
      </w:r>
    </w:p>
    <w:p w:rsidR="00BF5B90" w:rsidRPr="00296503" w:rsidRDefault="00BF5B90" w:rsidP="00477062">
      <w:pPr>
        <w:jc w:val="center"/>
        <w:rPr>
          <w:sz w:val="32"/>
          <w:szCs w:val="32"/>
        </w:rPr>
      </w:pPr>
      <w:r w:rsidRPr="00296503">
        <w:rPr>
          <w:sz w:val="32"/>
          <w:szCs w:val="32"/>
        </w:rPr>
        <w:t xml:space="preserve">National Federation of the Blind of </w:t>
      </w:r>
      <w:smartTag w:uri="urn:schemas-microsoft-com:office:smarttags" w:element="State">
        <w:smartTag w:uri="urn:schemas-microsoft-com:office:smarttags" w:element="place">
          <w:r w:rsidRPr="00296503">
            <w:rPr>
              <w:sz w:val="32"/>
              <w:szCs w:val="32"/>
            </w:rPr>
            <w:t>Ohio</w:t>
          </w:r>
        </w:smartTag>
      </w:smartTag>
    </w:p>
    <w:p w:rsidR="00BF5B90" w:rsidRPr="00296503" w:rsidRDefault="00BF5B90" w:rsidP="00477062">
      <w:pPr>
        <w:jc w:val="center"/>
        <w:rPr>
          <w:sz w:val="32"/>
          <w:szCs w:val="32"/>
        </w:rPr>
      </w:pPr>
      <w:r>
        <w:rPr>
          <w:sz w:val="32"/>
          <w:szCs w:val="32"/>
        </w:rPr>
        <w:t>November 4</w:t>
      </w:r>
      <w:r w:rsidRPr="00296503">
        <w:rPr>
          <w:sz w:val="32"/>
          <w:szCs w:val="32"/>
        </w:rPr>
        <w:t xml:space="preserve"> to </w:t>
      </w:r>
      <w:r>
        <w:rPr>
          <w:sz w:val="32"/>
          <w:szCs w:val="32"/>
        </w:rPr>
        <w:t>November 6, 2011</w:t>
      </w:r>
    </w:p>
    <w:p w:rsidR="00BF5B90" w:rsidRPr="00296503" w:rsidRDefault="00BF5B90" w:rsidP="00477062">
      <w:pPr>
        <w:jc w:val="center"/>
        <w:rPr>
          <w:sz w:val="32"/>
          <w:szCs w:val="32"/>
        </w:rPr>
      </w:pPr>
    </w:p>
    <w:p w:rsidR="00BF5B90" w:rsidRDefault="00BF5B90" w:rsidP="00477062">
      <w:pPr>
        <w:jc w:val="center"/>
        <w:rPr>
          <w:rFonts w:cs="Tahoma"/>
          <w:sz w:val="32"/>
          <w:szCs w:val="32"/>
        </w:rPr>
      </w:pPr>
      <w:r>
        <w:rPr>
          <w:rFonts w:cs="Tahoma"/>
          <w:sz w:val="32"/>
          <w:szCs w:val="32"/>
        </w:rPr>
        <w:t>Wyndham Garden Dayton South Hotel</w:t>
      </w:r>
    </w:p>
    <w:p w:rsidR="00BF5B90" w:rsidRDefault="00BF5B90" w:rsidP="00477062">
      <w:pPr>
        <w:jc w:val="center"/>
        <w:rPr>
          <w:rFonts w:cs="Tahoma"/>
          <w:sz w:val="32"/>
          <w:szCs w:val="32"/>
        </w:rPr>
      </w:pPr>
      <w:smartTag w:uri="urn:schemas-microsoft-com:office:smarttags" w:element="address">
        <w:smartTag w:uri="urn:schemas-microsoft-com:office:smarttags" w:element="Street">
          <w:r>
            <w:rPr>
              <w:rFonts w:cs="Tahoma"/>
              <w:sz w:val="32"/>
              <w:szCs w:val="32"/>
            </w:rPr>
            <w:t>31 Prestige Plaza Drive</w:t>
          </w:r>
        </w:smartTag>
      </w:smartTag>
    </w:p>
    <w:p w:rsidR="00BF5B90" w:rsidRDefault="00BF5B90" w:rsidP="00477062">
      <w:pPr>
        <w:jc w:val="center"/>
        <w:rPr>
          <w:rFonts w:cs="Tahoma"/>
          <w:sz w:val="32"/>
          <w:szCs w:val="32"/>
        </w:rPr>
      </w:pPr>
      <w:smartTag w:uri="urn:schemas-microsoft-com:office:smarttags" w:element="City">
        <w:smartTag w:uri="urn:schemas-microsoft-com:office:smarttags" w:element="place">
          <w:smartTag w:uri="urn:schemas-microsoft-com:office:smarttags" w:element="City">
            <w:r>
              <w:rPr>
                <w:rFonts w:cs="Tahoma"/>
                <w:sz w:val="32"/>
                <w:szCs w:val="32"/>
              </w:rPr>
              <w:t>Miamisburg</w:t>
            </w:r>
          </w:smartTag>
          <w:r>
            <w:rPr>
              <w:rFonts w:cs="Tahoma"/>
              <w:sz w:val="32"/>
              <w:szCs w:val="32"/>
            </w:rPr>
            <w:t xml:space="preserve">, </w:t>
          </w:r>
          <w:smartTag w:uri="urn:schemas-microsoft-com:office:smarttags" w:element="State">
            <w:r w:rsidRPr="00D53E1E">
              <w:rPr>
                <w:rFonts w:cs="Tahoma"/>
                <w:sz w:val="32"/>
                <w:szCs w:val="32"/>
              </w:rPr>
              <w:t>Ohio</w:t>
            </w:r>
          </w:smartTag>
          <w:r w:rsidRPr="00D53E1E">
            <w:rPr>
              <w:rFonts w:cs="Tahoma"/>
              <w:sz w:val="32"/>
              <w:szCs w:val="32"/>
            </w:rPr>
            <w:t xml:space="preserve"> </w:t>
          </w:r>
          <w:smartTag w:uri="urn:schemas-microsoft-com:office:smarttags" w:element="PostalCode">
            <w:r>
              <w:rPr>
                <w:rFonts w:cs="Tahoma"/>
                <w:sz w:val="32"/>
                <w:szCs w:val="32"/>
              </w:rPr>
              <w:t>45342</w:t>
            </w:r>
          </w:smartTag>
        </w:smartTag>
      </w:smartTag>
    </w:p>
    <w:p w:rsidR="00BF5B90" w:rsidRPr="00296503" w:rsidRDefault="00BF5B90" w:rsidP="00477062">
      <w:pPr>
        <w:jc w:val="center"/>
        <w:rPr>
          <w:rFonts w:cs="Tahoma"/>
          <w:sz w:val="32"/>
          <w:szCs w:val="32"/>
        </w:rPr>
      </w:pPr>
      <w:r>
        <w:rPr>
          <w:rFonts w:cs="Tahoma"/>
          <w:sz w:val="32"/>
          <w:szCs w:val="32"/>
        </w:rPr>
        <w:t>937-434-8030</w:t>
      </w:r>
    </w:p>
    <w:p w:rsidR="00BF5B90" w:rsidRPr="00296503" w:rsidRDefault="00BF5B90" w:rsidP="00D53E1E">
      <w:pPr>
        <w:rPr>
          <w:rFonts w:cs="Tahoma"/>
          <w:sz w:val="32"/>
          <w:szCs w:val="32"/>
        </w:rPr>
      </w:pPr>
    </w:p>
    <w:p w:rsidR="00BF5B90" w:rsidRPr="00296503" w:rsidRDefault="00BF5B90" w:rsidP="00477062">
      <w:pPr>
        <w:jc w:val="center"/>
        <w:rPr>
          <w:rFonts w:cs="Tahoma"/>
          <w:sz w:val="32"/>
          <w:szCs w:val="32"/>
        </w:rPr>
      </w:pPr>
      <w:r w:rsidRPr="00296503">
        <w:rPr>
          <w:rFonts w:cs="Tahoma"/>
          <w:sz w:val="32"/>
          <w:szCs w:val="32"/>
        </w:rPr>
        <w:t>Convention Theme:</w:t>
      </w:r>
    </w:p>
    <w:p w:rsidR="00BF5B90" w:rsidRPr="00526318" w:rsidRDefault="00BF5B90" w:rsidP="00477062">
      <w:pPr>
        <w:jc w:val="center"/>
        <w:rPr>
          <w:rFonts w:cs="Tahoma"/>
          <w:sz w:val="28"/>
          <w:szCs w:val="28"/>
        </w:rPr>
      </w:pPr>
      <w:r w:rsidRPr="00526318">
        <w:rPr>
          <w:rFonts w:cs="Tahoma"/>
          <w:b/>
          <w:sz w:val="28"/>
          <w:szCs w:val="28"/>
        </w:rPr>
        <w:t xml:space="preserve">BLINDNESS: THAT’S HOW IT IS AT THE TOP OF THE STAIRS </w:t>
      </w:r>
    </w:p>
    <w:p w:rsidR="00BF5B90" w:rsidRPr="00296503" w:rsidRDefault="00BF5B90" w:rsidP="00477062">
      <w:pPr>
        <w:jc w:val="center"/>
        <w:rPr>
          <w:rFonts w:cs="Tahoma"/>
          <w:sz w:val="32"/>
          <w:szCs w:val="32"/>
        </w:rPr>
      </w:pPr>
    </w:p>
    <w:p w:rsidR="00BF5B90" w:rsidRDefault="00BF5B90" w:rsidP="00520105">
      <w:pPr>
        <w:ind w:left="720"/>
        <w:rPr>
          <w:rFonts w:cs="Tahoma"/>
          <w:sz w:val="32"/>
          <w:szCs w:val="32"/>
        </w:rPr>
      </w:pPr>
      <w:r>
        <w:rPr>
          <w:rFonts w:cs="Tahoma"/>
          <w:sz w:val="32"/>
          <w:szCs w:val="32"/>
        </w:rPr>
        <w:t>Whether we finish the climb up the stairway to freedom and social acceptance (leaving behind the hostility and backlash) will be determined, not by the actions of others, but by our own behavior.  This is our challenge and our confrontation.  It is also the strongest possible proof of how far we have come.  For the first time in history, the choice is ours.  As other minorities have discovered, the final steps are the hardest.</w:t>
      </w:r>
    </w:p>
    <w:p w:rsidR="00BF5B90" w:rsidRPr="00296503" w:rsidRDefault="00BF5B90" w:rsidP="00520105">
      <w:pPr>
        <w:ind w:left="720"/>
        <w:rPr>
          <w:rFonts w:cs="Tahoma"/>
          <w:sz w:val="32"/>
          <w:szCs w:val="32"/>
        </w:rPr>
      </w:pPr>
      <w:r>
        <w:rPr>
          <w:rFonts w:cs="Tahoma"/>
          <w:sz w:val="32"/>
          <w:szCs w:val="32"/>
        </w:rPr>
        <w:t xml:space="preserve">There are several reasons why this is so: For one thing, the degradations and deprivations at the bottom of the stairs are (once they are pointed out and clearly delineated) so obvious and unjust that they are easily understood; and large groups of the general public can be touched in their conscience and enlisted to help, still keeping intact their sense of superior worth and special status.  The minority is a long way down and poses no apparent threat, even by climbing a few steps up.  At the top of the stairs, things are different.  The discrimination is more complex and subtle, the prejudice less obvious, the threat to vested interest more real, and the violations of tradition more imminent.  </w:t>
      </w:r>
    </w:p>
    <w:p w:rsidR="00891698" w:rsidRDefault="00891698" w:rsidP="00891698">
      <w:pPr>
        <w:ind w:left="2520"/>
        <w:rPr>
          <w:rFonts w:cs="Tahoma"/>
          <w:sz w:val="32"/>
          <w:szCs w:val="32"/>
        </w:rPr>
      </w:pPr>
    </w:p>
    <w:p w:rsidR="00891698" w:rsidRDefault="00891698" w:rsidP="00891698">
      <w:pPr>
        <w:ind w:left="2520"/>
        <w:rPr>
          <w:rFonts w:cs="Tahoma"/>
          <w:sz w:val="32"/>
          <w:szCs w:val="32"/>
        </w:rPr>
      </w:pPr>
    </w:p>
    <w:p w:rsidR="00BF5B90" w:rsidRPr="00891698" w:rsidRDefault="00891698" w:rsidP="00891698">
      <w:pPr>
        <w:ind w:firstLine="720"/>
        <w:rPr>
          <w:rFonts w:cs="Tahoma"/>
          <w:sz w:val="32"/>
          <w:szCs w:val="32"/>
        </w:rPr>
      </w:pPr>
      <w:r>
        <w:rPr>
          <w:rFonts w:cs="Tahoma"/>
          <w:sz w:val="32"/>
          <w:szCs w:val="32"/>
        </w:rPr>
        <w:t>-</w:t>
      </w:r>
      <w:r w:rsidR="00BF5B90" w:rsidRPr="00891698">
        <w:rPr>
          <w:rFonts w:cs="Tahoma"/>
          <w:sz w:val="32"/>
          <w:szCs w:val="32"/>
        </w:rPr>
        <w:t>Dr. Kenneth Jernigan, Miami Beach, Florida 1979</w:t>
      </w:r>
    </w:p>
    <w:p w:rsidR="00BF5B90" w:rsidRDefault="00BF5B90" w:rsidP="00566569">
      <w:pPr>
        <w:rPr>
          <w:rFonts w:cs="Tahoma"/>
          <w:sz w:val="28"/>
          <w:szCs w:val="28"/>
        </w:rPr>
      </w:pPr>
      <w:r w:rsidRPr="00566569">
        <w:rPr>
          <w:rFonts w:cs="Tahoma"/>
          <w:sz w:val="28"/>
          <w:szCs w:val="28"/>
        </w:rPr>
        <w:t xml:space="preserve">   </w:t>
      </w:r>
    </w:p>
    <w:p w:rsidR="00566E8A" w:rsidRDefault="00566E8A" w:rsidP="00566E8A">
      <w:pPr>
        <w:jc w:val="center"/>
        <w:rPr>
          <w:rFonts w:cs="Tahoma"/>
          <w:b/>
          <w:sz w:val="28"/>
          <w:szCs w:val="28"/>
        </w:rPr>
      </w:pPr>
    </w:p>
    <w:p w:rsidR="00BF5B90" w:rsidRDefault="00566E8A" w:rsidP="00566E8A">
      <w:pPr>
        <w:jc w:val="center"/>
        <w:rPr>
          <w:rFonts w:cs="Tahoma"/>
          <w:b/>
          <w:sz w:val="28"/>
          <w:szCs w:val="28"/>
        </w:rPr>
      </w:pPr>
      <w:r>
        <w:rPr>
          <w:rFonts w:cs="Tahoma"/>
          <w:b/>
          <w:sz w:val="28"/>
          <w:szCs w:val="28"/>
        </w:rPr>
        <w:t>A SPECIAL THANK YOU</w:t>
      </w:r>
    </w:p>
    <w:p w:rsidR="00566E8A" w:rsidRPr="00566E8A" w:rsidRDefault="00566E8A" w:rsidP="00566E8A">
      <w:pPr>
        <w:jc w:val="center"/>
        <w:rPr>
          <w:rFonts w:cs="Tahoma"/>
          <w:b/>
          <w:sz w:val="28"/>
          <w:szCs w:val="28"/>
        </w:rPr>
      </w:pPr>
    </w:p>
    <w:p w:rsidR="00891698" w:rsidRDefault="00566E8A" w:rsidP="00566E8A">
      <w:pPr>
        <w:rPr>
          <w:sz w:val="32"/>
          <w:szCs w:val="32"/>
        </w:rPr>
      </w:pPr>
      <w:r>
        <w:rPr>
          <w:sz w:val="32"/>
          <w:szCs w:val="32"/>
        </w:rPr>
        <w:t xml:space="preserve">The NFB of Ohio would like to thank the following contributers. </w:t>
      </w:r>
    </w:p>
    <w:p w:rsidR="00566E8A" w:rsidRDefault="00566E8A" w:rsidP="00566E8A">
      <w:pPr>
        <w:rPr>
          <w:sz w:val="32"/>
          <w:szCs w:val="32"/>
        </w:rPr>
      </w:pPr>
    </w:p>
    <w:p w:rsidR="00566E8A" w:rsidRDefault="00566E8A" w:rsidP="00566E8A">
      <w:pPr>
        <w:rPr>
          <w:sz w:val="32"/>
          <w:szCs w:val="32"/>
        </w:rPr>
      </w:pPr>
      <w:r>
        <w:rPr>
          <w:sz w:val="32"/>
          <w:szCs w:val="32"/>
        </w:rPr>
        <w:t>Ohio Eye Care Specialists</w:t>
      </w:r>
      <w:r>
        <w:rPr>
          <w:sz w:val="32"/>
          <w:szCs w:val="32"/>
        </w:rPr>
        <w:tab/>
      </w:r>
      <w:r>
        <w:rPr>
          <w:sz w:val="32"/>
          <w:szCs w:val="32"/>
        </w:rPr>
        <w:tab/>
      </w:r>
    </w:p>
    <w:p w:rsidR="00566E8A" w:rsidRDefault="00566E8A" w:rsidP="00566E8A">
      <w:pPr>
        <w:rPr>
          <w:sz w:val="32"/>
          <w:szCs w:val="32"/>
        </w:rPr>
      </w:pPr>
    </w:p>
    <w:p w:rsidR="00566E8A" w:rsidRDefault="00566E8A" w:rsidP="00566E8A">
      <w:pPr>
        <w:rPr>
          <w:sz w:val="32"/>
          <w:szCs w:val="32"/>
        </w:rPr>
      </w:pPr>
      <w:r>
        <w:rPr>
          <w:sz w:val="32"/>
          <w:szCs w:val="32"/>
        </w:rPr>
        <w:t>Dr. Edward R.Thomas, M.D.</w:t>
      </w:r>
    </w:p>
    <w:p w:rsidR="00566E8A" w:rsidRDefault="00566E8A" w:rsidP="00566E8A">
      <w:pPr>
        <w:rPr>
          <w:sz w:val="32"/>
          <w:szCs w:val="32"/>
        </w:rPr>
      </w:pPr>
    </w:p>
    <w:p w:rsidR="00566E8A" w:rsidRPr="00566E8A" w:rsidRDefault="00566E8A" w:rsidP="00566E8A">
      <w:pPr>
        <w:rPr>
          <w:sz w:val="32"/>
          <w:szCs w:val="32"/>
        </w:rPr>
      </w:pPr>
      <w:r>
        <w:rPr>
          <w:sz w:val="32"/>
          <w:szCs w:val="32"/>
        </w:rPr>
        <w:t>Karen Warrner and her very, very good friends.</w:t>
      </w:r>
    </w:p>
    <w:p w:rsidR="00891698" w:rsidRDefault="00891698" w:rsidP="00477062">
      <w:pPr>
        <w:jc w:val="center"/>
        <w:rPr>
          <w:b/>
          <w:sz w:val="32"/>
          <w:szCs w:val="32"/>
        </w:rPr>
      </w:pPr>
    </w:p>
    <w:p w:rsidR="00891698" w:rsidRDefault="004B336D" w:rsidP="00477062">
      <w:pPr>
        <w:jc w:val="center"/>
        <w:rPr>
          <w:b/>
          <w:sz w:val="32"/>
          <w:szCs w:val="32"/>
        </w:rPr>
      </w:pPr>
      <w:r>
        <w:rPr>
          <w:b/>
          <w:sz w:val="32"/>
          <w:szCs w:val="32"/>
        </w:rPr>
        <w:t>TABLE OF CONTENTS</w:t>
      </w:r>
    </w:p>
    <w:p w:rsidR="00704031" w:rsidRDefault="00704031" w:rsidP="00477062">
      <w:pPr>
        <w:jc w:val="center"/>
        <w:rPr>
          <w:b/>
          <w:sz w:val="32"/>
          <w:szCs w:val="32"/>
        </w:rPr>
      </w:pPr>
    </w:p>
    <w:p w:rsidR="004B336D" w:rsidRDefault="004B336D" w:rsidP="00704031">
      <w:pPr>
        <w:spacing w:line="480" w:lineRule="auto"/>
        <w:rPr>
          <w:b/>
          <w:sz w:val="32"/>
          <w:szCs w:val="32"/>
        </w:rPr>
      </w:pPr>
      <w:r>
        <w:rPr>
          <w:b/>
          <w:sz w:val="32"/>
          <w:szCs w:val="32"/>
        </w:rPr>
        <w:t>About the NFB of Ohio……………………………..Page 3</w:t>
      </w:r>
    </w:p>
    <w:p w:rsidR="004B336D" w:rsidRDefault="004B336D" w:rsidP="00704031">
      <w:pPr>
        <w:spacing w:line="480" w:lineRule="auto"/>
        <w:rPr>
          <w:b/>
          <w:sz w:val="32"/>
          <w:szCs w:val="32"/>
        </w:rPr>
      </w:pPr>
      <w:r>
        <w:rPr>
          <w:b/>
          <w:sz w:val="32"/>
          <w:szCs w:val="32"/>
        </w:rPr>
        <w:t>Navigating the Wyndham Garden Hotel………Page 4</w:t>
      </w:r>
    </w:p>
    <w:p w:rsidR="007A6B43" w:rsidRDefault="007A6B43" w:rsidP="00704031">
      <w:pPr>
        <w:spacing w:line="480" w:lineRule="auto"/>
        <w:rPr>
          <w:b/>
          <w:sz w:val="32"/>
          <w:szCs w:val="32"/>
        </w:rPr>
      </w:pPr>
      <w:r>
        <w:rPr>
          <w:b/>
          <w:sz w:val="32"/>
          <w:szCs w:val="32"/>
        </w:rPr>
        <w:t>Convention Arrangements and Registration…Page 6</w:t>
      </w:r>
    </w:p>
    <w:p w:rsidR="004B336D" w:rsidRDefault="004B336D" w:rsidP="00704031">
      <w:pPr>
        <w:spacing w:line="480" w:lineRule="auto"/>
        <w:rPr>
          <w:b/>
          <w:sz w:val="32"/>
          <w:szCs w:val="32"/>
        </w:rPr>
      </w:pPr>
      <w:r>
        <w:rPr>
          <w:b/>
          <w:sz w:val="32"/>
          <w:szCs w:val="32"/>
        </w:rPr>
        <w:t>Friday, November 4………………………………...Page 8</w:t>
      </w:r>
    </w:p>
    <w:p w:rsidR="004B336D" w:rsidRDefault="004B336D" w:rsidP="00704031">
      <w:pPr>
        <w:spacing w:line="480" w:lineRule="auto"/>
        <w:rPr>
          <w:b/>
          <w:sz w:val="32"/>
          <w:szCs w:val="32"/>
        </w:rPr>
      </w:pPr>
      <w:r>
        <w:rPr>
          <w:b/>
          <w:sz w:val="32"/>
          <w:szCs w:val="32"/>
        </w:rPr>
        <w:t>Saturday, November 5……………………………..Page 9</w:t>
      </w:r>
    </w:p>
    <w:p w:rsidR="004B336D" w:rsidRDefault="004B336D" w:rsidP="00704031">
      <w:pPr>
        <w:spacing w:line="480" w:lineRule="auto"/>
        <w:rPr>
          <w:b/>
          <w:sz w:val="32"/>
          <w:szCs w:val="32"/>
        </w:rPr>
      </w:pPr>
      <w:r>
        <w:rPr>
          <w:b/>
          <w:sz w:val="32"/>
          <w:szCs w:val="32"/>
        </w:rPr>
        <w:t>Sunday. November 6………………………………Page 13</w:t>
      </w:r>
    </w:p>
    <w:p w:rsidR="004B336D" w:rsidRDefault="004B336D" w:rsidP="00704031">
      <w:pPr>
        <w:spacing w:line="480" w:lineRule="auto"/>
        <w:rPr>
          <w:b/>
          <w:sz w:val="32"/>
          <w:szCs w:val="32"/>
        </w:rPr>
      </w:pPr>
      <w:r>
        <w:rPr>
          <w:b/>
          <w:sz w:val="32"/>
          <w:szCs w:val="32"/>
        </w:rPr>
        <w:t>2011 Board of Directors………………………….Page 15</w:t>
      </w:r>
    </w:p>
    <w:p w:rsidR="00891698" w:rsidRDefault="00891698" w:rsidP="00477062">
      <w:pPr>
        <w:jc w:val="center"/>
        <w:rPr>
          <w:b/>
          <w:sz w:val="32"/>
          <w:szCs w:val="32"/>
        </w:rPr>
      </w:pPr>
    </w:p>
    <w:p w:rsidR="00891698" w:rsidRDefault="00891698" w:rsidP="00477062">
      <w:pPr>
        <w:jc w:val="center"/>
        <w:rPr>
          <w:b/>
          <w:sz w:val="32"/>
          <w:szCs w:val="32"/>
        </w:rPr>
      </w:pPr>
    </w:p>
    <w:p w:rsidR="00891698" w:rsidRDefault="00891698" w:rsidP="00477062">
      <w:pPr>
        <w:jc w:val="center"/>
        <w:rPr>
          <w:b/>
          <w:sz w:val="32"/>
          <w:szCs w:val="32"/>
        </w:rPr>
      </w:pPr>
    </w:p>
    <w:p w:rsidR="00891698" w:rsidRDefault="00891698" w:rsidP="00477062">
      <w:pPr>
        <w:jc w:val="center"/>
        <w:rPr>
          <w:b/>
          <w:sz w:val="32"/>
          <w:szCs w:val="32"/>
        </w:rPr>
      </w:pPr>
    </w:p>
    <w:p w:rsidR="00891698" w:rsidRDefault="00891698" w:rsidP="00477062">
      <w:pPr>
        <w:jc w:val="center"/>
        <w:rPr>
          <w:b/>
          <w:sz w:val="32"/>
          <w:szCs w:val="32"/>
        </w:rPr>
      </w:pPr>
    </w:p>
    <w:p w:rsidR="00704031" w:rsidRDefault="00704031" w:rsidP="00CF477F">
      <w:pPr>
        <w:rPr>
          <w:b/>
          <w:sz w:val="32"/>
          <w:szCs w:val="32"/>
        </w:rPr>
      </w:pPr>
    </w:p>
    <w:p w:rsidR="00704031" w:rsidRDefault="00704031" w:rsidP="000B7810">
      <w:pPr>
        <w:jc w:val="center"/>
        <w:rPr>
          <w:b/>
          <w:sz w:val="32"/>
          <w:szCs w:val="32"/>
        </w:rPr>
      </w:pPr>
    </w:p>
    <w:p w:rsidR="00BF5B90" w:rsidRPr="00296503" w:rsidRDefault="00BF5B90" w:rsidP="000B7810">
      <w:pPr>
        <w:jc w:val="center"/>
        <w:rPr>
          <w:b/>
          <w:sz w:val="32"/>
          <w:szCs w:val="32"/>
        </w:rPr>
      </w:pPr>
      <w:r w:rsidRPr="00296503">
        <w:rPr>
          <w:b/>
          <w:sz w:val="32"/>
          <w:szCs w:val="32"/>
        </w:rPr>
        <w:t>NFB-O CONVENTION</w:t>
      </w:r>
    </w:p>
    <w:p w:rsidR="00BF5B90" w:rsidRPr="00296503" w:rsidRDefault="00BF5B90" w:rsidP="00477062">
      <w:pPr>
        <w:jc w:val="center"/>
        <w:rPr>
          <w:b/>
          <w:sz w:val="32"/>
          <w:szCs w:val="32"/>
        </w:rPr>
      </w:pPr>
    </w:p>
    <w:p w:rsidR="00BF5B90" w:rsidRPr="00296503" w:rsidRDefault="00BF5B90" w:rsidP="00477062">
      <w:pPr>
        <w:jc w:val="center"/>
        <w:rPr>
          <w:b/>
          <w:sz w:val="32"/>
          <w:szCs w:val="32"/>
        </w:rPr>
      </w:pPr>
      <w:r w:rsidRPr="00296503">
        <w:rPr>
          <w:b/>
          <w:sz w:val="32"/>
          <w:szCs w:val="32"/>
        </w:rPr>
        <w:t>NFB PLEDGE</w:t>
      </w:r>
    </w:p>
    <w:p w:rsidR="00BF5B90" w:rsidRPr="00296503" w:rsidRDefault="00BF5B90" w:rsidP="00477062">
      <w:pPr>
        <w:jc w:val="center"/>
        <w:rPr>
          <w:sz w:val="32"/>
          <w:szCs w:val="32"/>
        </w:rPr>
      </w:pPr>
    </w:p>
    <w:p w:rsidR="00BF5B90" w:rsidRPr="00296503" w:rsidRDefault="00BF5B90" w:rsidP="00477062">
      <w:pPr>
        <w:ind w:firstLine="360"/>
        <w:rPr>
          <w:sz w:val="32"/>
          <w:szCs w:val="32"/>
        </w:rPr>
      </w:pPr>
      <w:r w:rsidRPr="00296503">
        <w:rPr>
          <w:sz w:val="32"/>
          <w:szCs w:val="32"/>
        </w:rPr>
        <w:t>I pledge to participate actively in the effort of the National Federation of the Blind to achieve equality, opportunity, and security for the blind; to support the policies and programs of the Federation; and to abide by its constitution.</w:t>
      </w:r>
    </w:p>
    <w:p w:rsidR="00BF5B90" w:rsidRPr="00296503" w:rsidRDefault="00BF5B90" w:rsidP="00477062">
      <w:pPr>
        <w:ind w:firstLine="360"/>
        <w:rPr>
          <w:sz w:val="32"/>
          <w:szCs w:val="32"/>
        </w:rPr>
      </w:pPr>
    </w:p>
    <w:p w:rsidR="00BF5B90" w:rsidRPr="00296503" w:rsidRDefault="00BF5B90" w:rsidP="00477062">
      <w:pPr>
        <w:ind w:firstLine="360"/>
        <w:jc w:val="center"/>
        <w:rPr>
          <w:b/>
          <w:sz w:val="32"/>
          <w:szCs w:val="32"/>
        </w:rPr>
      </w:pPr>
      <w:r w:rsidRPr="00296503">
        <w:rPr>
          <w:b/>
          <w:sz w:val="32"/>
          <w:szCs w:val="32"/>
        </w:rPr>
        <w:t xml:space="preserve">ABOUT THE NFB OF </w:t>
      </w:r>
      <w:smartTag w:uri="urn:schemas-microsoft-com:office:smarttags" w:element="State">
        <w:smartTag w:uri="urn:schemas-microsoft-com:office:smarttags" w:element="place">
          <w:r w:rsidRPr="00296503">
            <w:rPr>
              <w:b/>
              <w:sz w:val="32"/>
              <w:szCs w:val="32"/>
            </w:rPr>
            <w:t>OHIO</w:t>
          </w:r>
        </w:smartTag>
      </w:smartTag>
    </w:p>
    <w:p w:rsidR="00BF5B90" w:rsidRPr="00296503" w:rsidRDefault="00BF5B90" w:rsidP="00477062">
      <w:pPr>
        <w:ind w:firstLine="360"/>
        <w:jc w:val="center"/>
        <w:rPr>
          <w:b/>
          <w:sz w:val="32"/>
          <w:szCs w:val="32"/>
        </w:rPr>
      </w:pPr>
    </w:p>
    <w:p w:rsidR="00BF5B90" w:rsidRPr="00296503" w:rsidRDefault="00BF5B90" w:rsidP="00477062">
      <w:pPr>
        <w:ind w:firstLine="360"/>
        <w:rPr>
          <w:sz w:val="32"/>
          <w:szCs w:val="32"/>
        </w:rPr>
      </w:pPr>
      <w:r w:rsidRPr="00296503">
        <w:rPr>
          <w:sz w:val="32"/>
          <w:szCs w:val="32"/>
        </w:rPr>
        <w:t>The National Federation of the Blind of Ohio is a statewide organization composed primarily of blind Ohioans. It is the state affiliate of the National Federation of the Blind, Inc., a national-membership organization which holds nonprofit tax-exempt status under Section 501 (c) 3 of the Internal Revenue Code. It is not an organization speaking for the blind; it is the blind speaking for themselves.</w:t>
      </w:r>
    </w:p>
    <w:p w:rsidR="00BF5B90" w:rsidRPr="00296503" w:rsidRDefault="00BF5B90" w:rsidP="00477062">
      <w:pPr>
        <w:ind w:firstLine="360"/>
        <w:rPr>
          <w:sz w:val="32"/>
          <w:szCs w:val="32"/>
        </w:rPr>
      </w:pPr>
      <w:r w:rsidRPr="00296503">
        <w:rPr>
          <w:sz w:val="32"/>
          <w:szCs w:val="32"/>
        </w:rPr>
        <w:t>We know that blind people have very often lived tragic lives, and we know that even now blindness can be defeating. But we also know why.  Not blindness, but society's devastating attitude about it constitutes our burden. We, the blind of today, have carried out a revolution and have won our independence. We have written our own philosophy, we have found our own direction, and we have learned to speak with our own voice—the National Federation of the Blind. We have taken our future into our own hands, and we are changing what it means to be blind. We now imagine a future full of opportunity, and as the voice of the nation’s blind we invite you to help us make it a reality.</w:t>
      </w:r>
    </w:p>
    <w:p w:rsidR="00BF5B90" w:rsidRPr="00296503" w:rsidRDefault="00BF5B90" w:rsidP="00477062">
      <w:pPr>
        <w:rPr>
          <w:sz w:val="32"/>
          <w:szCs w:val="32"/>
        </w:rPr>
      </w:pPr>
    </w:p>
    <w:p w:rsidR="00BF5B90" w:rsidRDefault="00BF5B90" w:rsidP="00477062">
      <w:pPr>
        <w:jc w:val="center"/>
        <w:rPr>
          <w:b/>
          <w:sz w:val="32"/>
          <w:szCs w:val="32"/>
        </w:rPr>
      </w:pPr>
    </w:p>
    <w:p w:rsidR="00BF5B90" w:rsidRDefault="00BF5B90" w:rsidP="00477062">
      <w:pPr>
        <w:rPr>
          <w:sz w:val="32"/>
          <w:szCs w:val="32"/>
        </w:rPr>
      </w:pPr>
    </w:p>
    <w:p w:rsidR="00BF5B90" w:rsidRPr="00566569" w:rsidRDefault="00BF5B90" w:rsidP="00740EA4">
      <w:pPr>
        <w:jc w:val="center"/>
        <w:rPr>
          <w:rFonts w:cs="Tahoma"/>
          <w:b/>
          <w:sz w:val="32"/>
          <w:szCs w:val="32"/>
        </w:rPr>
      </w:pPr>
      <w:r w:rsidRPr="00566569">
        <w:rPr>
          <w:rFonts w:cs="Tahoma"/>
          <w:b/>
          <w:sz w:val="32"/>
          <w:szCs w:val="32"/>
        </w:rPr>
        <w:t>Navigating the Wyndham Garden Dayton South Hotel</w:t>
      </w:r>
    </w:p>
    <w:p w:rsidR="00BF5B90" w:rsidRPr="00BF7F11" w:rsidRDefault="00BF5B90" w:rsidP="00740EA4">
      <w:pPr>
        <w:jc w:val="center"/>
        <w:rPr>
          <w:rFonts w:cs="Tahoma"/>
          <w:sz w:val="32"/>
          <w:szCs w:val="32"/>
        </w:rPr>
      </w:pPr>
      <w:r w:rsidRPr="00BF7F11">
        <w:rPr>
          <w:rFonts w:cs="Tahoma"/>
          <w:sz w:val="32"/>
          <w:szCs w:val="32"/>
        </w:rPr>
        <w:t>by Barbara Pierce</w:t>
      </w:r>
    </w:p>
    <w:p w:rsidR="00BF5B90" w:rsidRPr="00566569" w:rsidRDefault="00BF5B90" w:rsidP="00740EA4">
      <w:pPr>
        <w:ind w:firstLine="720"/>
        <w:rPr>
          <w:rFonts w:cs="Tahoma"/>
          <w:sz w:val="32"/>
          <w:szCs w:val="32"/>
        </w:rPr>
      </w:pPr>
      <w:r w:rsidRPr="00566569">
        <w:rPr>
          <w:rFonts w:cs="Tahoma"/>
          <w:sz w:val="32"/>
          <w:szCs w:val="32"/>
        </w:rPr>
        <w:t xml:space="preserve">The first thing you need to keep in mind about the </w:t>
      </w:r>
      <w:smartTag w:uri="urn:schemas-microsoft-com:office:smarttags" w:element="PlaceName">
        <w:smartTag w:uri="urn:schemas-microsoft-com:office:smarttags" w:element="place">
          <w:r w:rsidRPr="00566569">
            <w:rPr>
              <w:rFonts w:cs="Tahoma"/>
              <w:sz w:val="32"/>
              <w:szCs w:val="32"/>
            </w:rPr>
            <w:t>Wyndham</w:t>
          </w:r>
        </w:smartTag>
        <w:r w:rsidRPr="00566569">
          <w:rPr>
            <w:rFonts w:cs="Tahoma"/>
            <w:sz w:val="32"/>
            <w:szCs w:val="32"/>
          </w:rPr>
          <w:t xml:space="preserve"> </w:t>
        </w:r>
        <w:smartTag w:uri="urn:schemas-microsoft-com:office:smarttags" w:element="PlaceType">
          <w:r w:rsidRPr="00566569">
            <w:rPr>
              <w:rFonts w:cs="Tahoma"/>
              <w:sz w:val="32"/>
              <w:szCs w:val="32"/>
            </w:rPr>
            <w:t>Garden</w:t>
          </w:r>
        </w:smartTag>
      </w:smartTag>
      <w:r w:rsidRPr="00566569">
        <w:rPr>
          <w:rFonts w:cs="Tahoma"/>
          <w:sz w:val="32"/>
          <w:szCs w:val="32"/>
        </w:rPr>
        <w:t xml:space="preserve"> is that it is a holodome property. That is, its central architectural feature is an atrium with recreational facilities: pool, hot tubs, pool table, and maybe a game room by convention time. The guest rooms on all three floors circle this atrium. The rooms on the inside of the circle have sliding glass doors that overlook the pool and room doors on the opposite wall that give access to the corridors that </w:t>
      </w:r>
      <w:r>
        <w:rPr>
          <w:rFonts w:cs="Tahoma"/>
          <w:sz w:val="32"/>
          <w:szCs w:val="32"/>
        </w:rPr>
        <w:t xml:space="preserve">in turn </w:t>
      </w:r>
      <w:r w:rsidRPr="00566569">
        <w:rPr>
          <w:rFonts w:cs="Tahoma"/>
          <w:sz w:val="32"/>
          <w:szCs w:val="32"/>
        </w:rPr>
        <w:t>give access to the outside and lead to the public rooms of the hotel. You cannot lock the glass sliding doors from outside the room, so you should not leave your room that way unless someone can lock the door from the inside after you leave.</w:t>
      </w:r>
    </w:p>
    <w:p w:rsidR="00BF5B90" w:rsidRPr="00566569" w:rsidRDefault="00BF5B90" w:rsidP="00740EA4">
      <w:pPr>
        <w:ind w:firstLine="720"/>
        <w:rPr>
          <w:rFonts w:cs="Tahoma"/>
          <w:sz w:val="32"/>
          <w:szCs w:val="32"/>
        </w:rPr>
      </w:pPr>
      <w:r w:rsidRPr="00566569">
        <w:rPr>
          <w:rFonts w:cs="Tahoma"/>
          <w:sz w:val="32"/>
          <w:szCs w:val="32"/>
        </w:rPr>
        <w:t>The main entrance of the hotel is on its east wall, toward the north end. You pass through two sets of doors to reach the lobby. Just inside the inner doors of this main entrance, on both the left and right side, are small board-type meeting rooms, and the front desk is on the west wall of the lobby, not far in front of you. If you turn right (north) at the desk, you can turn left (west) at the north end of the desk and walk toward the ballroom, which runs north/south along the west side of the hotel. A foyer along the length of the ballroom gives access to the various sections of the ballroom on the west side of the foyer. If, instead of walking south along the ballroom, you turn first right and then left, you will find the restaurant and bar at the northwest corner of the building.</w:t>
      </w:r>
    </w:p>
    <w:p w:rsidR="00BF5B90" w:rsidRDefault="00BF5B90" w:rsidP="00740EA4">
      <w:pPr>
        <w:ind w:firstLine="720"/>
        <w:rPr>
          <w:rFonts w:cs="Tahoma"/>
          <w:sz w:val="32"/>
          <w:szCs w:val="32"/>
        </w:rPr>
      </w:pPr>
      <w:r w:rsidRPr="00566569">
        <w:rPr>
          <w:rFonts w:cs="Tahoma"/>
          <w:sz w:val="32"/>
          <w:szCs w:val="32"/>
        </w:rPr>
        <w:t xml:space="preserve">To reach the guest rooms, return to the front desk and turn left so that you are walking south toward the atrium. On the right you will pass an archway that gives access to the ballroom foyer about halfway down its length. Continuing south along the carpeted corridor, you will find </w:t>
      </w:r>
      <w:r w:rsidRPr="00566569">
        <w:rPr>
          <w:rFonts w:cs="Tahoma"/>
          <w:sz w:val="32"/>
          <w:szCs w:val="32"/>
        </w:rPr>
        <w:lastRenderedPageBreak/>
        <w:t xml:space="preserve">sectional seating in the middle of the hall at a point when the space opens into an art gallery. At the south end of this central seating you can angle east or west to find corridors giving access to the wooden room doors, which have raised and Braille room numbers as required by the </w:t>
      </w:r>
      <w:smartTag w:uri="urn:schemas-microsoft-com:office:smarttags" w:element="City">
        <w:smartTag w:uri="urn:schemas-microsoft-com:office:smarttags" w:element="place">
          <w:r w:rsidRPr="00566569">
            <w:rPr>
              <w:rFonts w:cs="Tahoma"/>
              <w:sz w:val="32"/>
              <w:szCs w:val="32"/>
            </w:rPr>
            <w:t>ADA</w:t>
          </w:r>
        </w:smartTag>
      </w:smartTag>
      <w:r w:rsidRPr="00566569">
        <w:rPr>
          <w:rFonts w:cs="Tahoma"/>
          <w:sz w:val="32"/>
          <w:szCs w:val="32"/>
        </w:rPr>
        <w:t xml:space="preserve">. </w:t>
      </w:r>
    </w:p>
    <w:p w:rsidR="00BF5B90" w:rsidRPr="00566569" w:rsidRDefault="00BF5B90" w:rsidP="00740EA4">
      <w:pPr>
        <w:ind w:firstLine="720"/>
        <w:rPr>
          <w:rFonts w:cs="Tahoma"/>
          <w:sz w:val="32"/>
          <w:szCs w:val="32"/>
        </w:rPr>
      </w:pPr>
      <w:r w:rsidRPr="00566569">
        <w:rPr>
          <w:rFonts w:cs="Tahoma"/>
          <w:sz w:val="32"/>
          <w:szCs w:val="32"/>
        </w:rPr>
        <w:t>If you choose to go straight south instead of angling, you will reach the northernmost of the two elevators. Turning left or right at the elevator will take you straight east or west to doors giving access to stairwells. The one on the east side is door 1, and the one on the west end is door 4. At the ground-floor level these stairwells, as well as doors 2 and 3 at the far ends of the corridors, each contain a door to the outside, a door to the atrium, the door you just walked through, and a door to the connecting guest-room corridor. The stairs to the upper floors are also in this uncarpeted area. By the way, your room key will open the outside doors, which are kept locked. You will find the box for inserting the key card to the right of the door on the outside. The grassy dog relief area is just outside door 4. A trash receptacle will be available outside that door.</w:t>
      </w:r>
    </w:p>
    <w:p w:rsidR="00BF5B90" w:rsidRPr="00566569" w:rsidRDefault="00BF5B90" w:rsidP="00740EA4">
      <w:pPr>
        <w:ind w:firstLine="720"/>
        <w:rPr>
          <w:rFonts w:cs="Tahoma"/>
          <w:sz w:val="32"/>
          <w:szCs w:val="32"/>
        </w:rPr>
      </w:pPr>
      <w:r w:rsidRPr="00566569">
        <w:rPr>
          <w:rFonts w:cs="Tahoma"/>
          <w:sz w:val="32"/>
          <w:szCs w:val="32"/>
        </w:rPr>
        <w:t xml:space="preserve">To grasp the guest-room layout, think of the hotel as an arrow with the corridor leading from the front desk to the elevator already mentioned as the shaft of the arrow. The arrowhead is the guest-room area with the pool atrium in the center of the arrowhead. Parallel corridors make a circuit around the arrowhead with a flattened tip, that is, not coming to a point. The south elevator actually faces south and is located at the extreme southern end of the hotel. The innermost of the parallel corridors circles the atrium with a chest-high wall separating the hallway from the drop to the atrium. The outside wall of this corridor contains the glass sliding doors to the rooms. Most of the ground-floor rooms are located only on the outside wall of the hotel, though near the northern elevator the wheelchair-accessible rooms are located on both sides of </w:t>
      </w:r>
      <w:r w:rsidRPr="00566569">
        <w:rPr>
          <w:rFonts w:cs="Tahoma"/>
          <w:sz w:val="32"/>
          <w:szCs w:val="32"/>
        </w:rPr>
        <w:lastRenderedPageBreak/>
        <w:t xml:space="preserve">the outer hallway. If you need an accessible room, be sure to mention that fact when you make your reservation. </w:t>
      </w:r>
    </w:p>
    <w:p w:rsidR="00BF5B90" w:rsidRPr="00566569" w:rsidRDefault="00BF5B90" w:rsidP="00740EA4">
      <w:pPr>
        <w:ind w:firstLine="720"/>
        <w:rPr>
          <w:rFonts w:cs="Tahoma"/>
          <w:sz w:val="32"/>
          <w:szCs w:val="32"/>
        </w:rPr>
      </w:pPr>
      <w:r w:rsidRPr="00566569">
        <w:rPr>
          <w:rFonts w:cs="Tahoma"/>
          <w:sz w:val="32"/>
          <w:szCs w:val="32"/>
        </w:rPr>
        <w:t>If you take the time to study this description, it should give you a place to begin learning the layout of the convention hotel. Remember that we will be at this facility for the next four years, so you will have plenty of time to become familiar with it.</w:t>
      </w:r>
    </w:p>
    <w:p w:rsidR="005A124B" w:rsidRDefault="005A124B" w:rsidP="00740EA4">
      <w:pPr>
        <w:rPr>
          <w:rFonts w:cs="Tahoma"/>
          <w:sz w:val="32"/>
          <w:szCs w:val="32"/>
        </w:rPr>
      </w:pPr>
    </w:p>
    <w:p w:rsidR="005A124B" w:rsidRDefault="005A124B" w:rsidP="005A124B">
      <w:pPr>
        <w:jc w:val="center"/>
        <w:rPr>
          <w:b/>
          <w:sz w:val="32"/>
          <w:szCs w:val="32"/>
        </w:rPr>
      </w:pPr>
    </w:p>
    <w:p w:rsidR="005A124B" w:rsidRPr="00296503" w:rsidRDefault="005A124B" w:rsidP="005A124B">
      <w:pPr>
        <w:jc w:val="center"/>
        <w:rPr>
          <w:b/>
          <w:sz w:val="32"/>
          <w:szCs w:val="32"/>
        </w:rPr>
      </w:pPr>
      <w:r w:rsidRPr="00296503">
        <w:rPr>
          <w:b/>
          <w:sz w:val="32"/>
          <w:szCs w:val="32"/>
        </w:rPr>
        <w:t>CONVENTION ARRANGEMENTS</w:t>
      </w:r>
    </w:p>
    <w:p w:rsidR="005A124B" w:rsidRPr="00296503" w:rsidRDefault="005A124B" w:rsidP="005A124B">
      <w:pPr>
        <w:jc w:val="center"/>
        <w:rPr>
          <w:b/>
          <w:sz w:val="32"/>
          <w:szCs w:val="32"/>
        </w:rPr>
      </w:pPr>
    </w:p>
    <w:p w:rsidR="005A124B" w:rsidRPr="00296503" w:rsidRDefault="005A124B" w:rsidP="005A124B">
      <w:pPr>
        <w:rPr>
          <w:sz w:val="32"/>
          <w:szCs w:val="32"/>
        </w:rPr>
      </w:pPr>
      <w:r w:rsidRPr="00296503">
        <w:rPr>
          <w:sz w:val="32"/>
          <w:szCs w:val="32"/>
        </w:rPr>
        <w:tab/>
        <w:t>If you have any questions about convention arrangements, contact Mary Pool or Sheri Albers, co</w:t>
      </w:r>
      <w:r>
        <w:rPr>
          <w:sz w:val="32"/>
          <w:szCs w:val="32"/>
        </w:rPr>
        <w:t>-</w:t>
      </w:r>
      <w:r w:rsidRPr="00296503">
        <w:rPr>
          <w:sz w:val="32"/>
          <w:szCs w:val="32"/>
        </w:rPr>
        <w:t>chairs of the convention committee.</w:t>
      </w:r>
    </w:p>
    <w:p w:rsidR="00BF5B90" w:rsidRPr="00296503" w:rsidRDefault="00BF5B90" w:rsidP="00740EA4">
      <w:pPr>
        <w:rPr>
          <w:rFonts w:cs="Tahoma"/>
          <w:sz w:val="32"/>
          <w:szCs w:val="32"/>
        </w:rPr>
      </w:pPr>
      <w:r w:rsidRPr="00296503">
        <w:rPr>
          <w:rFonts w:cs="Tahoma"/>
          <w:sz w:val="32"/>
          <w:szCs w:val="32"/>
        </w:rPr>
        <w:br w:type="page"/>
      </w:r>
    </w:p>
    <w:p w:rsidR="00BF5B90" w:rsidRPr="00296503" w:rsidRDefault="00BF5B90" w:rsidP="00477062">
      <w:pPr>
        <w:rPr>
          <w:sz w:val="32"/>
          <w:szCs w:val="32"/>
        </w:rPr>
      </w:pPr>
    </w:p>
    <w:p w:rsidR="00BF5B90" w:rsidRPr="00296503" w:rsidRDefault="00BF5B90" w:rsidP="00477062">
      <w:pPr>
        <w:jc w:val="center"/>
        <w:rPr>
          <w:b/>
          <w:sz w:val="32"/>
          <w:szCs w:val="32"/>
        </w:rPr>
      </w:pPr>
      <w:r w:rsidRPr="00296503">
        <w:rPr>
          <w:b/>
          <w:sz w:val="32"/>
          <w:szCs w:val="32"/>
        </w:rPr>
        <w:t>Registration and Literature</w:t>
      </w:r>
    </w:p>
    <w:p w:rsidR="00BF5B90" w:rsidRPr="00296503" w:rsidRDefault="00BF5B90" w:rsidP="00477062">
      <w:pPr>
        <w:jc w:val="center"/>
        <w:rPr>
          <w:b/>
          <w:sz w:val="32"/>
          <w:szCs w:val="32"/>
        </w:rPr>
      </w:pPr>
    </w:p>
    <w:p w:rsidR="00BF5B90" w:rsidRPr="008E160B" w:rsidRDefault="00BF5B90" w:rsidP="00477062">
      <w:pPr>
        <w:rPr>
          <w:b/>
          <w:sz w:val="32"/>
          <w:szCs w:val="32"/>
        </w:rPr>
      </w:pPr>
      <w:r w:rsidRPr="00296503">
        <w:rPr>
          <w:sz w:val="32"/>
          <w:szCs w:val="32"/>
        </w:rPr>
        <w:tab/>
      </w:r>
      <w:r w:rsidRPr="008E160B">
        <w:rPr>
          <w:sz w:val="32"/>
          <w:szCs w:val="32"/>
        </w:rPr>
        <w:t xml:space="preserve">NFB literature will be available during registration hours in the </w:t>
      </w:r>
      <w:r>
        <w:rPr>
          <w:sz w:val="32"/>
          <w:szCs w:val="32"/>
        </w:rPr>
        <w:t>Chandelier Area F</w:t>
      </w:r>
      <w:r w:rsidRPr="008E160B">
        <w:rPr>
          <w:sz w:val="32"/>
          <w:szCs w:val="32"/>
        </w:rPr>
        <w:t xml:space="preserve">riday, November </w:t>
      </w:r>
      <w:r>
        <w:rPr>
          <w:sz w:val="32"/>
          <w:szCs w:val="32"/>
        </w:rPr>
        <w:t>4</w:t>
      </w:r>
      <w:r w:rsidRPr="008E160B">
        <w:rPr>
          <w:sz w:val="32"/>
          <w:szCs w:val="32"/>
        </w:rPr>
        <w:t xml:space="preserve">th, between 1:30 and 4:30 and 5:30 to 6:30 </w:t>
      </w:r>
      <w:r w:rsidRPr="008E160B">
        <w:rPr>
          <w:smallCaps/>
          <w:sz w:val="32"/>
          <w:szCs w:val="32"/>
        </w:rPr>
        <w:t>pm</w:t>
      </w:r>
      <w:r w:rsidRPr="008E160B">
        <w:rPr>
          <w:sz w:val="32"/>
          <w:szCs w:val="32"/>
        </w:rPr>
        <w:t xml:space="preserve"> and Saturday, November </w:t>
      </w:r>
      <w:r>
        <w:rPr>
          <w:sz w:val="32"/>
          <w:szCs w:val="32"/>
        </w:rPr>
        <w:t>5</w:t>
      </w:r>
      <w:r w:rsidRPr="008E160B">
        <w:rPr>
          <w:sz w:val="32"/>
          <w:szCs w:val="32"/>
        </w:rPr>
        <w:t xml:space="preserve">th, between 8:30 and 9:00 </w:t>
      </w:r>
      <w:r w:rsidRPr="008E160B">
        <w:rPr>
          <w:smallCaps/>
          <w:sz w:val="32"/>
          <w:szCs w:val="32"/>
        </w:rPr>
        <w:t xml:space="preserve">am </w:t>
      </w:r>
      <w:r w:rsidRPr="008E160B">
        <w:rPr>
          <w:sz w:val="32"/>
          <w:szCs w:val="32"/>
        </w:rPr>
        <w:t>and 1:30 and 2:00</w:t>
      </w:r>
      <w:r w:rsidRPr="008E160B">
        <w:rPr>
          <w:smallCaps/>
          <w:sz w:val="32"/>
          <w:szCs w:val="32"/>
        </w:rPr>
        <w:t xml:space="preserve"> pm.</w:t>
      </w:r>
    </w:p>
    <w:p w:rsidR="00BF5B90" w:rsidRDefault="00BF5B90" w:rsidP="00477062">
      <w:pPr>
        <w:tabs>
          <w:tab w:val="left" w:pos="-720"/>
        </w:tabs>
        <w:suppressAutoHyphens/>
        <w:rPr>
          <w:b/>
          <w:sz w:val="32"/>
          <w:szCs w:val="32"/>
        </w:rPr>
      </w:pPr>
    </w:p>
    <w:p w:rsidR="00BF5B90" w:rsidRPr="00296503" w:rsidRDefault="00BF5B90" w:rsidP="00477062">
      <w:pPr>
        <w:tabs>
          <w:tab w:val="left" w:pos="-720"/>
        </w:tabs>
        <w:suppressAutoHyphens/>
        <w:jc w:val="center"/>
        <w:rPr>
          <w:b/>
          <w:sz w:val="32"/>
          <w:szCs w:val="32"/>
        </w:rPr>
      </w:pPr>
      <w:r w:rsidRPr="00296503">
        <w:rPr>
          <w:b/>
          <w:sz w:val="32"/>
          <w:szCs w:val="32"/>
        </w:rPr>
        <w:t>Attention First-Time Convention Attendees</w:t>
      </w:r>
    </w:p>
    <w:p w:rsidR="00BF5B90" w:rsidRPr="00296503" w:rsidRDefault="00BF5B90" w:rsidP="00477062">
      <w:pPr>
        <w:tabs>
          <w:tab w:val="left" w:pos="-720"/>
        </w:tabs>
        <w:suppressAutoHyphens/>
        <w:jc w:val="center"/>
        <w:rPr>
          <w:b/>
          <w:sz w:val="32"/>
          <w:szCs w:val="32"/>
        </w:rPr>
      </w:pPr>
    </w:p>
    <w:p w:rsidR="00BF5B90" w:rsidRPr="00296503" w:rsidRDefault="00BF5B90" w:rsidP="00477062">
      <w:pPr>
        <w:tabs>
          <w:tab w:val="left" w:pos="-720"/>
        </w:tabs>
        <w:suppressAutoHyphens/>
        <w:rPr>
          <w:sz w:val="32"/>
          <w:szCs w:val="32"/>
        </w:rPr>
      </w:pPr>
      <w:r w:rsidRPr="00296503">
        <w:rPr>
          <w:sz w:val="32"/>
          <w:szCs w:val="32"/>
        </w:rPr>
        <w:tab/>
        <w:t>All those attending their first NFB of Ohio convention are invited to stop at the literature table Friday afternoon to pick up a first-timer's ribbon and to have their names entered for a special door prize drawing.</w:t>
      </w:r>
    </w:p>
    <w:p w:rsidR="00BF5B90" w:rsidRPr="00296503" w:rsidRDefault="00BF5B90" w:rsidP="00477062">
      <w:pPr>
        <w:rPr>
          <w:sz w:val="32"/>
          <w:szCs w:val="32"/>
        </w:rPr>
      </w:pPr>
    </w:p>
    <w:p w:rsidR="00BF5B90" w:rsidRPr="00296503" w:rsidRDefault="00BF5B90" w:rsidP="00477062">
      <w:pPr>
        <w:jc w:val="center"/>
        <w:rPr>
          <w:b/>
          <w:sz w:val="32"/>
          <w:szCs w:val="32"/>
        </w:rPr>
      </w:pPr>
      <w:r w:rsidRPr="00296503">
        <w:rPr>
          <w:b/>
          <w:sz w:val="32"/>
          <w:szCs w:val="32"/>
        </w:rPr>
        <w:t>Door Prizes</w:t>
      </w:r>
    </w:p>
    <w:p w:rsidR="00BF5B90" w:rsidRPr="00296503" w:rsidRDefault="00BF5B90" w:rsidP="00477062">
      <w:pPr>
        <w:jc w:val="center"/>
        <w:rPr>
          <w:b/>
          <w:sz w:val="32"/>
          <w:szCs w:val="32"/>
        </w:rPr>
      </w:pPr>
    </w:p>
    <w:p w:rsidR="00BF5B90" w:rsidRPr="00296503" w:rsidRDefault="00BF5B90" w:rsidP="00477062">
      <w:pPr>
        <w:rPr>
          <w:sz w:val="32"/>
          <w:szCs w:val="32"/>
        </w:rPr>
      </w:pPr>
      <w:r w:rsidRPr="00296503">
        <w:rPr>
          <w:sz w:val="32"/>
          <w:szCs w:val="32"/>
        </w:rPr>
        <w:tab/>
        <w:t xml:space="preserve">Door prizes should be labeled clearly in print and Braille with the donor's name and the amount of cash or type of gift. </w:t>
      </w:r>
      <w:smartTag w:uri="urn:schemas-microsoft-com:office:smarttags" w:element="PersonName">
        <w:r w:rsidRPr="00296503">
          <w:rPr>
            <w:sz w:val="32"/>
            <w:szCs w:val="32"/>
          </w:rPr>
          <w:t>Paul Dressell</w:t>
        </w:r>
      </w:smartTag>
      <w:r w:rsidRPr="00296503">
        <w:rPr>
          <w:sz w:val="32"/>
          <w:szCs w:val="32"/>
        </w:rPr>
        <w:t xml:space="preserve"> is in charge of door prizes. They may be brought to him directly or left in Convention Registration with </w:t>
      </w:r>
      <w:r>
        <w:rPr>
          <w:sz w:val="32"/>
          <w:szCs w:val="32"/>
        </w:rPr>
        <w:t>Anna Wiederhold</w:t>
      </w:r>
      <w:r w:rsidRPr="00296503">
        <w:rPr>
          <w:sz w:val="32"/>
          <w:szCs w:val="32"/>
        </w:rPr>
        <w:t>.</w:t>
      </w:r>
    </w:p>
    <w:p w:rsidR="00BF5B90" w:rsidRPr="00296503" w:rsidRDefault="00BF5B90" w:rsidP="00477062">
      <w:pPr>
        <w:rPr>
          <w:sz w:val="32"/>
          <w:szCs w:val="32"/>
        </w:rPr>
      </w:pPr>
    </w:p>
    <w:p w:rsidR="00BF5B90" w:rsidRDefault="00BF5B90" w:rsidP="00477062">
      <w:pPr>
        <w:jc w:val="center"/>
        <w:rPr>
          <w:b/>
          <w:sz w:val="32"/>
          <w:szCs w:val="32"/>
        </w:rPr>
      </w:pPr>
      <w:r w:rsidRPr="00296503">
        <w:rPr>
          <w:b/>
          <w:sz w:val="32"/>
          <w:szCs w:val="32"/>
        </w:rPr>
        <w:t>Guide Dogs</w:t>
      </w:r>
    </w:p>
    <w:p w:rsidR="00BF5B90" w:rsidRPr="00296503" w:rsidRDefault="00BF5B90" w:rsidP="00477062">
      <w:pPr>
        <w:jc w:val="center"/>
        <w:rPr>
          <w:b/>
          <w:sz w:val="32"/>
          <w:szCs w:val="32"/>
        </w:rPr>
      </w:pPr>
    </w:p>
    <w:p w:rsidR="00BF5B90" w:rsidRDefault="00BF5B90" w:rsidP="00477062">
      <w:pPr>
        <w:ind w:firstLine="720"/>
        <w:rPr>
          <w:sz w:val="32"/>
          <w:szCs w:val="32"/>
        </w:rPr>
      </w:pPr>
      <w:r w:rsidRPr="00296503">
        <w:rPr>
          <w:sz w:val="32"/>
          <w:szCs w:val="32"/>
        </w:rPr>
        <w:t xml:space="preserve">If you have a problem with your dog or need advice or assistance, contact </w:t>
      </w:r>
      <w:r>
        <w:rPr>
          <w:sz w:val="32"/>
          <w:szCs w:val="32"/>
        </w:rPr>
        <w:t>Deanna Lewis</w:t>
      </w:r>
      <w:r w:rsidR="004F3ECF">
        <w:rPr>
          <w:sz w:val="32"/>
          <w:szCs w:val="32"/>
        </w:rPr>
        <w:t xml:space="preserve"> (513.328.7976)</w:t>
      </w:r>
      <w:r w:rsidRPr="00296503">
        <w:rPr>
          <w:sz w:val="32"/>
          <w:szCs w:val="32"/>
        </w:rPr>
        <w:t xml:space="preserve">, </w:t>
      </w:r>
      <w:r>
        <w:rPr>
          <w:sz w:val="32"/>
          <w:szCs w:val="32"/>
        </w:rPr>
        <w:t>president</w:t>
      </w:r>
      <w:r w:rsidRPr="00296503">
        <w:rPr>
          <w:sz w:val="32"/>
          <w:szCs w:val="32"/>
        </w:rPr>
        <w:t xml:space="preserve"> of </w:t>
      </w:r>
      <w:r>
        <w:rPr>
          <w:sz w:val="32"/>
          <w:szCs w:val="32"/>
        </w:rPr>
        <w:t>our</w:t>
      </w:r>
      <w:r w:rsidRPr="00296503">
        <w:rPr>
          <w:sz w:val="32"/>
          <w:szCs w:val="32"/>
        </w:rPr>
        <w:t xml:space="preserve"> guide dog </w:t>
      </w:r>
      <w:r>
        <w:rPr>
          <w:sz w:val="32"/>
          <w:szCs w:val="32"/>
        </w:rPr>
        <w:t>division</w:t>
      </w:r>
      <w:r w:rsidRPr="00296503">
        <w:rPr>
          <w:sz w:val="32"/>
          <w:szCs w:val="32"/>
        </w:rPr>
        <w:t xml:space="preserve">, or </w:t>
      </w:r>
      <w:r>
        <w:rPr>
          <w:sz w:val="32"/>
          <w:szCs w:val="32"/>
        </w:rPr>
        <w:t>Debbie Baker</w:t>
      </w:r>
      <w:r w:rsidRPr="00296503">
        <w:rPr>
          <w:sz w:val="32"/>
          <w:szCs w:val="32"/>
        </w:rPr>
        <w:t xml:space="preserve">. The relief area is located outside </w:t>
      </w:r>
      <w:r>
        <w:rPr>
          <w:sz w:val="32"/>
          <w:szCs w:val="32"/>
        </w:rPr>
        <w:t>of door 4</w:t>
      </w:r>
      <w:r w:rsidRPr="00296503">
        <w:rPr>
          <w:sz w:val="32"/>
          <w:szCs w:val="32"/>
        </w:rPr>
        <w:t>. A trash receptacle will be outside the door for your convenience.</w:t>
      </w:r>
    </w:p>
    <w:p w:rsidR="00BF5B90" w:rsidRPr="00296503" w:rsidRDefault="00BF5B90" w:rsidP="00477062">
      <w:pPr>
        <w:ind w:firstLine="720"/>
        <w:rPr>
          <w:sz w:val="32"/>
          <w:szCs w:val="32"/>
        </w:rPr>
      </w:pPr>
    </w:p>
    <w:p w:rsidR="00DA5037" w:rsidRDefault="00DA5037" w:rsidP="00477062">
      <w:pPr>
        <w:rPr>
          <w:sz w:val="32"/>
          <w:szCs w:val="32"/>
          <w:u w:val="single"/>
        </w:rPr>
      </w:pPr>
    </w:p>
    <w:p w:rsidR="00DA5037" w:rsidRDefault="00DA5037" w:rsidP="00477062">
      <w:pPr>
        <w:rPr>
          <w:sz w:val="32"/>
          <w:szCs w:val="32"/>
          <w:u w:val="single"/>
        </w:rPr>
      </w:pPr>
    </w:p>
    <w:p w:rsidR="00DA5037" w:rsidRDefault="00DA5037" w:rsidP="00477062">
      <w:pPr>
        <w:rPr>
          <w:sz w:val="32"/>
          <w:szCs w:val="32"/>
          <w:u w:val="single"/>
        </w:rPr>
      </w:pPr>
    </w:p>
    <w:p w:rsidR="00DA5037" w:rsidRDefault="00DA5037" w:rsidP="00477062">
      <w:pPr>
        <w:rPr>
          <w:sz w:val="32"/>
          <w:szCs w:val="32"/>
          <w:u w:val="single"/>
        </w:rPr>
      </w:pPr>
    </w:p>
    <w:p w:rsidR="00BF5B90" w:rsidRPr="00296503" w:rsidRDefault="00BF5B90" w:rsidP="00477062">
      <w:pPr>
        <w:rPr>
          <w:sz w:val="32"/>
          <w:szCs w:val="32"/>
          <w:u w:val="single"/>
        </w:rPr>
      </w:pPr>
      <w:r w:rsidRPr="00296503">
        <w:rPr>
          <w:sz w:val="32"/>
          <w:szCs w:val="32"/>
          <w:u w:val="single"/>
        </w:rPr>
        <w:lastRenderedPageBreak/>
        <w:t xml:space="preserve">Friday, November </w:t>
      </w:r>
      <w:r>
        <w:rPr>
          <w:sz w:val="32"/>
          <w:szCs w:val="32"/>
          <w:u w:val="single"/>
        </w:rPr>
        <w:t>4</w:t>
      </w:r>
    </w:p>
    <w:p w:rsidR="00BF5B90" w:rsidRPr="00296503" w:rsidRDefault="00BF5B90" w:rsidP="00477062">
      <w:pPr>
        <w:rPr>
          <w:sz w:val="32"/>
          <w:szCs w:val="32"/>
          <w:u w:val="single"/>
        </w:rPr>
      </w:pPr>
    </w:p>
    <w:p w:rsidR="00BF5B90" w:rsidRPr="00296503" w:rsidRDefault="00BF5B90" w:rsidP="00477062">
      <w:pPr>
        <w:rPr>
          <w:sz w:val="32"/>
          <w:szCs w:val="32"/>
        </w:rPr>
      </w:pPr>
      <w:r w:rsidRPr="00296503">
        <w:rPr>
          <w:sz w:val="32"/>
          <w:szCs w:val="32"/>
        </w:rPr>
        <w:t xml:space="preserve">11:00–4:00 PM </w:t>
      </w:r>
      <w:r>
        <w:rPr>
          <w:sz w:val="32"/>
          <w:szCs w:val="32"/>
        </w:rPr>
        <w:tab/>
      </w:r>
      <w:r w:rsidRPr="00296503">
        <w:rPr>
          <w:sz w:val="32"/>
          <w:szCs w:val="32"/>
        </w:rPr>
        <w:t xml:space="preserve">Exhibits and Technology </w:t>
      </w:r>
    </w:p>
    <w:p w:rsidR="00BF5B90" w:rsidRPr="004A132F" w:rsidRDefault="00BF5B90" w:rsidP="00F87933">
      <w:pPr>
        <w:ind w:left="2880"/>
        <w:rPr>
          <w:sz w:val="32"/>
          <w:szCs w:val="32"/>
        </w:rPr>
      </w:pPr>
      <w:r w:rsidRPr="004A132F">
        <w:rPr>
          <w:sz w:val="32"/>
          <w:szCs w:val="32"/>
        </w:rPr>
        <w:t>Plaza E</w:t>
      </w:r>
    </w:p>
    <w:p w:rsidR="00BF5B90" w:rsidRPr="00296503" w:rsidRDefault="00BF5B90" w:rsidP="00477062">
      <w:pPr>
        <w:rPr>
          <w:sz w:val="32"/>
          <w:szCs w:val="32"/>
        </w:rPr>
      </w:pPr>
      <w:r w:rsidRPr="00296503">
        <w:rPr>
          <w:sz w:val="32"/>
          <w:szCs w:val="32"/>
        </w:rPr>
        <w:tab/>
      </w:r>
      <w:r w:rsidRPr="00296503">
        <w:rPr>
          <w:sz w:val="32"/>
          <w:szCs w:val="32"/>
        </w:rPr>
        <w:tab/>
      </w:r>
      <w:r w:rsidRPr="00296503">
        <w:rPr>
          <w:sz w:val="32"/>
          <w:szCs w:val="32"/>
        </w:rPr>
        <w:tab/>
      </w:r>
    </w:p>
    <w:p w:rsidR="00BF5B90" w:rsidRPr="00296503" w:rsidRDefault="00BF5B90" w:rsidP="00477062">
      <w:pPr>
        <w:rPr>
          <w:sz w:val="32"/>
          <w:szCs w:val="32"/>
        </w:rPr>
      </w:pPr>
      <w:r w:rsidRPr="00296503">
        <w:rPr>
          <w:sz w:val="32"/>
          <w:szCs w:val="32"/>
        </w:rPr>
        <w:t>12:00–1:00 PM</w:t>
      </w:r>
      <w:r w:rsidRPr="00296503">
        <w:rPr>
          <w:sz w:val="32"/>
          <w:szCs w:val="32"/>
        </w:rPr>
        <w:tab/>
      </w:r>
      <w:r>
        <w:rPr>
          <w:sz w:val="32"/>
          <w:szCs w:val="32"/>
        </w:rPr>
        <w:tab/>
      </w:r>
      <w:r w:rsidRPr="00296503">
        <w:rPr>
          <w:sz w:val="32"/>
          <w:szCs w:val="32"/>
        </w:rPr>
        <w:t>Board Meeting</w:t>
      </w:r>
    </w:p>
    <w:p w:rsidR="00BF5B90" w:rsidRPr="00AC1C98" w:rsidRDefault="00BF5B90" w:rsidP="00477062">
      <w:pPr>
        <w:ind w:left="2160" w:firstLine="720"/>
        <w:rPr>
          <w:sz w:val="32"/>
          <w:szCs w:val="32"/>
        </w:rPr>
      </w:pPr>
      <w:r>
        <w:rPr>
          <w:sz w:val="32"/>
          <w:szCs w:val="32"/>
        </w:rPr>
        <w:t>Gallery</w:t>
      </w:r>
    </w:p>
    <w:p w:rsidR="00BF5B90" w:rsidRPr="00296503" w:rsidRDefault="00BF5B90" w:rsidP="00477062">
      <w:pPr>
        <w:rPr>
          <w:sz w:val="32"/>
          <w:szCs w:val="32"/>
        </w:rPr>
      </w:pPr>
    </w:p>
    <w:p w:rsidR="00BF5B90" w:rsidRPr="00296503" w:rsidRDefault="00BF5B90" w:rsidP="00477062">
      <w:pPr>
        <w:rPr>
          <w:smallCaps/>
          <w:sz w:val="32"/>
          <w:szCs w:val="32"/>
        </w:rPr>
      </w:pPr>
      <w:r w:rsidRPr="00296503">
        <w:rPr>
          <w:sz w:val="32"/>
          <w:szCs w:val="32"/>
        </w:rPr>
        <w:t xml:space="preserve">1:30–4:30 </w:t>
      </w:r>
      <w:r w:rsidRPr="00296503">
        <w:rPr>
          <w:smallCaps/>
          <w:sz w:val="32"/>
          <w:szCs w:val="32"/>
        </w:rPr>
        <w:t>PM</w:t>
      </w:r>
      <w:r w:rsidRPr="00296503">
        <w:rPr>
          <w:smallCaps/>
          <w:sz w:val="32"/>
          <w:szCs w:val="32"/>
        </w:rPr>
        <w:tab/>
      </w:r>
      <w:r>
        <w:rPr>
          <w:smallCaps/>
          <w:sz w:val="32"/>
          <w:szCs w:val="32"/>
        </w:rPr>
        <w:tab/>
      </w:r>
      <w:r w:rsidRPr="00296503">
        <w:rPr>
          <w:sz w:val="32"/>
          <w:szCs w:val="32"/>
        </w:rPr>
        <w:t>Convention Registration</w:t>
      </w:r>
    </w:p>
    <w:p w:rsidR="00BF5B90" w:rsidRPr="00957472" w:rsidRDefault="00BF5B90" w:rsidP="00477062">
      <w:pPr>
        <w:ind w:left="2160" w:firstLine="720"/>
        <w:rPr>
          <w:sz w:val="32"/>
          <w:szCs w:val="32"/>
        </w:rPr>
      </w:pPr>
      <w:r>
        <w:rPr>
          <w:sz w:val="32"/>
          <w:szCs w:val="32"/>
        </w:rPr>
        <w:t xml:space="preserve">Chandelier Area </w:t>
      </w:r>
    </w:p>
    <w:p w:rsidR="00BF5B90" w:rsidRPr="00296503" w:rsidRDefault="00BF5B90" w:rsidP="00477062">
      <w:pPr>
        <w:rPr>
          <w:sz w:val="32"/>
          <w:szCs w:val="32"/>
        </w:rPr>
      </w:pPr>
    </w:p>
    <w:p w:rsidR="00BF5B90" w:rsidRPr="00296503" w:rsidRDefault="00BF5B90" w:rsidP="00477062">
      <w:pPr>
        <w:rPr>
          <w:sz w:val="32"/>
          <w:szCs w:val="32"/>
        </w:rPr>
      </w:pPr>
      <w:r w:rsidRPr="00296503">
        <w:rPr>
          <w:sz w:val="32"/>
          <w:szCs w:val="32"/>
        </w:rPr>
        <w:t xml:space="preserve">1:30–3:00 </w:t>
      </w:r>
      <w:r w:rsidRPr="00296503">
        <w:rPr>
          <w:smallCaps/>
          <w:sz w:val="32"/>
          <w:szCs w:val="32"/>
        </w:rPr>
        <w:t>PM</w:t>
      </w:r>
      <w:r w:rsidRPr="00296503">
        <w:rPr>
          <w:smallCaps/>
          <w:sz w:val="32"/>
          <w:szCs w:val="32"/>
        </w:rPr>
        <w:tab/>
      </w:r>
      <w:r>
        <w:rPr>
          <w:smallCaps/>
          <w:sz w:val="32"/>
          <w:szCs w:val="32"/>
        </w:rPr>
        <w:tab/>
      </w:r>
      <w:r w:rsidRPr="00296503">
        <w:rPr>
          <w:sz w:val="32"/>
          <w:szCs w:val="32"/>
        </w:rPr>
        <w:t>Membership Workshop</w:t>
      </w:r>
    </w:p>
    <w:p w:rsidR="00BF5B90" w:rsidRPr="00296503" w:rsidRDefault="00BF5B90" w:rsidP="00477062">
      <w:pPr>
        <w:rPr>
          <w:sz w:val="32"/>
          <w:szCs w:val="32"/>
        </w:rPr>
      </w:pPr>
      <w:r w:rsidRPr="00296503">
        <w:rPr>
          <w:sz w:val="32"/>
          <w:szCs w:val="32"/>
        </w:rPr>
        <w:tab/>
      </w:r>
      <w:r w:rsidRPr="00296503">
        <w:rPr>
          <w:sz w:val="32"/>
          <w:szCs w:val="32"/>
        </w:rPr>
        <w:tab/>
      </w:r>
      <w:r w:rsidRPr="00296503">
        <w:rPr>
          <w:sz w:val="32"/>
          <w:szCs w:val="32"/>
        </w:rPr>
        <w:tab/>
      </w:r>
      <w:r>
        <w:rPr>
          <w:sz w:val="32"/>
          <w:szCs w:val="32"/>
        </w:rPr>
        <w:tab/>
      </w:r>
      <w:r w:rsidRPr="00296503">
        <w:rPr>
          <w:sz w:val="32"/>
          <w:szCs w:val="32"/>
        </w:rPr>
        <w:t>Richard Payne, Committee Chair</w:t>
      </w:r>
    </w:p>
    <w:p w:rsidR="00BF5B90" w:rsidRPr="00957472" w:rsidRDefault="00BF5B90" w:rsidP="00F87933">
      <w:pPr>
        <w:ind w:left="2880"/>
        <w:rPr>
          <w:sz w:val="32"/>
          <w:szCs w:val="32"/>
        </w:rPr>
      </w:pPr>
      <w:r>
        <w:rPr>
          <w:sz w:val="32"/>
          <w:szCs w:val="32"/>
        </w:rPr>
        <w:t>Plaza D</w:t>
      </w:r>
    </w:p>
    <w:p w:rsidR="00BF5B90" w:rsidRPr="00296503" w:rsidRDefault="00BF5B90" w:rsidP="00477062">
      <w:pPr>
        <w:rPr>
          <w:sz w:val="32"/>
          <w:szCs w:val="32"/>
        </w:rPr>
      </w:pPr>
    </w:p>
    <w:p w:rsidR="00BF5B90" w:rsidRPr="00296503" w:rsidRDefault="00BF5B90" w:rsidP="00477062">
      <w:pPr>
        <w:rPr>
          <w:spacing w:val="-10"/>
          <w:sz w:val="32"/>
          <w:szCs w:val="32"/>
        </w:rPr>
      </w:pPr>
      <w:r w:rsidRPr="00296503">
        <w:rPr>
          <w:sz w:val="32"/>
          <w:szCs w:val="32"/>
        </w:rPr>
        <w:t>2:00–</w:t>
      </w:r>
      <w:r>
        <w:rPr>
          <w:sz w:val="32"/>
          <w:szCs w:val="32"/>
        </w:rPr>
        <w:t>5</w:t>
      </w:r>
      <w:r w:rsidRPr="00296503">
        <w:rPr>
          <w:sz w:val="32"/>
          <w:szCs w:val="32"/>
        </w:rPr>
        <w:t xml:space="preserve">:00 </w:t>
      </w:r>
      <w:r w:rsidRPr="00296503">
        <w:rPr>
          <w:smallCaps/>
          <w:sz w:val="32"/>
          <w:szCs w:val="32"/>
        </w:rPr>
        <w:t>PM</w:t>
      </w:r>
      <w:r w:rsidRPr="00296503">
        <w:rPr>
          <w:smallCaps/>
          <w:sz w:val="32"/>
          <w:szCs w:val="32"/>
        </w:rPr>
        <w:tab/>
      </w:r>
      <w:r>
        <w:rPr>
          <w:smallCaps/>
          <w:sz w:val="32"/>
          <w:szCs w:val="32"/>
        </w:rPr>
        <w:tab/>
      </w:r>
      <w:r w:rsidRPr="00296503">
        <w:rPr>
          <w:sz w:val="32"/>
          <w:szCs w:val="32"/>
        </w:rPr>
        <w:t>Annual Parent Division Seminar</w:t>
      </w:r>
    </w:p>
    <w:p w:rsidR="00BF5B90" w:rsidRPr="00296503" w:rsidRDefault="00BF5B90" w:rsidP="00477062">
      <w:pPr>
        <w:rPr>
          <w:sz w:val="32"/>
          <w:szCs w:val="32"/>
        </w:rPr>
      </w:pPr>
      <w:r w:rsidRPr="00296503">
        <w:rPr>
          <w:sz w:val="32"/>
          <w:szCs w:val="32"/>
        </w:rPr>
        <w:tab/>
      </w:r>
      <w:r w:rsidRPr="00296503">
        <w:rPr>
          <w:sz w:val="32"/>
          <w:szCs w:val="32"/>
        </w:rPr>
        <w:tab/>
      </w:r>
      <w:r w:rsidRPr="00296503">
        <w:rPr>
          <w:sz w:val="32"/>
          <w:szCs w:val="32"/>
        </w:rPr>
        <w:tab/>
      </w:r>
      <w:r>
        <w:rPr>
          <w:sz w:val="32"/>
          <w:szCs w:val="32"/>
        </w:rPr>
        <w:tab/>
        <w:t>Carol Akers</w:t>
      </w:r>
      <w:r w:rsidRPr="00296503">
        <w:rPr>
          <w:sz w:val="32"/>
          <w:szCs w:val="32"/>
        </w:rPr>
        <w:t>, President</w:t>
      </w:r>
    </w:p>
    <w:p w:rsidR="00BF5B90" w:rsidRDefault="00BF5B90" w:rsidP="00BF7F11">
      <w:pPr>
        <w:pStyle w:val="Heading1"/>
        <w:ind w:left="0" w:firstLine="0"/>
      </w:pPr>
      <w:r w:rsidRPr="00296503">
        <w:tab/>
      </w:r>
      <w:r w:rsidRPr="00296503">
        <w:tab/>
      </w:r>
      <w:r w:rsidRPr="00296503">
        <w:tab/>
      </w:r>
      <w:r>
        <w:tab/>
        <w:t>Directors</w:t>
      </w:r>
    </w:p>
    <w:p w:rsidR="00BF5B90" w:rsidRPr="00BF7F11" w:rsidRDefault="00BF5B90" w:rsidP="00BF7F11"/>
    <w:p w:rsidR="00BF5B90" w:rsidRPr="00296503" w:rsidRDefault="00BF5B90" w:rsidP="00477062">
      <w:pPr>
        <w:rPr>
          <w:sz w:val="32"/>
          <w:szCs w:val="32"/>
        </w:rPr>
      </w:pPr>
      <w:r w:rsidRPr="00296503">
        <w:rPr>
          <w:sz w:val="32"/>
          <w:szCs w:val="32"/>
        </w:rPr>
        <w:t xml:space="preserve">3:30–5:00 </w:t>
      </w:r>
      <w:r w:rsidRPr="00296503">
        <w:rPr>
          <w:smallCaps/>
          <w:sz w:val="32"/>
          <w:szCs w:val="32"/>
        </w:rPr>
        <w:t>PM</w:t>
      </w:r>
      <w:r w:rsidRPr="00296503">
        <w:rPr>
          <w:sz w:val="32"/>
          <w:szCs w:val="32"/>
        </w:rPr>
        <w:tab/>
      </w:r>
      <w:r>
        <w:rPr>
          <w:sz w:val="32"/>
          <w:szCs w:val="32"/>
        </w:rPr>
        <w:tab/>
      </w:r>
      <w:r w:rsidRPr="00296503">
        <w:rPr>
          <w:sz w:val="32"/>
          <w:szCs w:val="32"/>
        </w:rPr>
        <w:t>Blindness and NFB Philosophy</w:t>
      </w:r>
    </w:p>
    <w:p w:rsidR="00BF5B90" w:rsidRPr="00296503" w:rsidRDefault="00BF5B90" w:rsidP="00477062">
      <w:pPr>
        <w:rPr>
          <w:sz w:val="32"/>
          <w:szCs w:val="32"/>
        </w:rPr>
      </w:pPr>
      <w:r w:rsidRPr="00296503">
        <w:rPr>
          <w:sz w:val="32"/>
          <w:szCs w:val="32"/>
        </w:rPr>
        <w:tab/>
      </w:r>
      <w:r w:rsidRPr="00296503">
        <w:rPr>
          <w:sz w:val="32"/>
          <w:szCs w:val="32"/>
        </w:rPr>
        <w:tab/>
      </w:r>
      <w:r w:rsidRPr="00296503">
        <w:rPr>
          <w:sz w:val="32"/>
          <w:szCs w:val="32"/>
        </w:rPr>
        <w:tab/>
      </w:r>
      <w:r>
        <w:rPr>
          <w:sz w:val="32"/>
          <w:szCs w:val="32"/>
        </w:rPr>
        <w:tab/>
      </w:r>
      <w:r w:rsidRPr="00296503">
        <w:rPr>
          <w:sz w:val="32"/>
          <w:szCs w:val="32"/>
        </w:rPr>
        <w:t>A Seminar for Newcomers</w:t>
      </w:r>
    </w:p>
    <w:p w:rsidR="00BF5B90" w:rsidRPr="00957472" w:rsidRDefault="00BF5B90" w:rsidP="00477062">
      <w:pPr>
        <w:rPr>
          <w:sz w:val="32"/>
          <w:szCs w:val="32"/>
        </w:rPr>
      </w:pPr>
      <w:r>
        <w:rPr>
          <w:sz w:val="32"/>
          <w:szCs w:val="32"/>
        </w:rPr>
        <w:tab/>
      </w:r>
      <w:r>
        <w:rPr>
          <w:sz w:val="32"/>
          <w:szCs w:val="32"/>
        </w:rPr>
        <w:tab/>
      </w:r>
      <w:r>
        <w:rPr>
          <w:sz w:val="32"/>
          <w:szCs w:val="32"/>
        </w:rPr>
        <w:tab/>
      </w:r>
      <w:r>
        <w:rPr>
          <w:sz w:val="32"/>
          <w:szCs w:val="32"/>
        </w:rPr>
        <w:tab/>
        <w:t>Gallery</w:t>
      </w:r>
    </w:p>
    <w:p w:rsidR="00BF5B90" w:rsidRPr="00296503" w:rsidRDefault="00BF5B90" w:rsidP="00477062">
      <w:pPr>
        <w:rPr>
          <w:sz w:val="32"/>
          <w:szCs w:val="32"/>
          <w:u w:val="single"/>
        </w:rPr>
      </w:pPr>
    </w:p>
    <w:p w:rsidR="00BF5B90" w:rsidRPr="00296503" w:rsidRDefault="00BF5B90" w:rsidP="00477062">
      <w:pPr>
        <w:rPr>
          <w:sz w:val="32"/>
          <w:szCs w:val="32"/>
        </w:rPr>
      </w:pPr>
      <w:r w:rsidRPr="00296503">
        <w:rPr>
          <w:sz w:val="32"/>
          <w:szCs w:val="32"/>
        </w:rPr>
        <w:t xml:space="preserve">5:30-6:30 </w:t>
      </w:r>
      <w:r w:rsidRPr="00296503">
        <w:rPr>
          <w:smallCaps/>
          <w:sz w:val="32"/>
          <w:szCs w:val="32"/>
        </w:rPr>
        <w:t>PM</w:t>
      </w:r>
      <w:r w:rsidRPr="00296503">
        <w:rPr>
          <w:sz w:val="32"/>
          <w:szCs w:val="32"/>
        </w:rPr>
        <w:tab/>
      </w:r>
      <w:r>
        <w:rPr>
          <w:sz w:val="32"/>
          <w:szCs w:val="32"/>
        </w:rPr>
        <w:tab/>
      </w:r>
      <w:r w:rsidRPr="00296503">
        <w:rPr>
          <w:sz w:val="32"/>
          <w:szCs w:val="32"/>
        </w:rPr>
        <w:t>Convention Registration</w:t>
      </w:r>
    </w:p>
    <w:p w:rsidR="00BF5B90" w:rsidRDefault="00BF5B90" w:rsidP="00477062">
      <w:pPr>
        <w:rPr>
          <w:sz w:val="32"/>
          <w:szCs w:val="32"/>
        </w:rPr>
      </w:pPr>
      <w:r w:rsidRPr="00296503">
        <w:rPr>
          <w:sz w:val="32"/>
          <w:szCs w:val="32"/>
        </w:rPr>
        <w:tab/>
      </w:r>
      <w:r w:rsidRPr="00296503">
        <w:rPr>
          <w:sz w:val="32"/>
          <w:szCs w:val="32"/>
        </w:rPr>
        <w:tab/>
      </w:r>
      <w:r w:rsidRPr="00296503">
        <w:rPr>
          <w:sz w:val="32"/>
          <w:szCs w:val="32"/>
        </w:rPr>
        <w:tab/>
      </w:r>
      <w:r>
        <w:rPr>
          <w:sz w:val="32"/>
          <w:szCs w:val="32"/>
        </w:rPr>
        <w:tab/>
        <w:t>Chandelier Area</w:t>
      </w:r>
    </w:p>
    <w:p w:rsidR="00FD34F0" w:rsidRDefault="00FD34F0" w:rsidP="00477062">
      <w:pPr>
        <w:rPr>
          <w:sz w:val="32"/>
          <w:szCs w:val="32"/>
        </w:rPr>
      </w:pPr>
    </w:p>
    <w:p w:rsidR="001703FA" w:rsidRDefault="001703FA" w:rsidP="00477062">
      <w:pPr>
        <w:rPr>
          <w:sz w:val="32"/>
          <w:szCs w:val="32"/>
        </w:rPr>
      </w:pPr>
      <w:r>
        <w:rPr>
          <w:sz w:val="32"/>
          <w:szCs w:val="32"/>
        </w:rPr>
        <w:t>7:00-8:00PM</w:t>
      </w:r>
      <w:r>
        <w:rPr>
          <w:sz w:val="32"/>
          <w:szCs w:val="32"/>
        </w:rPr>
        <w:tab/>
      </w:r>
      <w:r>
        <w:rPr>
          <w:sz w:val="32"/>
          <w:szCs w:val="32"/>
        </w:rPr>
        <w:tab/>
        <w:t>Members at Large Chapter Meeting</w:t>
      </w:r>
    </w:p>
    <w:p w:rsidR="001703FA" w:rsidRDefault="001703FA" w:rsidP="00477062">
      <w:pPr>
        <w:rPr>
          <w:sz w:val="32"/>
          <w:szCs w:val="32"/>
        </w:rPr>
      </w:pPr>
      <w:r>
        <w:rPr>
          <w:sz w:val="32"/>
          <w:szCs w:val="32"/>
        </w:rPr>
        <w:tab/>
      </w:r>
      <w:r>
        <w:rPr>
          <w:sz w:val="32"/>
          <w:szCs w:val="32"/>
        </w:rPr>
        <w:tab/>
      </w:r>
      <w:r>
        <w:rPr>
          <w:sz w:val="32"/>
          <w:szCs w:val="32"/>
        </w:rPr>
        <w:tab/>
      </w:r>
      <w:r>
        <w:rPr>
          <w:sz w:val="32"/>
          <w:szCs w:val="32"/>
        </w:rPr>
        <w:tab/>
        <w:t>Colleen Roth, President</w:t>
      </w:r>
    </w:p>
    <w:p w:rsidR="001703FA" w:rsidRPr="000762FF" w:rsidRDefault="001703FA" w:rsidP="00477062">
      <w:pPr>
        <w:rPr>
          <w:sz w:val="32"/>
          <w:szCs w:val="32"/>
        </w:rPr>
      </w:pPr>
      <w:r>
        <w:rPr>
          <w:sz w:val="32"/>
          <w:szCs w:val="32"/>
        </w:rPr>
        <w:tab/>
      </w:r>
      <w:r>
        <w:rPr>
          <w:sz w:val="32"/>
          <w:szCs w:val="32"/>
        </w:rPr>
        <w:tab/>
      </w:r>
      <w:r>
        <w:rPr>
          <w:sz w:val="32"/>
          <w:szCs w:val="32"/>
        </w:rPr>
        <w:tab/>
      </w:r>
      <w:r>
        <w:rPr>
          <w:sz w:val="32"/>
          <w:szCs w:val="32"/>
        </w:rPr>
        <w:tab/>
        <w:t>Directors</w:t>
      </w:r>
    </w:p>
    <w:p w:rsidR="00BF5B90" w:rsidRPr="00296503" w:rsidRDefault="00BF5B90" w:rsidP="00477062">
      <w:pPr>
        <w:rPr>
          <w:sz w:val="32"/>
          <w:szCs w:val="32"/>
        </w:rPr>
      </w:pPr>
    </w:p>
    <w:p w:rsidR="00BF5B90" w:rsidRDefault="00BF5B90" w:rsidP="00477062">
      <w:pPr>
        <w:rPr>
          <w:sz w:val="32"/>
          <w:szCs w:val="32"/>
        </w:rPr>
      </w:pPr>
      <w:r>
        <w:rPr>
          <w:sz w:val="32"/>
          <w:szCs w:val="32"/>
        </w:rPr>
        <w:t xml:space="preserve">7:00-8:30 PM   </w:t>
      </w:r>
      <w:r>
        <w:rPr>
          <w:sz w:val="32"/>
          <w:szCs w:val="32"/>
        </w:rPr>
        <w:tab/>
        <w:t>Hobby Lobby Demonstrations</w:t>
      </w:r>
    </w:p>
    <w:p w:rsidR="00BF5B90" w:rsidRPr="00296503" w:rsidRDefault="00BF5B90" w:rsidP="00861992">
      <w:pPr>
        <w:ind w:left="2160" w:firstLine="720"/>
        <w:rPr>
          <w:sz w:val="32"/>
          <w:szCs w:val="32"/>
        </w:rPr>
      </w:pPr>
      <w:r>
        <w:rPr>
          <w:sz w:val="32"/>
          <w:szCs w:val="32"/>
        </w:rPr>
        <w:t>Sheri Albers</w:t>
      </w:r>
    </w:p>
    <w:p w:rsidR="00BF5B90" w:rsidRPr="00D772AA" w:rsidRDefault="00BF5B90" w:rsidP="00861992">
      <w:pPr>
        <w:ind w:left="2880"/>
        <w:rPr>
          <w:sz w:val="32"/>
          <w:szCs w:val="32"/>
        </w:rPr>
      </w:pPr>
      <w:r>
        <w:rPr>
          <w:sz w:val="32"/>
          <w:szCs w:val="32"/>
        </w:rPr>
        <w:t>Main Cafe</w:t>
      </w:r>
    </w:p>
    <w:p w:rsidR="00BF5B90" w:rsidRPr="00296503" w:rsidRDefault="00BF5B90" w:rsidP="00477062">
      <w:pPr>
        <w:rPr>
          <w:sz w:val="32"/>
          <w:szCs w:val="32"/>
        </w:rPr>
      </w:pPr>
    </w:p>
    <w:p w:rsidR="00BF5B90" w:rsidRPr="00296503" w:rsidRDefault="00BF5B90" w:rsidP="00477062">
      <w:pPr>
        <w:rPr>
          <w:sz w:val="32"/>
          <w:szCs w:val="32"/>
        </w:rPr>
      </w:pPr>
      <w:r w:rsidRPr="00296503">
        <w:rPr>
          <w:sz w:val="32"/>
          <w:szCs w:val="32"/>
        </w:rPr>
        <w:t>8:00</w:t>
      </w:r>
      <w:r w:rsidRPr="00296503">
        <w:rPr>
          <w:smallCaps/>
          <w:sz w:val="32"/>
          <w:szCs w:val="32"/>
        </w:rPr>
        <w:t>-8:30 PM</w:t>
      </w:r>
      <w:r w:rsidRPr="00296503">
        <w:rPr>
          <w:sz w:val="32"/>
          <w:szCs w:val="32"/>
        </w:rPr>
        <w:tab/>
      </w:r>
      <w:r>
        <w:rPr>
          <w:sz w:val="32"/>
          <w:szCs w:val="32"/>
        </w:rPr>
        <w:tab/>
      </w:r>
      <w:r w:rsidRPr="00296503">
        <w:rPr>
          <w:sz w:val="32"/>
          <w:szCs w:val="32"/>
        </w:rPr>
        <w:t>Resolutions Committee Meeting</w:t>
      </w:r>
    </w:p>
    <w:p w:rsidR="00BF5B90" w:rsidRPr="00296503" w:rsidRDefault="00BF5B90" w:rsidP="00477062">
      <w:pPr>
        <w:rPr>
          <w:sz w:val="32"/>
          <w:szCs w:val="32"/>
        </w:rPr>
      </w:pPr>
      <w:r w:rsidRPr="00296503">
        <w:rPr>
          <w:sz w:val="32"/>
          <w:szCs w:val="32"/>
        </w:rPr>
        <w:tab/>
      </w:r>
      <w:r w:rsidRPr="00296503">
        <w:rPr>
          <w:sz w:val="32"/>
          <w:szCs w:val="32"/>
        </w:rPr>
        <w:tab/>
      </w:r>
      <w:r w:rsidRPr="00296503">
        <w:rPr>
          <w:sz w:val="32"/>
          <w:szCs w:val="32"/>
        </w:rPr>
        <w:tab/>
      </w:r>
      <w:r>
        <w:rPr>
          <w:sz w:val="32"/>
          <w:szCs w:val="32"/>
        </w:rPr>
        <w:tab/>
      </w:r>
      <w:r w:rsidRPr="00296503">
        <w:rPr>
          <w:sz w:val="32"/>
          <w:szCs w:val="32"/>
        </w:rPr>
        <w:t>Paul Dressell, Chair</w:t>
      </w:r>
    </w:p>
    <w:p w:rsidR="00BF5B90" w:rsidRPr="00D772AA" w:rsidRDefault="004F3ECF" w:rsidP="009255F8">
      <w:pPr>
        <w:ind w:left="2880"/>
        <w:rPr>
          <w:sz w:val="32"/>
          <w:szCs w:val="32"/>
        </w:rPr>
      </w:pPr>
      <w:r>
        <w:rPr>
          <w:sz w:val="32"/>
          <w:szCs w:val="32"/>
        </w:rPr>
        <w:t>Directors</w:t>
      </w:r>
    </w:p>
    <w:p w:rsidR="00BF5B90" w:rsidRPr="00296503" w:rsidRDefault="00BF5B90" w:rsidP="00477062">
      <w:pPr>
        <w:rPr>
          <w:sz w:val="32"/>
          <w:szCs w:val="32"/>
        </w:rPr>
      </w:pPr>
    </w:p>
    <w:p w:rsidR="00BF5B90" w:rsidRPr="00296503" w:rsidRDefault="00BF5B90" w:rsidP="00477062">
      <w:pPr>
        <w:rPr>
          <w:sz w:val="32"/>
          <w:szCs w:val="32"/>
        </w:rPr>
      </w:pPr>
      <w:r w:rsidRPr="00296503">
        <w:rPr>
          <w:sz w:val="32"/>
          <w:szCs w:val="32"/>
        </w:rPr>
        <w:t xml:space="preserve">8:00-9:00 </w:t>
      </w:r>
      <w:r w:rsidRPr="00296503">
        <w:rPr>
          <w:smallCaps/>
          <w:sz w:val="32"/>
          <w:szCs w:val="32"/>
        </w:rPr>
        <w:t xml:space="preserve">PM </w:t>
      </w:r>
      <w:r w:rsidRPr="00296503">
        <w:rPr>
          <w:sz w:val="32"/>
          <w:szCs w:val="32"/>
        </w:rPr>
        <w:tab/>
        <w:t>Ohio Association of Blind Merchants Meeting</w:t>
      </w:r>
    </w:p>
    <w:p w:rsidR="00BF5B90" w:rsidRPr="00296503" w:rsidRDefault="00BF5B90" w:rsidP="00477062">
      <w:pPr>
        <w:rPr>
          <w:sz w:val="32"/>
          <w:szCs w:val="32"/>
        </w:rPr>
      </w:pPr>
      <w:r w:rsidRPr="00296503">
        <w:rPr>
          <w:sz w:val="32"/>
          <w:szCs w:val="32"/>
        </w:rPr>
        <w:tab/>
      </w:r>
      <w:r w:rsidRPr="00296503">
        <w:rPr>
          <w:sz w:val="32"/>
          <w:szCs w:val="32"/>
        </w:rPr>
        <w:tab/>
      </w:r>
      <w:r w:rsidRPr="00296503">
        <w:rPr>
          <w:sz w:val="32"/>
          <w:szCs w:val="32"/>
        </w:rPr>
        <w:tab/>
        <w:t>Steve Vincke, President</w:t>
      </w:r>
    </w:p>
    <w:p w:rsidR="00BF5B90" w:rsidRPr="0070079D" w:rsidRDefault="00BF5B90" w:rsidP="00E805D3">
      <w:pPr>
        <w:ind w:left="2160"/>
        <w:rPr>
          <w:sz w:val="32"/>
          <w:szCs w:val="32"/>
        </w:rPr>
      </w:pPr>
      <w:r>
        <w:rPr>
          <w:sz w:val="32"/>
          <w:szCs w:val="32"/>
        </w:rPr>
        <w:t>North Octagon</w:t>
      </w:r>
      <w:r w:rsidR="002115AE">
        <w:rPr>
          <w:sz w:val="32"/>
          <w:szCs w:val="32"/>
        </w:rPr>
        <w:t xml:space="preserve"> (Two steps to enter room)</w:t>
      </w:r>
    </w:p>
    <w:p w:rsidR="00BF5B90" w:rsidRPr="00296503" w:rsidRDefault="00BF5B90" w:rsidP="00477062">
      <w:pPr>
        <w:rPr>
          <w:sz w:val="32"/>
          <w:szCs w:val="32"/>
        </w:rPr>
      </w:pPr>
    </w:p>
    <w:p w:rsidR="00066991" w:rsidRPr="00296503" w:rsidRDefault="00066991" w:rsidP="00066991">
      <w:pPr>
        <w:rPr>
          <w:sz w:val="32"/>
          <w:szCs w:val="32"/>
        </w:rPr>
      </w:pPr>
      <w:r>
        <w:rPr>
          <w:sz w:val="32"/>
          <w:szCs w:val="32"/>
        </w:rPr>
        <w:t>8</w:t>
      </w:r>
      <w:r w:rsidRPr="00296503">
        <w:rPr>
          <w:sz w:val="32"/>
          <w:szCs w:val="32"/>
        </w:rPr>
        <w:t xml:space="preserve">:30 </w:t>
      </w:r>
      <w:r w:rsidRPr="00296503">
        <w:rPr>
          <w:smallCaps/>
          <w:sz w:val="32"/>
          <w:szCs w:val="32"/>
        </w:rPr>
        <w:t>PM</w:t>
      </w:r>
      <w:r w:rsidRPr="00296503">
        <w:rPr>
          <w:sz w:val="32"/>
          <w:szCs w:val="32"/>
        </w:rPr>
        <w:tab/>
      </w:r>
      <w:r w:rsidRPr="00296503">
        <w:rPr>
          <w:sz w:val="32"/>
          <w:szCs w:val="32"/>
        </w:rPr>
        <w:tab/>
        <w:t>Nominating Committee Meeting</w:t>
      </w:r>
    </w:p>
    <w:p w:rsidR="00066991" w:rsidRPr="00296503" w:rsidRDefault="00066991" w:rsidP="00066991">
      <w:pPr>
        <w:rPr>
          <w:sz w:val="32"/>
          <w:szCs w:val="32"/>
        </w:rPr>
      </w:pPr>
      <w:r w:rsidRPr="00296503">
        <w:rPr>
          <w:sz w:val="32"/>
          <w:szCs w:val="32"/>
        </w:rPr>
        <w:tab/>
      </w:r>
      <w:r w:rsidRPr="00296503">
        <w:rPr>
          <w:sz w:val="32"/>
          <w:szCs w:val="32"/>
        </w:rPr>
        <w:tab/>
      </w:r>
      <w:r w:rsidRPr="00296503">
        <w:rPr>
          <w:sz w:val="32"/>
          <w:szCs w:val="32"/>
        </w:rPr>
        <w:tab/>
        <w:t>Eric Duffy, Chair</w:t>
      </w:r>
    </w:p>
    <w:p w:rsidR="00066991" w:rsidRPr="00FA15B6" w:rsidRDefault="00066991" w:rsidP="00066991">
      <w:pPr>
        <w:rPr>
          <w:color w:val="FF0000"/>
          <w:sz w:val="32"/>
          <w:szCs w:val="32"/>
        </w:rPr>
      </w:pPr>
      <w:r w:rsidRPr="00296503">
        <w:rPr>
          <w:sz w:val="32"/>
          <w:szCs w:val="32"/>
        </w:rPr>
        <w:tab/>
      </w:r>
      <w:r w:rsidRPr="00296503">
        <w:rPr>
          <w:sz w:val="32"/>
          <w:szCs w:val="32"/>
        </w:rPr>
        <w:tab/>
      </w:r>
      <w:r w:rsidRPr="00296503">
        <w:rPr>
          <w:sz w:val="32"/>
          <w:szCs w:val="32"/>
        </w:rPr>
        <w:tab/>
      </w:r>
      <w:r w:rsidR="00FC28C2">
        <w:rPr>
          <w:sz w:val="32"/>
          <w:szCs w:val="32"/>
        </w:rPr>
        <w:t>Directors</w:t>
      </w:r>
    </w:p>
    <w:p w:rsidR="00066991" w:rsidRDefault="00066991" w:rsidP="00477062">
      <w:pPr>
        <w:rPr>
          <w:sz w:val="32"/>
          <w:szCs w:val="32"/>
        </w:rPr>
      </w:pPr>
    </w:p>
    <w:p w:rsidR="00BF5B90" w:rsidRPr="00296503" w:rsidRDefault="00BF5B90" w:rsidP="00477062">
      <w:pPr>
        <w:rPr>
          <w:sz w:val="32"/>
          <w:szCs w:val="32"/>
        </w:rPr>
      </w:pPr>
      <w:r w:rsidRPr="00296503">
        <w:rPr>
          <w:sz w:val="32"/>
          <w:szCs w:val="32"/>
        </w:rPr>
        <w:t xml:space="preserve">9:00-11:00 </w:t>
      </w:r>
      <w:r w:rsidRPr="00296503">
        <w:rPr>
          <w:smallCaps/>
          <w:sz w:val="32"/>
          <w:szCs w:val="32"/>
        </w:rPr>
        <w:t>PM</w:t>
      </w:r>
      <w:r>
        <w:rPr>
          <w:smallCaps/>
          <w:sz w:val="32"/>
          <w:szCs w:val="32"/>
        </w:rPr>
        <w:t xml:space="preserve"> </w:t>
      </w:r>
      <w:r>
        <w:rPr>
          <w:sz w:val="32"/>
          <w:szCs w:val="32"/>
        </w:rPr>
        <w:t xml:space="preserve"> </w:t>
      </w:r>
      <w:r w:rsidRPr="00296503">
        <w:rPr>
          <w:sz w:val="32"/>
          <w:szCs w:val="32"/>
        </w:rPr>
        <w:t>Hospitality</w:t>
      </w:r>
    </w:p>
    <w:p w:rsidR="00BF5B90" w:rsidRPr="00296503" w:rsidRDefault="00BF5B90" w:rsidP="00477062">
      <w:pPr>
        <w:ind w:left="2160"/>
        <w:rPr>
          <w:sz w:val="32"/>
          <w:szCs w:val="32"/>
        </w:rPr>
      </w:pPr>
      <w:r>
        <w:rPr>
          <w:sz w:val="32"/>
          <w:szCs w:val="32"/>
        </w:rPr>
        <w:t xml:space="preserve"> </w:t>
      </w:r>
      <w:r w:rsidRPr="00296503">
        <w:rPr>
          <w:sz w:val="32"/>
          <w:szCs w:val="32"/>
        </w:rPr>
        <w:t xml:space="preserve">Hosted by the </w:t>
      </w:r>
      <w:r>
        <w:rPr>
          <w:sz w:val="32"/>
          <w:szCs w:val="32"/>
        </w:rPr>
        <w:t>Miami Valley</w:t>
      </w:r>
      <w:r w:rsidRPr="00296503">
        <w:rPr>
          <w:sz w:val="32"/>
          <w:szCs w:val="32"/>
        </w:rPr>
        <w:t xml:space="preserve"> Chapter and </w:t>
      </w:r>
      <w:r>
        <w:rPr>
          <w:sz w:val="32"/>
          <w:szCs w:val="32"/>
        </w:rPr>
        <w:t xml:space="preserve">   </w:t>
      </w:r>
      <w:r w:rsidR="00066991">
        <w:rPr>
          <w:sz w:val="32"/>
          <w:szCs w:val="32"/>
        </w:rPr>
        <w:t xml:space="preserve"> </w:t>
      </w:r>
      <w:r w:rsidRPr="00296503">
        <w:rPr>
          <w:sz w:val="32"/>
          <w:szCs w:val="32"/>
        </w:rPr>
        <w:t xml:space="preserve">Merchants Division: Everyone Welcome </w:t>
      </w:r>
    </w:p>
    <w:p w:rsidR="00BF5B90" w:rsidRPr="00FA15B6" w:rsidRDefault="00BF5B90" w:rsidP="00477062">
      <w:pPr>
        <w:ind w:left="2160"/>
        <w:rPr>
          <w:sz w:val="32"/>
          <w:szCs w:val="32"/>
        </w:rPr>
      </w:pPr>
      <w:r>
        <w:rPr>
          <w:sz w:val="32"/>
          <w:szCs w:val="32"/>
        </w:rPr>
        <w:t xml:space="preserve"> Patterson</w:t>
      </w:r>
    </w:p>
    <w:p w:rsidR="00BF5B90" w:rsidRPr="00296503" w:rsidRDefault="00BF5B90" w:rsidP="00477062">
      <w:pPr>
        <w:rPr>
          <w:sz w:val="32"/>
          <w:szCs w:val="32"/>
        </w:rPr>
      </w:pPr>
    </w:p>
    <w:p w:rsidR="00BF5B90" w:rsidRDefault="00BF5B90" w:rsidP="00066991">
      <w:pPr>
        <w:ind w:left="2160" w:hanging="2160"/>
        <w:rPr>
          <w:sz w:val="32"/>
          <w:szCs w:val="32"/>
        </w:rPr>
      </w:pPr>
      <w:r w:rsidRPr="00AE3EAE">
        <w:rPr>
          <w:sz w:val="32"/>
          <w:szCs w:val="32"/>
        </w:rPr>
        <w:t>9:30-10:15</w:t>
      </w:r>
      <w:r>
        <w:rPr>
          <w:sz w:val="32"/>
          <w:szCs w:val="32"/>
        </w:rPr>
        <w:t xml:space="preserve"> </w:t>
      </w:r>
      <w:r w:rsidRPr="00AE3EAE">
        <w:rPr>
          <w:sz w:val="32"/>
          <w:szCs w:val="32"/>
        </w:rPr>
        <w:t>PM</w:t>
      </w:r>
      <w:r>
        <w:rPr>
          <w:sz w:val="32"/>
          <w:szCs w:val="32"/>
        </w:rPr>
        <w:tab/>
        <w:t xml:space="preserve">Radio Play Performance (NAPUB Fundraiser-$5.00) </w:t>
      </w:r>
    </w:p>
    <w:p w:rsidR="00BF5B90" w:rsidRPr="004F6B98" w:rsidRDefault="00BF5B90" w:rsidP="00AE3EAE">
      <w:pPr>
        <w:ind w:left="2160" w:hanging="2160"/>
        <w:rPr>
          <w:color w:val="FF0000"/>
          <w:sz w:val="32"/>
          <w:szCs w:val="32"/>
        </w:rPr>
      </w:pPr>
      <w:r>
        <w:rPr>
          <w:sz w:val="32"/>
          <w:szCs w:val="32"/>
        </w:rPr>
        <w:tab/>
        <w:t>Plaza D</w:t>
      </w:r>
    </w:p>
    <w:p w:rsidR="00BF5B90" w:rsidRPr="00296503" w:rsidRDefault="00BF5B90" w:rsidP="00477062">
      <w:pPr>
        <w:rPr>
          <w:sz w:val="32"/>
          <w:szCs w:val="32"/>
        </w:rPr>
      </w:pPr>
    </w:p>
    <w:p w:rsidR="00BF5B90" w:rsidRDefault="00BF5B90" w:rsidP="00477062">
      <w:pPr>
        <w:rPr>
          <w:sz w:val="32"/>
          <w:szCs w:val="32"/>
          <w:u w:val="single"/>
        </w:rPr>
      </w:pPr>
    </w:p>
    <w:p w:rsidR="00BF5B90" w:rsidRDefault="00BF5B90" w:rsidP="00477062">
      <w:pPr>
        <w:rPr>
          <w:sz w:val="32"/>
          <w:szCs w:val="32"/>
          <w:u w:val="single"/>
        </w:rPr>
      </w:pPr>
    </w:p>
    <w:p w:rsidR="00BF5B90" w:rsidRPr="00296503" w:rsidRDefault="00BF5B90" w:rsidP="00477062">
      <w:pPr>
        <w:rPr>
          <w:sz w:val="32"/>
          <w:szCs w:val="32"/>
          <w:u w:val="single"/>
        </w:rPr>
      </w:pPr>
      <w:r w:rsidRPr="00296503">
        <w:rPr>
          <w:sz w:val="32"/>
          <w:szCs w:val="32"/>
          <w:u w:val="single"/>
        </w:rPr>
        <w:t xml:space="preserve">Saturday, </w:t>
      </w:r>
      <w:r>
        <w:rPr>
          <w:sz w:val="32"/>
          <w:szCs w:val="32"/>
          <w:u w:val="single"/>
        </w:rPr>
        <w:t>November 5</w:t>
      </w:r>
    </w:p>
    <w:p w:rsidR="00BF5B90" w:rsidRPr="00296503" w:rsidRDefault="00BF5B90" w:rsidP="00477062">
      <w:pPr>
        <w:rPr>
          <w:sz w:val="32"/>
          <w:szCs w:val="32"/>
        </w:rPr>
      </w:pPr>
    </w:p>
    <w:p w:rsidR="00BF5B90" w:rsidRPr="00296503" w:rsidRDefault="00BF5B90" w:rsidP="00477062">
      <w:pPr>
        <w:ind w:left="2160" w:hanging="2160"/>
        <w:rPr>
          <w:sz w:val="32"/>
          <w:szCs w:val="32"/>
        </w:rPr>
      </w:pPr>
      <w:r w:rsidRPr="00296503">
        <w:rPr>
          <w:sz w:val="32"/>
          <w:szCs w:val="32"/>
        </w:rPr>
        <w:t>7:00-8:00 AM</w:t>
      </w:r>
      <w:r w:rsidRPr="00296503">
        <w:rPr>
          <w:sz w:val="32"/>
          <w:szCs w:val="32"/>
        </w:rPr>
        <w:tab/>
        <w:t>Diabet</w:t>
      </w:r>
      <w:r>
        <w:rPr>
          <w:sz w:val="32"/>
          <w:szCs w:val="32"/>
        </w:rPr>
        <w:t>es</w:t>
      </w:r>
      <w:r w:rsidRPr="00296503">
        <w:rPr>
          <w:sz w:val="32"/>
          <w:szCs w:val="32"/>
        </w:rPr>
        <w:t xml:space="preserve"> Action Network of Ohio (DAN) Breakfast</w:t>
      </w:r>
    </w:p>
    <w:p w:rsidR="00BF5B90" w:rsidRPr="00296503" w:rsidRDefault="00BF5B90" w:rsidP="00477062">
      <w:pPr>
        <w:rPr>
          <w:sz w:val="32"/>
          <w:szCs w:val="32"/>
        </w:rPr>
      </w:pPr>
      <w:r w:rsidRPr="00296503">
        <w:rPr>
          <w:sz w:val="32"/>
          <w:szCs w:val="32"/>
        </w:rPr>
        <w:tab/>
      </w:r>
      <w:r w:rsidRPr="00296503">
        <w:rPr>
          <w:sz w:val="32"/>
          <w:szCs w:val="32"/>
        </w:rPr>
        <w:tab/>
      </w:r>
      <w:r w:rsidRPr="00296503">
        <w:rPr>
          <w:sz w:val="32"/>
          <w:szCs w:val="32"/>
        </w:rPr>
        <w:tab/>
        <w:t>Wanda Sloan, President</w:t>
      </w:r>
      <w:r w:rsidRPr="00296503">
        <w:rPr>
          <w:sz w:val="32"/>
          <w:szCs w:val="32"/>
        </w:rPr>
        <w:tab/>
      </w:r>
    </w:p>
    <w:p w:rsidR="00BF5B90" w:rsidRPr="002B6399" w:rsidRDefault="00BF5B90" w:rsidP="00FB197C">
      <w:pPr>
        <w:ind w:left="2160"/>
        <w:rPr>
          <w:sz w:val="32"/>
          <w:szCs w:val="32"/>
        </w:rPr>
      </w:pPr>
      <w:r>
        <w:rPr>
          <w:sz w:val="32"/>
          <w:szCs w:val="32"/>
        </w:rPr>
        <w:t>Garden Bistro</w:t>
      </w:r>
    </w:p>
    <w:p w:rsidR="00BF5B90" w:rsidRPr="00296503" w:rsidRDefault="00BF5B90" w:rsidP="00477062">
      <w:pPr>
        <w:rPr>
          <w:sz w:val="32"/>
          <w:szCs w:val="32"/>
        </w:rPr>
      </w:pPr>
    </w:p>
    <w:p w:rsidR="00BF5B90" w:rsidRDefault="00BF5B90" w:rsidP="00477062">
      <w:pPr>
        <w:ind w:left="2160" w:hanging="2160"/>
        <w:rPr>
          <w:sz w:val="32"/>
          <w:szCs w:val="32"/>
        </w:rPr>
      </w:pPr>
      <w:r w:rsidRPr="00296503">
        <w:rPr>
          <w:sz w:val="32"/>
          <w:szCs w:val="32"/>
        </w:rPr>
        <w:t xml:space="preserve">7:30–8:45 </w:t>
      </w:r>
      <w:r w:rsidRPr="00296503">
        <w:rPr>
          <w:smallCaps/>
          <w:sz w:val="32"/>
          <w:szCs w:val="32"/>
        </w:rPr>
        <w:t>AM</w:t>
      </w:r>
      <w:r w:rsidRPr="00296503">
        <w:rPr>
          <w:sz w:val="32"/>
          <w:szCs w:val="32"/>
        </w:rPr>
        <w:tab/>
        <w:t xml:space="preserve">National Association to Promote the Use of Braille (NAPUB) </w:t>
      </w:r>
    </w:p>
    <w:p w:rsidR="00BF5B90" w:rsidRPr="00296503" w:rsidRDefault="00BF5B90" w:rsidP="00477062">
      <w:pPr>
        <w:ind w:left="2160"/>
        <w:rPr>
          <w:sz w:val="32"/>
          <w:szCs w:val="32"/>
        </w:rPr>
      </w:pPr>
      <w:r w:rsidRPr="00296503">
        <w:rPr>
          <w:sz w:val="32"/>
          <w:szCs w:val="32"/>
        </w:rPr>
        <w:t>Continental Breakfast Meeting</w:t>
      </w:r>
    </w:p>
    <w:p w:rsidR="00BF5B90" w:rsidRPr="00296503" w:rsidRDefault="00BF5B90" w:rsidP="00477062">
      <w:pPr>
        <w:rPr>
          <w:sz w:val="32"/>
          <w:szCs w:val="32"/>
        </w:rPr>
      </w:pPr>
      <w:r w:rsidRPr="00296503">
        <w:rPr>
          <w:sz w:val="32"/>
          <w:szCs w:val="32"/>
        </w:rPr>
        <w:tab/>
      </w:r>
      <w:r w:rsidRPr="00296503">
        <w:rPr>
          <w:sz w:val="32"/>
          <w:szCs w:val="32"/>
        </w:rPr>
        <w:tab/>
      </w:r>
      <w:r w:rsidRPr="00296503">
        <w:rPr>
          <w:sz w:val="32"/>
          <w:szCs w:val="32"/>
        </w:rPr>
        <w:tab/>
      </w:r>
      <w:r>
        <w:rPr>
          <w:sz w:val="32"/>
          <w:szCs w:val="32"/>
        </w:rPr>
        <w:t>Barbara Pierce</w:t>
      </w:r>
      <w:r w:rsidRPr="00296503">
        <w:rPr>
          <w:sz w:val="32"/>
          <w:szCs w:val="32"/>
        </w:rPr>
        <w:t>, President</w:t>
      </w:r>
    </w:p>
    <w:p w:rsidR="00BF5B90" w:rsidRPr="002B6399" w:rsidRDefault="00BF5B90" w:rsidP="001B6A91">
      <w:pPr>
        <w:ind w:left="2160"/>
        <w:rPr>
          <w:sz w:val="32"/>
          <w:szCs w:val="32"/>
        </w:rPr>
      </w:pPr>
      <w:r>
        <w:rPr>
          <w:sz w:val="32"/>
          <w:szCs w:val="32"/>
        </w:rPr>
        <w:t>Plaza D</w:t>
      </w:r>
    </w:p>
    <w:p w:rsidR="00BF5B90" w:rsidRPr="00296503" w:rsidRDefault="00BF5B90" w:rsidP="00477062">
      <w:pPr>
        <w:rPr>
          <w:sz w:val="32"/>
          <w:szCs w:val="32"/>
        </w:rPr>
      </w:pPr>
    </w:p>
    <w:p w:rsidR="00BF5B90" w:rsidRPr="00296503" w:rsidRDefault="00BF5B90" w:rsidP="00477062">
      <w:pPr>
        <w:rPr>
          <w:sz w:val="32"/>
          <w:szCs w:val="32"/>
        </w:rPr>
      </w:pPr>
      <w:bookmarkStart w:id="0" w:name="OLE_LINK1"/>
      <w:bookmarkStart w:id="1" w:name="OLE_LINK2"/>
      <w:r w:rsidRPr="00296503">
        <w:rPr>
          <w:sz w:val="32"/>
          <w:szCs w:val="32"/>
        </w:rPr>
        <w:t xml:space="preserve">8:30–9:00 </w:t>
      </w:r>
      <w:r w:rsidRPr="00296503">
        <w:rPr>
          <w:smallCaps/>
          <w:sz w:val="32"/>
          <w:szCs w:val="32"/>
        </w:rPr>
        <w:t>AM</w:t>
      </w:r>
      <w:r w:rsidRPr="00296503">
        <w:rPr>
          <w:sz w:val="32"/>
          <w:szCs w:val="32"/>
        </w:rPr>
        <w:tab/>
        <w:t>Convention Registration</w:t>
      </w:r>
    </w:p>
    <w:p w:rsidR="00BF5B90" w:rsidRPr="00412A40" w:rsidRDefault="00BF5B90" w:rsidP="00477062">
      <w:pPr>
        <w:rPr>
          <w:sz w:val="32"/>
          <w:szCs w:val="32"/>
        </w:rPr>
      </w:pPr>
      <w:r w:rsidRPr="00296503">
        <w:rPr>
          <w:sz w:val="32"/>
          <w:szCs w:val="32"/>
        </w:rPr>
        <w:tab/>
      </w:r>
      <w:r w:rsidRPr="00296503">
        <w:rPr>
          <w:sz w:val="32"/>
          <w:szCs w:val="32"/>
        </w:rPr>
        <w:tab/>
      </w:r>
      <w:r w:rsidRPr="00296503">
        <w:rPr>
          <w:sz w:val="32"/>
          <w:szCs w:val="32"/>
        </w:rPr>
        <w:tab/>
      </w:r>
      <w:r>
        <w:rPr>
          <w:sz w:val="32"/>
          <w:szCs w:val="32"/>
        </w:rPr>
        <w:t>Chandelier Area</w:t>
      </w:r>
      <w:r w:rsidRPr="00412A40">
        <w:rPr>
          <w:sz w:val="32"/>
          <w:szCs w:val="32"/>
        </w:rPr>
        <w:t xml:space="preserve"> </w:t>
      </w:r>
    </w:p>
    <w:p w:rsidR="00BF5B90" w:rsidRPr="00296503" w:rsidRDefault="00BF5B90" w:rsidP="00477062">
      <w:pPr>
        <w:rPr>
          <w:sz w:val="32"/>
          <w:szCs w:val="32"/>
        </w:rPr>
      </w:pPr>
    </w:p>
    <w:bookmarkEnd w:id="0"/>
    <w:bookmarkEnd w:id="1"/>
    <w:p w:rsidR="00BF5B90" w:rsidRPr="00296503" w:rsidRDefault="00BF5B90" w:rsidP="00477062">
      <w:pPr>
        <w:rPr>
          <w:sz w:val="32"/>
          <w:szCs w:val="32"/>
        </w:rPr>
      </w:pPr>
      <w:r w:rsidRPr="00296503">
        <w:rPr>
          <w:sz w:val="32"/>
          <w:szCs w:val="32"/>
        </w:rPr>
        <w:lastRenderedPageBreak/>
        <w:t xml:space="preserve">9:00 </w:t>
      </w:r>
      <w:r w:rsidRPr="00296503">
        <w:rPr>
          <w:smallCaps/>
          <w:sz w:val="32"/>
          <w:szCs w:val="32"/>
        </w:rPr>
        <w:t>AM</w:t>
      </w:r>
      <w:r w:rsidRPr="00296503">
        <w:rPr>
          <w:sz w:val="32"/>
          <w:szCs w:val="32"/>
        </w:rPr>
        <w:tab/>
      </w:r>
      <w:r w:rsidRPr="00296503">
        <w:rPr>
          <w:sz w:val="32"/>
          <w:szCs w:val="32"/>
        </w:rPr>
        <w:tab/>
        <w:t>Annual Convention of the NFB of Ohio</w:t>
      </w:r>
    </w:p>
    <w:p w:rsidR="00BF5B90" w:rsidRPr="00296503" w:rsidRDefault="00BF5B90" w:rsidP="00477062">
      <w:pPr>
        <w:rPr>
          <w:sz w:val="32"/>
          <w:szCs w:val="32"/>
        </w:rPr>
      </w:pPr>
      <w:r w:rsidRPr="00296503">
        <w:rPr>
          <w:sz w:val="32"/>
          <w:szCs w:val="32"/>
        </w:rPr>
        <w:tab/>
      </w:r>
      <w:r w:rsidRPr="00296503">
        <w:rPr>
          <w:sz w:val="32"/>
          <w:szCs w:val="32"/>
        </w:rPr>
        <w:tab/>
      </w:r>
      <w:r w:rsidRPr="00296503">
        <w:rPr>
          <w:sz w:val="32"/>
          <w:szCs w:val="32"/>
        </w:rPr>
        <w:tab/>
        <w:t xml:space="preserve">Call to Order by J.W. Smith, President </w:t>
      </w:r>
    </w:p>
    <w:p w:rsidR="00BF5B90" w:rsidRPr="00412A40" w:rsidRDefault="00BF5B90" w:rsidP="001D2095">
      <w:pPr>
        <w:ind w:left="2160"/>
        <w:rPr>
          <w:sz w:val="32"/>
          <w:szCs w:val="32"/>
        </w:rPr>
      </w:pPr>
      <w:r>
        <w:rPr>
          <w:sz w:val="32"/>
          <w:szCs w:val="32"/>
        </w:rPr>
        <w:t>Plaza C</w:t>
      </w:r>
    </w:p>
    <w:p w:rsidR="00BF5B90" w:rsidRPr="00296503" w:rsidRDefault="00BF5B90" w:rsidP="00477062">
      <w:pPr>
        <w:tabs>
          <w:tab w:val="left" w:pos="-720"/>
          <w:tab w:val="center" w:pos="-540"/>
        </w:tabs>
        <w:suppressAutoHyphens/>
        <w:ind w:right="-1080"/>
        <w:rPr>
          <w:sz w:val="32"/>
          <w:szCs w:val="32"/>
        </w:rPr>
      </w:pPr>
    </w:p>
    <w:p w:rsidR="00BF5B90" w:rsidRDefault="00BF5B90" w:rsidP="00477062">
      <w:pPr>
        <w:tabs>
          <w:tab w:val="center" w:pos="-1710"/>
        </w:tabs>
        <w:suppressAutoHyphens/>
        <w:ind w:right="-1080"/>
        <w:rPr>
          <w:sz w:val="32"/>
          <w:szCs w:val="32"/>
        </w:rPr>
      </w:pPr>
    </w:p>
    <w:p w:rsidR="00BF5B90" w:rsidRPr="00296503" w:rsidRDefault="00BF5B90" w:rsidP="00477062">
      <w:pPr>
        <w:tabs>
          <w:tab w:val="center" w:pos="-1710"/>
        </w:tabs>
        <w:suppressAutoHyphens/>
        <w:ind w:right="-1080"/>
        <w:rPr>
          <w:sz w:val="32"/>
          <w:szCs w:val="32"/>
        </w:rPr>
      </w:pPr>
      <w:r w:rsidRPr="00296503">
        <w:rPr>
          <w:sz w:val="32"/>
          <w:szCs w:val="32"/>
        </w:rPr>
        <w:t xml:space="preserve">9:05 </w:t>
      </w:r>
      <w:r w:rsidRPr="00296503">
        <w:rPr>
          <w:smallCaps/>
          <w:sz w:val="32"/>
          <w:szCs w:val="32"/>
        </w:rPr>
        <w:t>AM</w:t>
      </w:r>
      <w:r w:rsidRPr="00296503">
        <w:rPr>
          <w:sz w:val="32"/>
          <w:szCs w:val="32"/>
        </w:rPr>
        <w:tab/>
      </w:r>
      <w:r w:rsidRPr="00296503">
        <w:rPr>
          <w:sz w:val="32"/>
          <w:szCs w:val="32"/>
        </w:rPr>
        <w:tab/>
        <w:t xml:space="preserve">Welcome to </w:t>
      </w:r>
      <w:r>
        <w:rPr>
          <w:sz w:val="32"/>
          <w:szCs w:val="32"/>
        </w:rPr>
        <w:t>Dayton</w:t>
      </w:r>
    </w:p>
    <w:p w:rsidR="00BF5B90" w:rsidRPr="00296503" w:rsidRDefault="00BF5B90" w:rsidP="00477062">
      <w:pPr>
        <w:tabs>
          <w:tab w:val="center" w:pos="-1710"/>
        </w:tabs>
        <w:suppressAutoHyphens/>
        <w:ind w:right="-1080"/>
        <w:rPr>
          <w:sz w:val="32"/>
          <w:szCs w:val="32"/>
        </w:rPr>
      </w:pPr>
      <w:r w:rsidRPr="00296503">
        <w:rPr>
          <w:sz w:val="32"/>
          <w:szCs w:val="32"/>
        </w:rPr>
        <w:tab/>
      </w:r>
      <w:r w:rsidRPr="00296503">
        <w:rPr>
          <w:sz w:val="32"/>
          <w:szCs w:val="32"/>
        </w:rPr>
        <w:tab/>
      </w:r>
      <w:r w:rsidRPr="00296503">
        <w:rPr>
          <w:sz w:val="32"/>
          <w:szCs w:val="32"/>
        </w:rPr>
        <w:tab/>
      </w:r>
      <w:r>
        <w:rPr>
          <w:sz w:val="32"/>
          <w:szCs w:val="32"/>
        </w:rPr>
        <w:t>Richard Payne</w:t>
      </w:r>
      <w:r w:rsidRPr="00296503">
        <w:rPr>
          <w:sz w:val="32"/>
          <w:szCs w:val="32"/>
        </w:rPr>
        <w:t xml:space="preserve">, President, </w:t>
      </w:r>
      <w:r>
        <w:rPr>
          <w:sz w:val="32"/>
          <w:szCs w:val="32"/>
        </w:rPr>
        <w:t>Miami Valley</w:t>
      </w:r>
      <w:r w:rsidRPr="00296503">
        <w:rPr>
          <w:sz w:val="32"/>
          <w:szCs w:val="32"/>
        </w:rPr>
        <w:t xml:space="preserve"> Chapter</w:t>
      </w:r>
    </w:p>
    <w:p w:rsidR="00BF5B90" w:rsidRPr="00296503" w:rsidRDefault="00BF5B90" w:rsidP="00477062">
      <w:pPr>
        <w:tabs>
          <w:tab w:val="left" w:pos="-720"/>
          <w:tab w:val="center" w:pos="-540"/>
        </w:tabs>
        <w:suppressAutoHyphens/>
        <w:ind w:right="-1080"/>
        <w:rPr>
          <w:sz w:val="32"/>
          <w:szCs w:val="32"/>
        </w:rPr>
      </w:pPr>
    </w:p>
    <w:p w:rsidR="00BF5B90" w:rsidRPr="00296503" w:rsidRDefault="00BF5B90" w:rsidP="00477062">
      <w:pPr>
        <w:tabs>
          <w:tab w:val="left" w:pos="-720"/>
          <w:tab w:val="center" w:pos="-540"/>
        </w:tabs>
        <w:suppressAutoHyphens/>
        <w:ind w:right="-1080"/>
        <w:rPr>
          <w:sz w:val="32"/>
          <w:szCs w:val="32"/>
        </w:rPr>
      </w:pPr>
      <w:r w:rsidRPr="00296503">
        <w:rPr>
          <w:sz w:val="32"/>
          <w:szCs w:val="32"/>
        </w:rPr>
        <w:t xml:space="preserve">9:15 </w:t>
      </w:r>
      <w:r w:rsidRPr="00296503">
        <w:rPr>
          <w:smallCaps/>
          <w:sz w:val="32"/>
          <w:szCs w:val="32"/>
        </w:rPr>
        <w:t>AM</w:t>
      </w:r>
      <w:r w:rsidRPr="00296503">
        <w:rPr>
          <w:sz w:val="32"/>
          <w:szCs w:val="32"/>
        </w:rPr>
        <w:tab/>
      </w:r>
      <w:r w:rsidRPr="00296503">
        <w:rPr>
          <w:sz w:val="32"/>
          <w:szCs w:val="32"/>
        </w:rPr>
        <w:tab/>
        <w:t>Convention Arrangements</w:t>
      </w:r>
    </w:p>
    <w:p w:rsidR="00BF5B90" w:rsidRPr="00296503" w:rsidRDefault="00BF5B90" w:rsidP="00477062">
      <w:pPr>
        <w:tabs>
          <w:tab w:val="left" w:pos="-720"/>
          <w:tab w:val="center" w:pos="-540"/>
        </w:tabs>
        <w:suppressAutoHyphens/>
        <w:ind w:right="-1080"/>
        <w:rPr>
          <w:sz w:val="32"/>
          <w:szCs w:val="32"/>
        </w:rPr>
      </w:pPr>
      <w:r w:rsidRPr="00296503">
        <w:rPr>
          <w:sz w:val="32"/>
          <w:szCs w:val="32"/>
        </w:rPr>
        <w:tab/>
      </w:r>
      <w:r w:rsidRPr="00296503">
        <w:rPr>
          <w:sz w:val="32"/>
          <w:szCs w:val="32"/>
        </w:rPr>
        <w:tab/>
      </w:r>
      <w:r w:rsidRPr="00296503">
        <w:rPr>
          <w:sz w:val="32"/>
          <w:szCs w:val="32"/>
        </w:rPr>
        <w:tab/>
        <w:t>Mary Pool, Co-Chair, Convention Committee</w:t>
      </w:r>
    </w:p>
    <w:p w:rsidR="00BF5B90" w:rsidRPr="00296503" w:rsidRDefault="00BF5B90" w:rsidP="00477062">
      <w:pPr>
        <w:tabs>
          <w:tab w:val="left" w:pos="-720"/>
          <w:tab w:val="center" w:pos="-540"/>
        </w:tabs>
        <w:suppressAutoHyphens/>
        <w:ind w:right="-1080"/>
        <w:rPr>
          <w:sz w:val="32"/>
          <w:szCs w:val="32"/>
        </w:rPr>
      </w:pPr>
    </w:p>
    <w:p w:rsidR="00BF5B90" w:rsidRPr="00296503" w:rsidRDefault="00BF5B90" w:rsidP="00477062">
      <w:pPr>
        <w:tabs>
          <w:tab w:val="left" w:pos="-720"/>
          <w:tab w:val="center" w:pos="-540"/>
        </w:tabs>
        <w:suppressAutoHyphens/>
        <w:ind w:right="-1080"/>
        <w:rPr>
          <w:sz w:val="32"/>
          <w:szCs w:val="32"/>
        </w:rPr>
      </w:pPr>
      <w:r w:rsidRPr="00296503">
        <w:rPr>
          <w:sz w:val="32"/>
          <w:szCs w:val="32"/>
        </w:rPr>
        <w:t xml:space="preserve">9:20 </w:t>
      </w:r>
      <w:r w:rsidRPr="00296503">
        <w:rPr>
          <w:smallCaps/>
          <w:sz w:val="32"/>
          <w:szCs w:val="32"/>
        </w:rPr>
        <w:t>AM</w:t>
      </w:r>
      <w:r w:rsidRPr="00296503">
        <w:rPr>
          <w:sz w:val="32"/>
          <w:szCs w:val="32"/>
        </w:rPr>
        <w:tab/>
      </w:r>
      <w:r w:rsidRPr="00296503">
        <w:rPr>
          <w:sz w:val="32"/>
          <w:szCs w:val="32"/>
        </w:rPr>
        <w:tab/>
        <w:t>Roll Call of Chapters</w:t>
      </w:r>
    </w:p>
    <w:p w:rsidR="00BF5B90" w:rsidRPr="00296503" w:rsidRDefault="00BF5B90" w:rsidP="00477062">
      <w:pPr>
        <w:tabs>
          <w:tab w:val="left" w:pos="-720"/>
          <w:tab w:val="center" w:pos="-540"/>
        </w:tabs>
        <w:suppressAutoHyphens/>
        <w:ind w:right="-1080"/>
        <w:rPr>
          <w:sz w:val="32"/>
          <w:szCs w:val="32"/>
        </w:rPr>
      </w:pPr>
      <w:r w:rsidRPr="00296503">
        <w:rPr>
          <w:sz w:val="32"/>
          <w:szCs w:val="32"/>
        </w:rPr>
        <w:tab/>
      </w:r>
      <w:r w:rsidRPr="00296503">
        <w:rPr>
          <w:sz w:val="32"/>
          <w:szCs w:val="32"/>
        </w:rPr>
        <w:tab/>
      </w:r>
      <w:r w:rsidRPr="00296503">
        <w:rPr>
          <w:sz w:val="32"/>
          <w:szCs w:val="32"/>
        </w:rPr>
        <w:tab/>
      </w:r>
      <w:r>
        <w:rPr>
          <w:sz w:val="32"/>
          <w:szCs w:val="32"/>
        </w:rPr>
        <w:t>Shelbi Hindel</w:t>
      </w:r>
      <w:r w:rsidRPr="00296503">
        <w:rPr>
          <w:sz w:val="32"/>
          <w:szCs w:val="32"/>
        </w:rPr>
        <w:t>, Secretary</w:t>
      </w:r>
    </w:p>
    <w:p w:rsidR="00BF5B90" w:rsidRPr="00296503" w:rsidRDefault="00BF5B90" w:rsidP="00477062">
      <w:pPr>
        <w:tabs>
          <w:tab w:val="left" w:pos="-720"/>
          <w:tab w:val="center" w:pos="-540"/>
        </w:tabs>
        <w:suppressAutoHyphens/>
        <w:ind w:right="-1080"/>
        <w:rPr>
          <w:sz w:val="32"/>
          <w:szCs w:val="32"/>
        </w:rPr>
      </w:pPr>
    </w:p>
    <w:p w:rsidR="00BF5B90" w:rsidRPr="00296503" w:rsidRDefault="00BF5B90" w:rsidP="00477062">
      <w:pPr>
        <w:tabs>
          <w:tab w:val="left" w:pos="-720"/>
          <w:tab w:val="center" w:pos="-540"/>
        </w:tabs>
        <w:suppressAutoHyphens/>
        <w:ind w:right="-1080"/>
        <w:rPr>
          <w:sz w:val="32"/>
          <w:szCs w:val="32"/>
        </w:rPr>
      </w:pPr>
      <w:r w:rsidRPr="00296503">
        <w:rPr>
          <w:sz w:val="32"/>
          <w:szCs w:val="32"/>
        </w:rPr>
        <w:t xml:space="preserve">9:25 </w:t>
      </w:r>
      <w:r w:rsidRPr="00296503">
        <w:rPr>
          <w:smallCaps/>
          <w:sz w:val="32"/>
          <w:szCs w:val="32"/>
        </w:rPr>
        <w:t>AM</w:t>
      </w:r>
      <w:r w:rsidRPr="00296503">
        <w:rPr>
          <w:smallCaps/>
          <w:sz w:val="32"/>
          <w:szCs w:val="32"/>
        </w:rPr>
        <w:tab/>
      </w:r>
      <w:r w:rsidRPr="00296503">
        <w:rPr>
          <w:smallCaps/>
          <w:sz w:val="32"/>
          <w:szCs w:val="32"/>
        </w:rPr>
        <w:tab/>
      </w:r>
      <w:r w:rsidRPr="00296503">
        <w:rPr>
          <w:sz w:val="32"/>
          <w:szCs w:val="32"/>
        </w:rPr>
        <w:t xml:space="preserve">National Report </w:t>
      </w:r>
    </w:p>
    <w:p w:rsidR="00BF5B90" w:rsidRPr="00296503" w:rsidRDefault="00BF5B90" w:rsidP="00477062">
      <w:pPr>
        <w:tabs>
          <w:tab w:val="left" w:pos="-720"/>
          <w:tab w:val="center" w:pos="-540"/>
        </w:tabs>
        <w:suppressAutoHyphens/>
        <w:ind w:right="-1080"/>
        <w:rPr>
          <w:sz w:val="32"/>
          <w:szCs w:val="32"/>
        </w:rPr>
      </w:pPr>
      <w:r w:rsidRPr="00296503">
        <w:rPr>
          <w:sz w:val="32"/>
          <w:szCs w:val="32"/>
        </w:rPr>
        <w:tab/>
      </w:r>
      <w:r w:rsidRPr="00296503">
        <w:rPr>
          <w:sz w:val="32"/>
          <w:szCs w:val="32"/>
        </w:rPr>
        <w:tab/>
      </w:r>
      <w:r w:rsidRPr="00296503">
        <w:rPr>
          <w:sz w:val="32"/>
          <w:szCs w:val="32"/>
        </w:rPr>
        <w:tab/>
      </w:r>
      <w:r>
        <w:rPr>
          <w:sz w:val="32"/>
          <w:szCs w:val="32"/>
        </w:rPr>
        <w:t>Ever Lee Hairston</w:t>
      </w:r>
      <w:r w:rsidRPr="00296503">
        <w:rPr>
          <w:sz w:val="32"/>
          <w:szCs w:val="32"/>
        </w:rPr>
        <w:t xml:space="preserve">, NFB </w:t>
      </w:r>
      <w:r>
        <w:rPr>
          <w:sz w:val="32"/>
          <w:szCs w:val="32"/>
        </w:rPr>
        <w:t>Board Member</w:t>
      </w:r>
    </w:p>
    <w:p w:rsidR="00BF5B90" w:rsidRPr="00296503" w:rsidRDefault="00BF5B90" w:rsidP="00477062">
      <w:pPr>
        <w:tabs>
          <w:tab w:val="left" w:pos="-720"/>
          <w:tab w:val="center" w:pos="-540"/>
        </w:tabs>
        <w:suppressAutoHyphens/>
        <w:ind w:right="-1080"/>
        <w:rPr>
          <w:sz w:val="32"/>
          <w:szCs w:val="32"/>
        </w:rPr>
      </w:pPr>
      <w:r w:rsidRPr="00296503">
        <w:rPr>
          <w:sz w:val="32"/>
          <w:szCs w:val="32"/>
        </w:rPr>
        <w:tab/>
      </w:r>
      <w:r w:rsidRPr="00296503">
        <w:rPr>
          <w:sz w:val="32"/>
          <w:szCs w:val="32"/>
        </w:rPr>
        <w:tab/>
      </w:r>
      <w:r w:rsidRPr="00296503">
        <w:rPr>
          <w:sz w:val="32"/>
          <w:szCs w:val="32"/>
        </w:rPr>
        <w:tab/>
      </w:r>
    </w:p>
    <w:p w:rsidR="00BF5B90" w:rsidRPr="00296503" w:rsidRDefault="00BF5B90" w:rsidP="00AF144A">
      <w:pPr>
        <w:tabs>
          <w:tab w:val="left" w:pos="-720"/>
          <w:tab w:val="center" w:pos="-540"/>
        </w:tabs>
        <w:suppressAutoHyphens/>
        <w:ind w:right="-1080"/>
        <w:rPr>
          <w:sz w:val="32"/>
          <w:szCs w:val="32"/>
        </w:rPr>
      </w:pPr>
      <w:r w:rsidRPr="00296503">
        <w:rPr>
          <w:sz w:val="32"/>
          <w:szCs w:val="32"/>
        </w:rPr>
        <w:t xml:space="preserve">10:20 </w:t>
      </w:r>
      <w:r w:rsidRPr="00296503">
        <w:rPr>
          <w:smallCaps/>
          <w:sz w:val="32"/>
          <w:szCs w:val="32"/>
        </w:rPr>
        <w:t>AM</w:t>
      </w:r>
      <w:r w:rsidRPr="00296503">
        <w:rPr>
          <w:smallCaps/>
          <w:sz w:val="32"/>
          <w:szCs w:val="32"/>
        </w:rPr>
        <w:tab/>
      </w:r>
      <w:r>
        <w:rPr>
          <w:smallCaps/>
          <w:sz w:val="32"/>
          <w:szCs w:val="32"/>
        </w:rPr>
        <w:tab/>
      </w:r>
      <w:r w:rsidRPr="00296503">
        <w:rPr>
          <w:sz w:val="32"/>
          <w:szCs w:val="32"/>
        </w:rPr>
        <w:t>Report from the Talking Book Library</w:t>
      </w:r>
    </w:p>
    <w:p w:rsidR="00BF5B90" w:rsidRDefault="00BF5B90" w:rsidP="00477062">
      <w:pPr>
        <w:tabs>
          <w:tab w:val="left" w:pos="-720"/>
        </w:tabs>
        <w:suppressAutoHyphens/>
        <w:ind w:left="2160" w:right="-1080"/>
        <w:rPr>
          <w:sz w:val="32"/>
          <w:szCs w:val="32"/>
        </w:rPr>
      </w:pPr>
      <w:r>
        <w:rPr>
          <w:sz w:val="32"/>
          <w:szCs w:val="32"/>
        </w:rPr>
        <w:t>Tracy Grimm</w:t>
      </w:r>
      <w:r w:rsidRPr="00296503">
        <w:rPr>
          <w:sz w:val="32"/>
          <w:szCs w:val="32"/>
        </w:rPr>
        <w:t xml:space="preserve">, Ohio Library </w:t>
      </w:r>
      <w:r>
        <w:rPr>
          <w:sz w:val="32"/>
          <w:szCs w:val="32"/>
        </w:rPr>
        <w:t>f</w:t>
      </w:r>
      <w:r w:rsidRPr="00296503">
        <w:rPr>
          <w:sz w:val="32"/>
          <w:szCs w:val="32"/>
        </w:rPr>
        <w:t xml:space="preserve">or the </w:t>
      </w:r>
    </w:p>
    <w:p w:rsidR="00BF5B90" w:rsidRPr="00296503" w:rsidRDefault="00BF5B90" w:rsidP="00477062">
      <w:pPr>
        <w:tabs>
          <w:tab w:val="left" w:pos="-720"/>
        </w:tabs>
        <w:suppressAutoHyphens/>
        <w:ind w:left="2160" w:right="-1080"/>
        <w:rPr>
          <w:sz w:val="32"/>
          <w:szCs w:val="32"/>
        </w:rPr>
      </w:pPr>
      <w:r w:rsidRPr="00296503">
        <w:rPr>
          <w:sz w:val="32"/>
          <w:szCs w:val="32"/>
        </w:rPr>
        <w:t xml:space="preserve">Blind and Physically </w:t>
      </w:r>
      <w:r>
        <w:rPr>
          <w:sz w:val="32"/>
          <w:szCs w:val="32"/>
        </w:rPr>
        <w:t>disabled</w:t>
      </w:r>
    </w:p>
    <w:p w:rsidR="00BF5B90" w:rsidRPr="00296503" w:rsidRDefault="00BF5B90" w:rsidP="00477062">
      <w:pPr>
        <w:tabs>
          <w:tab w:val="left" w:pos="-720"/>
        </w:tabs>
        <w:suppressAutoHyphens/>
        <w:ind w:right="-1080"/>
        <w:rPr>
          <w:sz w:val="32"/>
          <w:szCs w:val="32"/>
        </w:rPr>
      </w:pPr>
    </w:p>
    <w:p w:rsidR="00BF5B90" w:rsidRPr="00296503" w:rsidRDefault="00BF5B90" w:rsidP="00D703BE">
      <w:pPr>
        <w:tabs>
          <w:tab w:val="left" w:pos="-720"/>
          <w:tab w:val="center" w:pos="-540"/>
          <w:tab w:val="left" w:pos="2160"/>
        </w:tabs>
        <w:suppressAutoHyphens/>
        <w:ind w:left="2160" w:right="-1080" w:hanging="2160"/>
        <w:rPr>
          <w:sz w:val="32"/>
          <w:szCs w:val="32"/>
        </w:rPr>
      </w:pPr>
      <w:r w:rsidRPr="00296503">
        <w:rPr>
          <w:sz w:val="32"/>
          <w:szCs w:val="32"/>
        </w:rPr>
        <w:t xml:space="preserve">10:40 </w:t>
      </w:r>
      <w:r w:rsidRPr="00296503">
        <w:rPr>
          <w:smallCaps/>
          <w:sz w:val="32"/>
          <w:szCs w:val="32"/>
        </w:rPr>
        <w:t>AM</w:t>
      </w:r>
      <w:r w:rsidRPr="00296503">
        <w:rPr>
          <w:sz w:val="32"/>
          <w:szCs w:val="32"/>
        </w:rPr>
        <w:tab/>
      </w:r>
      <w:r>
        <w:rPr>
          <w:sz w:val="32"/>
          <w:szCs w:val="32"/>
        </w:rPr>
        <w:t>Did It Anyway</w:t>
      </w:r>
      <w:r w:rsidRPr="00296503">
        <w:rPr>
          <w:sz w:val="32"/>
          <w:szCs w:val="32"/>
        </w:rPr>
        <w:t xml:space="preserve"> </w:t>
      </w:r>
    </w:p>
    <w:p w:rsidR="00BF5B90" w:rsidRDefault="00BF5B90" w:rsidP="00477062">
      <w:pPr>
        <w:tabs>
          <w:tab w:val="left" w:pos="2160"/>
        </w:tabs>
        <w:ind w:left="2160" w:hanging="2070"/>
        <w:rPr>
          <w:sz w:val="32"/>
          <w:szCs w:val="32"/>
        </w:rPr>
      </w:pPr>
      <w:r w:rsidRPr="00296503">
        <w:rPr>
          <w:sz w:val="32"/>
          <w:szCs w:val="32"/>
        </w:rPr>
        <w:tab/>
      </w:r>
      <w:r>
        <w:rPr>
          <w:sz w:val="32"/>
          <w:szCs w:val="32"/>
        </w:rPr>
        <w:t>Sheri Wells-Jensen, Phd., Associate Professor, Bowling Green State University</w:t>
      </w:r>
    </w:p>
    <w:p w:rsidR="00BF5B90" w:rsidRDefault="00BF5B90" w:rsidP="00477062">
      <w:pPr>
        <w:tabs>
          <w:tab w:val="left" w:pos="2160"/>
        </w:tabs>
        <w:ind w:left="2160" w:hanging="2070"/>
        <w:rPr>
          <w:sz w:val="32"/>
          <w:szCs w:val="32"/>
        </w:rPr>
      </w:pPr>
    </w:p>
    <w:p w:rsidR="00BF5B90" w:rsidRPr="00296503" w:rsidRDefault="00BF5B90" w:rsidP="004115D0">
      <w:pPr>
        <w:tabs>
          <w:tab w:val="left" w:pos="-720"/>
          <w:tab w:val="center" w:pos="-540"/>
          <w:tab w:val="left" w:pos="2160"/>
        </w:tabs>
        <w:suppressAutoHyphens/>
        <w:ind w:left="2160" w:right="-1080" w:hanging="2160"/>
        <w:rPr>
          <w:sz w:val="32"/>
          <w:szCs w:val="32"/>
        </w:rPr>
      </w:pPr>
      <w:r>
        <w:rPr>
          <w:sz w:val="32"/>
          <w:szCs w:val="32"/>
        </w:rPr>
        <w:t>11:00AM</w:t>
      </w:r>
      <w:r>
        <w:rPr>
          <w:sz w:val="32"/>
          <w:szCs w:val="32"/>
        </w:rPr>
        <w:tab/>
      </w:r>
      <w:r w:rsidRPr="00296503">
        <w:rPr>
          <w:sz w:val="32"/>
          <w:szCs w:val="32"/>
        </w:rPr>
        <w:t xml:space="preserve">Report from the Bureau of Services for the </w:t>
      </w:r>
    </w:p>
    <w:p w:rsidR="00BF5B90" w:rsidRPr="00296503" w:rsidRDefault="00BF5B90" w:rsidP="004115D0">
      <w:pPr>
        <w:tabs>
          <w:tab w:val="left" w:pos="-720"/>
          <w:tab w:val="center" w:pos="-540"/>
          <w:tab w:val="left" w:pos="2160"/>
        </w:tabs>
        <w:suppressAutoHyphens/>
        <w:ind w:left="2160" w:right="-1080" w:hanging="2160"/>
        <w:rPr>
          <w:sz w:val="32"/>
          <w:szCs w:val="32"/>
        </w:rPr>
      </w:pPr>
      <w:r w:rsidRPr="00296503">
        <w:rPr>
          <w:sz w:val="32"/>
          <w:szCs w:val="32"/>
        </w:rPr>
        <w:tab/>
        <w:t>Visually Impaired</w:t>
      </w:r>
    </w:p>
    <w:p w:rsidR="00BF5B90" w:rsidRPr="00296503" w:rsidRDefault="00BF5B90" w:rsidP="004115D0">
      <w:pPr>
        <w:tabs>
          <w:tab w:val="left" w:pos="2160"/>
        </w:tabs>
        <w:ind w:left="2160" w:hanging="2070"/>
        <w:rPr>
          <w:sz w:val="32"/>
          <w:szCs w:val="32"/>
        </w:rPr>
      </w:pPr>
      <w:r w:rsidRPr="00296503">
        <w:rPr>
          <w:sz w:val="32"/>
          <w:szCs w:val="32"/>
        </w:rPr>
        <w:tab/>
        <w:t>Dan Connors, Director</w:t>
      </w:r>
    </w:p>
    <w:p w:rsidR="00BF5B90" w:rsidRDefault="00BF5B90" w:rsidP="00477062">
      <w:pPr>
        <w:tabs>
          <w:tab w:val="left" w:pos="2160"/>
        </w:tabs>
        <w:ind w:left="2160" w:hanging="2070"/>
        <w:rPr>
          <w:sz w:val="32"/>
          <w:szCs w:val="32"/>
        </w:rPr>
      </w:pPr>
    </w:p>
    <w:p w:rsidR="00BF5B90" w:rsidRPr="00296503" w:rsidRDefault="00BF5B90" w:rsidP="00477062">
      <w:pPr>
        <w:tabs>
          <w:tab w:val="left" w:pos="2160"/>
        </w:tabs>
        <w:ind w:left="2160" w:hanging="2070"/>
        <w:rPr>
          <w:sz w:val="32"/>
          <w:szCs w:val="32"/>
        </w:rPr>
      </w:pPr>
    </w:p>
    <w:p w:rsidR="00BF5B90" w:rsidRPr="00296503" w:rsidRDefault="00BF5B90" w:rsidP="00477062">
      <w:pPr>
        <w:tabs>
          <w:tab w:val="left" w:pos="2160"/>
        </w:tabs>
        <w:ind w:left="2160" w:hanging="2070"/>
        <w:rPr>
          <w:sz w:val="32"/>
          <w:szCs w:val="32"/>
        </w:rPr>
      </w:pPr>
    </w:p>
    <w:p w:rsidR="00BF5B90" w:rsidRDefault="00BF5B90" w:rsidP="00A765EB">
      <w:pPr>
        <w:tabs>
          <w:tab w:val="left" w:pos="2160"/>
        </w:tabs>
        <w:rPr>
          <w:sz w:val="32"/>
          <w:szCs w:val="32"/>
        </w:rPr>
      </w:pPr>
      <w:r>
        <w:rPr>
          <w:sz w:val="32"/>
          <w:szCs w:val="32"/>
        </w:rPr>
        <w:t>11:2</w:t>
      </w:r>
      <w:r w:rsidRPr="00296503">
        <w:rPr>
          <w:sz w:val="32"/>
          <w:szCs w:val="32"/>
        </w:rPr>
        <w:t>0 AM</w:t>
      </w:r>
      <w:r w:rsidRPr="00296503">
        <w:rPr>
          <w:sz w:val="32"/>
          <w:szCs w:val="32"/>
        </w:rPr>
        <w:tab/>
      </w:r>
      <w:r>
        <w:rPr>
          <w:sz w:val="32"/>
          <w:szCs w:val="32"/>
        </w:rPr>
        <w:t>Supported Employment: Panelists</w:t>
      </w:r>
    </w:p>
    <w:p w:rsidR="00BF5B90" w:rsidRDefault="00BF5B90" w:rsidP="00BF7F11">
      <w:pPr>
        <w:tabs>
          <w:tab w:val="left" w:pos="2160"/>
        </w:tabs>
        <w:ind w:left="2160"/>
        <w:rPr>
          <w:sz w:val="32"/>
          <w:szCs w:val="32"/>
        </w:rPr>
      </w:pPr>
      <w:r>
        <w:rPr>
          <w:sz w:val="32"/>
          <w:szCs w:val="32"/>
        </w:rPr>
        <w:t>Joel Zureick, Director of Career Services, Cleveland Sight Center</w:t>
      </w:r>
    </w:p>
    <w:p w:rsidR="00BF5B90" w:rsidRDefault="00BF5B90" w:rsidP="00BF7F11">
      <w:pPr>
        <w:tabs>
          <w:tab w:val="left" w:pos="2160"/>
        </w:tabs>
        <w:ind w:left="2160"/>
        <w:rPr>
          <w:sz w:val="32"/>
          <w:szCs w:val="32"/>
        </w:rPr>
      </w:pPr>
      <w:r>
        <w:rPr>
          <w:sz w:val="32"/>
          <w:szCs w:val="32"/>
        </w:rPr>
        <w:t>Peggie Keating, Senior and Adult Services Coordinator</w:t>
      </w:r>
    </w:p>
    <w:p w:rsidR="00BF5B90" w:rsidRPr="00296503" w:rsidRDefault="00BF5B90" w:rsidP="00BF7F11">
      <w:pPr>
        <w:tabs>
          <w:tab w:val="left" w:pos="2160"/>
        </w:tabs>
        <w:ind w:left="2160"/>
        <w:rPr>
          <w:sz w:val="32"/>
          <w:szCs w:val="32"/>
        </w:rPr>
      </w:pPr>
      <w:r>
        <w:rPr>
          <w:sz w:val="32"/>
          <w:szCs w:val="32"/>
        </w:rPr>
        <w:lastRenderedPageBreak/>
        <w:t>Suzanne M. Turner, Benefit Counselor</w:t>
      </w:r>
    </w:p>
    <w:p w:rsidR="00BF5B90" w:rsidRPr="00296503" w:rsidRDefault="00BF5B90" w:rsidP="00477062">
      <w:pPr>
        <w:tabs>
          <w:tab w:val="left" w:pos="2160"/>
        </w:tabs>
        <w:ind w:left="2160" w:hanging="2160"/>
        <w:rPr>
          <w:sz w:val="32"/>
          <w:szCs w:val="32"/>
        </w:rPr>
      </w:pPr>
    </w:p>
    <w:p w:rsidR="004F3ECF" w:rsidRDefault="004F3ECF" w:rsidP="00477062">
      <w:pPr>
        <w:tabs>
          <w:tab w:val="left" w:pos="2160"/>
        </w:tabs>
        <w:rPr>
          <w:rFonts w:cs="Tahoma"/>
          <w:spacing w:val="-10"/>
          <w:sz w:val="32"/>
          <w:szCs w:val="32"/>
        </w:rPr>
      </w:pPr>
    </w:p>
    <w:p w:rsidR="004F3ECF" w:rsidRDefault="004F3ECF" w:rsidP="00477062">
      <w:pPr>
        <w:tabs>
          <w:tab w:val="left" w:pos="2160"/>
        </w:tabs>
        <w:rPr>
          <w:rFonts w:cs="Tahoma"/>
          <w:spacing w:val="-10"/>
          <w:sz w:val="32"/>
          <w:szCs w:val="32"/>
        </w:rPr>
      </w:pPr>
    </w:p>
    <w:p w:rsidR="00BF5B90" w:rsidRPr="00296503" w:rsidRDefault="00BF5B90" w:rsidP="00477062">
      <w:pPr>
        <w:tabs>
          <w:tab w:val="left" w:pos="2160"/>
        </w:tabs>
        <w:rPr>
          <w:rFonts w:cs="Tahoma"/>
          <w:sz w:val="32"/>
          <w:szCs w:val="32"/>
        </w:rPr>
      </w:pPr>
      <w:r>
        <w:rPr>
          <w:rFonts w:cs="Tahoma"/>
          <w:spacing w:val="-10"/>
          <w:sz w:val="32"/>
          <w:szCs w:val="32"/>
        </w:rPr>
        <w:t>11:4</w:t>
      </w:r>
      <w:r w:rsidRPr="00296503">
        <w:rPr>
          <w:rFonts w:cs="Tahoma"/>
          <w:spacing w:val="-10"/>
          <w:sz w:val="32"/>
          <w:szCs w:val="32"/>
        </w:rPr>
        <w:t>5 AM</w:t>
      </w:r>
      <w:r w:rsidRPr="00296503">
        <w:rPr>
          <w:rFonts w:cs="Tahoma"/>
          <w:spacing w:val="-10"/>
          <w:sz w:val="32"/>
          <w:szCs w:val="32"/>
        </w:rPr>
        <w:tab/>
        <w:t>Recess</w:t>
      </w:r>
      <w:r w:rsidRPr="00296503">
        <w:rPr>
          <w:rFonts w:cs="Tahoma"/>
          <w:spacing w:val="-10"/>
          <w:sz w:val="32"/>
          <w:szCs w:val="32"/>
        </w:rPr>
        <w:tab/>
      </w:r>
    </w:p>
    <w:p w:rsidR="00BF5B90" w:rsidRDefault="00BF5B90" w:rsidP="00477062">
      <w:pPr>
        <w:tabs>
          <w:tab w:val="left" w:pos="2160"/>
        </w:tabs>
        <w:ind w:left="2160" w:hanging="2160"/>
        <w:rPr>
          <w:rFonts w:cs="Tahoma"/>
          <w:spacing w:val="-10"/>
          <w:sz w:val="32"/>
          <w:szCs w:val="32"/>
        </w:rPr>
      </w:pPr>
      <w:r w:rsidRPr="00296503">
        <w:rPr>
          <w:rFonts w:cs="Tahoma"/>
          <w:spacing w:val="-10"/>
          <w:sz w:val="32"/>
          <w:szCs w:val="32"/>
        </w:rPr>
        <w:tab/>
        <w:t>(Those who have ordered boxed lunches</w:t>
      </w:r>
    </w:p>
    <w:p w:rsidR="00BF5B90" w:rsidRPr="00412A40" w:rsidRDefault="00BF5B90" w:rsidP="00477062">
      <w:pPr>
        <w:tabs>
          <w:tab w:val="left" w:pos="2160"/>
        </w:tabs>
        <w:ind w:left="2160" w:hanging="2160"/>
        <w:rPr>
          <w:rFonts w:cs="Tahoma"/>
          <w:spacing w:val="-10"/>
          <w:sz w:val="32"/>
          <w:szCs w:val="32"/>
        </w:rPr>
      </w:pPr>
      <w:r>
        <w:rPr>
          <w:rFonts w:cs="Tahoma"/>
          <w:spacing w:val="-10"/>
          <w:sz w:val="32"/>
          <w:szCs w:val="32"/>
        </w:rPr>
        <w:tab/>
      </w:r>
      <w:r w:rsidRPr="00296503">
        <w:rPr>
          <w:rFonts w:cs="Tahoma"/>
          <w:spacing w:val="-10"/>
          <w:sz w:val="32"/>
          <w:szCs w:val="32"/>
        </w:rPr>
        <w:t xml:space="preserve">can pick them up in the </w:t>
      </w:r>
      <w:r>
        <w:rPr>
          <w:rFonts w:cs="Tahoma"/>
          <w:spacing w:val="-10"/>
          <w:sz w:val="32"/>
          <w:szCs w:val="32"/>
        </w:rPr>
        <w:t>Chandelier Area.</w:t>
      </w:r>
    </w:p>
    <w:p w:rsidR="00BF5B90" w:rsidRPr="00296503" w:rsidRDefault="00BF5B90" w:rsidP="00477062">
      <w:pPr>
        <w:tabs>
          <w:tab w:val="left" w:pos="2160"/>
        </w:tabs>
        <w:ind w:left="2160" w:hanging="2160"/>
        <w:rPr>
          <w:rFonts w:cs="Tahoma"/>
          <w:spacing w:val="-10"/>
          <w:sz w:val="32"/>
          <w:szCs w:val="32"/>
        </w:rPr>
      </w:pPr>
      <w:r>
        <w:rPr>
          <w:rFonts w:cs="Tahoma"/>
          <w:spacing w:val="-10"/>
          <w:sz w:val="32"/>
          <w:szCs w:val="32"/>
        </w:rPr>
        <w:tab/>
      </w:r>
      <w:r w:rsidRPr="00296503">
        <w:rPr>
          <w:rFonts w:cs="Tahoma"/>
          <w:spacing w:val="-10"/>
          <w:sz w:val="32"/>
          <w:szCs w:val="32"/>
        </w:rPr>
        <w:t>Only those with tickets will be served.)</w:t>
      </w:r>
    </w:p>
    <w:p w:rsidR="00BF5B90" w:rsidRPr="00296503" w:rsidRDefault="00BF5B90" w:rsidP="00477062">
      <w:pPr>
        <w:tabs>
          <w:tab w:val="left" w:pos="2160"/>
        </w:tabs>
        <w:rPr>
          <w:spacing w:val="-10"/>
          <w:sz w:val="32"/>
          <w:szCs w:val="32"/>
        </w:rPr>
      </w:pPr>
    </w:p>
    <w:p w:rsidR="00BF5B90" w:rsidRDefault="00BF5B90" w:rsidP="00477062">
      <w:pPr>
        <w:tabs>
          <w:tab w:val="left" w:pos="2160"/>
        </w:tabs>
        <w:rPr>
          <w:sz w:val="32"/>
          <w:szCs w:val="32"/>
        </w:rPr>
      </w:pPr>
    </w:p>
    <w:p w:rsidR="00BF5B90" w:rsidRPr="00296503" w:rsidRDefault="00BF5B90" w:rsidP="00477062">
      <w:pPr>
        <w:tabs>
          <w:tab w:val="left" w:pos="2160"/>
        </w:tabs>
        <w:rPr>
          <w:sz w:val="32"/>
          <w:szCs w:val="32"/>
        </w:rPr>
      </w:pPr>
      <w:r w:rsidRPr="00296503">
        <w:rPr>
          <w:sz w:val="32"/>
          <w:szCs w:val="32"/>
        </w:rPr>
        <w:t xml:space="preserve">12:00-1:45 </w:t>
      </w:r>
      <w:r w:rsidRPr="00296503">
        <w:rPr>
          <w:smallCaps/>
          <w:sz w:val="32"/>
          <w:szCs w:val="32"/>
        </w:rPr>
        <w:t>PM</w:t>
      </w:r>
      <w:r w:rsidRPr="00296503">
        <w:rPr>
          <w:sz w:val="32"/>
          <w:szCs w:val="32"/>
        </w:rPr>
        <w:tab/>
        <w:t xml:space="preserve"> </w:t>
      </w:r>
      <w:r>
        <w:rPr>
          <w:sz w:val="32"/>
          <w:szCs w:val="32"/>
        </w:rPr>
        <w:tab/>
      </w:r>
      <w:r w:rsidRPr="00296503">
        <w:rPr>
          <w:sz w:val="32"/>
          <w:szCs w:val="32"/>
        </w:rPr>
        <w:t>Exhibits and Technology</w:t>
      </w:r>
    </w:p>
    <w:p w:rsidR="00BF5B90" w:rsidRPr="007D4510" w:rsidRDefault="00BF5B90" w:rsidP="00477062">
      <w:pPr>
        <w:tabs>
          <w:tab w:val="left" w:pos="2160"/>
        </w:tabs>
        <w:rPr>
          <w:sz w:val="32"/>
          <w:szCs w:val="32"/>
        </w:rPr>
      </w:pPr>
      <w:r w:rsidRPr="00296503">
        <w:rPr>
          <w:sz w:val="32"/>
          <w:szCs w:val="32"/>
        </w:rPr>
        <w:tab/>
        <w:t xml:space="preserve"> </w:t>
      </w:r>
      <w:r>
        <w:rPr>
          <w:sz w:val="32"/>
          <w:szCs w:val="32"/>
        </w:rPr>
        <w:tab/>
        <w:t>Plaza E</w:t>
      </w:r>
    </w:p>
    <w:p w:rsidR="00BF5B90" w:rsidRPr="00296503" w:rsidRDefault="00BF5B90" w:rsidP="00477062">
      <w:pPr>
        <w:ind w:left="2880" w:hanging="2880"/>
        <w:rPr>
          <w:sz w:val="32"/>
          <w:szCs w:val="32"/>
        </w:rPr>
      </w:pPr>
    </w:p>
    <w:p w:rsidR="00BF5B90" w:rsidRPr="00296503" w:rsidRDefault="00BF5B90" w:rsidP="00477062">
      <w:pPr>
        <w:ind w:left="2880" w:right="-126" w:hanging="2880"/>
        <w:rPr>
          <w:sz w:val="32"/>
          <w:szCs w:val="32"/>
        </w:rPr>
      </w:pPr>
      <w:r w:rsidRPr="00296503">
        <w:rPr>
          <w:sz w:val="32"/>
          <w:szCs w:val="32"/>
        </w:rPr>
        <w:t>12:00–1:45 PM</w:t>
      </w:r>
      <w:r>
        <w:rPr>
          <w:sz w:val="32"/>
          <w:szCs w:val="32"/>
        </w:rPr>
        <w:tab/>
      </w:r>
      <w:r w:rsidRPr="00296503">
        <w:rPr>
          <w:sz w:val="32"/>
          <w:szCs w:val="32"/>
        </w:rPr>
        <w:t>Parents of Blind Children Division Lunch Meeting</w:t>
      </w:r>
      <w:r>
        <w:rPr>
          <w:sz w:val="32"/>
          <w:szCs w:val="32"/>
        </w:rPr>
        <w:t>,</w:t>
      </w:r>
      <w:r w:rsidRPr="00296503">
        <w:rPr>
          <w:sz w:val="32"/>
          <w:szCs w:val="32"/>
        </w:rPr>
        <w:t xml:space="preserve"> </w:t>
      </w:r>
      <w:r>
        <w:rPr>
          <w:sz w:val="32"/>
          <w:szCs w:val="32"/>
        </w:rPr>
        <w:t>Carol Akers</w:t>
      </w:r>
      <w:r w:rsidRPr="00296503">
        <w:rPr>
          <w:sz w:val="32"/>
          <w:szCs w:val="32"/>
        </w:rPr>
        <w:t>, President</w:t>
      </w:r>
    </w:p>
    <w:p w:rsidR="00BF5B90" w:rsidRPr="00E55580" w:rsidRDefault="00BF5B90" w:rsidP="00477062">
      <w:pPr>
        <w:ind w:left="2160" w:hanging="2160"/>
        <w:rPr>
          <w:sz w:val="32"/>
          <w:szCs w:val="32"/>
        </w:rPr>
      </w:pPr>
      <w:r w:rsidRPr="00E55580">
        <w:rPr>
          <w:sz w:val="32"/>
          <w:szCs w:val="32"/>
        </w:rPr>
        <w:tab/>
      </w:r>
      <w:r w:rsidRPr="00E55580">
        <w:rPr>
          <w:sz w:val="32"/>
          <w:szCs w:val="32"/>
        </w:rPr>
        <w:tab/>
      </w:r>
      <w:r>
        <w:rPr>
          <w:sz w:val="32"/>
          <w:szCs w:val="32"/>
        </w:rPr>
        <w:t>Plaza D</w:t>
      </w:r>
    </w:p>
    <w:p w:rsidR="00BF5B90" w:rsidRPr="00296503" w:rsidRDefault="00BF5B90" w:rsidP="00477062">
      <w:pPr>
        <w:ind w:left="2880" w:hanging="2880"/>
        <w:rPr>
          <w:sz w:val="32"/>
          <w:szCs w:val="32"/>
        </w:rPr>
      </w:pPr>
    </w:p>
    <w:p w:rsidR="00BF5B90" w:rsidRPr="00296503" w:rsidRDefault="00BF5B90" w:rsidP="00477062">
      <w:pPr>
        <w:tabs>
          <w:tab w:val="left" w:pos="2160"/>
        </w:tabs>
        <w:ind w:left="2160" w:hanging="2160"/>
        <w:rPr>
          <w:sz w:val="32"/>
          <w:szCs w:val="32"/>
        </w:rPr>
      </w:pPr>
    </w:p>
    <w:p w:rsidR="00BF5B90" w:rsidRPr="00296503" w:rsidRDefault="00BF5B90" w:rsidP="00477062">
      <w:pPr>
        <w:tabs>
          <w:tab w:val="left" w:pos="2160"/>
        </w:tabs>
        <w:ind w:left="2160" w:hanging="2160"/>
        <w:rPr>
          <w:sz w:val="32"/>
          <w:szCs w:val="32"/>
        </w:rPr>
      </w:pPr>
      <w:r w:rsidRPr="00296503">
        <w:rPr>
          <w:sz w:val="32"/>
          <w:szCs w:val="32"/>
        </w:rPr>
        <w:t>12:00–1:45 PM</w:t>
      </w:r>
      <w:r w:rsidRPr="00296503">
        <w:rPr>
          <w:smallCaps/>
          <w:sz w:val="32"/>
          <w:szCs w:val="32"/>
        </w:rPr>
        <w:tab/>
      </w:r>
      <w:r>
        <w:rPr>
          <w:smallCaps/>
          <w:sz w:val="32"/>
          <w:szCs w:val="32"/>
        </w:rPr>
        <w:tab/>
      </w:r>
      <w:r w:rsidRPr="00296503">
        <w:rPr>
          <w:sz w:val="32"/>
          <w:szCs w:val="32"/>
        </w:rPr>
        <w:t>Ohio Organization of the Senior Blind</w:t>
      </w:r>
    </w:p>
    <w:p w:rsidR="00BF5B90" w:rsidRPr="00296503" w:rsidRDefault="00BF5B90" w:rsidP="00477062">
      <w:pPr>
        <w:tabs>
          <w:tab w:val="left" w:pos="2160"/>
        </w:tabs>
        <w:ind w:left="2160" w:hanging="2160"/>
        <w:rPr>
          <w:sz w:val="32"/>
          <w:szCs w:val="32"/>
        </w:rPr>
      </w:pPr>
      <w:r w:rsidRPr="00296503">
        <w:rPr>
          <w:sz w:val="32"/>
          <w:szCs w:val="32"/>
        </w:rPr>
        <w:tab/>
      </w:r>
      <w:r>
        <w:rPr>
          <w:sz w:val="32"/>
          <w:szCs w:val="32"/>
        </w:rPr>
        <w:tab/>
      </w:r>
      <w:r w:rsidRPr="00296503">
        <w:rPr>
          <w:sz w:val="32"/>
          <w:szCs w:val="32"/>
        </w:rPr>
        <w:t>Barbara Fohl, President</w:t>
      </w:r>
    </w:p>
    <w:p w:rsidR="00BF5B90" w:rsidRPr="00542B15" w:rsidRDefault="00BF5B90" w:rsidP="00477062">
      <w:pPr>
        <w:tabs>
          <w:tab w:val="left" w:pos="2160"/>
        </w:tabs>
        <w:ind w:left="2160" w:hanging="2160"/>
        <w:rPr>
          <w:sz w:val="32"/>
          <w:szCs w:val="32"/>
        </w:rPr>
      </w:pPr>
      <w:r w:rsidRPr="00296503">
        <w:rPr>
          <w:sz w:val="32"/>
          <w:szCs w:val="32"/>
        </w:rPr>
        <w:tab/>
      </w:r>
      <w:r>
        <w:rPr>
          <w:sz w:val="32"/>
          <w:szCs w:val="32"/>
        </w:rPr>
        <w:tab/>
        <w:t>Gallery</w:t>
      </w:r>
    </w:p>
    <w:p w:rsidR="00BF5B90" w:rsidRPr="00296503" w:rsidRDefault="00BF5B90" w:rsidP="00477062">
      <w:pPr>
        <w:tabs>
          <w:tab w:val="left" w:pos="2160"/>
        </w:tabs>
        <w:rPr>
          <w:sz w:val="32"/>
          <w:szCs w:val="32"/>
        </w:rPr>
      </w:pPr>
    </w:p>
    <w:p w:rsidR="00BF5B90" w:rsidRPr="00296503" w:rsidRDefault="00BF5B90" w:rsidP="00477062">
      <w:pPr>
        <w:tabs>
          <w:tab w:val="left" w:pos="2160"/>
        </w:tabs>
        <w:ind w:left="2160" w:hanging="2160"/>
        <w:rPr>
          <w:sz w:val="32"/>
          <w:szCs w:val="32"/>
        </w:rPr>
      </w:pPr>
    </w:p>
    <w:p w:rsidR="00BF5B90" w:rsidRPr="00296503" w:rsidRDefault="00BF5B90" w:rsidP="00477062">
      <w:pPr>
        <w:rPr>
          <w:sz w:val="32"/>
          <w:szCs w:val="32"/>
        </w:rPr>
      </w:pPr>
      <w:r w:rsidRPr="00296503">
        <w:rPr>
          <w:sz w:val="32"/>
          <w:szCs w:val="32"/>
        </w:rPr>
        <w:t>12:30-1:45 PM</w:t>
      </w:r>
      <w:r w:rsidRPr="00296503">
        <w:rPr>
          <w:sz w:val="32"/>
          <w:szCs w:val="32"/>
        </w:rPr>
        <w:tab/>
      </w:r>
      <w:r>
        <w:rPr>
          <w:sz w:val="32"/>
          <w:szCs w:val="32"/>
        </w:rPr>
        <w:tab/>
      </w:r>
      <w:r w:rsidRPr="00296503">
        <w:rPr>
          <w:sz w:val="32"/>
          <w:szCs w:val="32"/>
        </w:rPr>
        <w:t>Student Division Pizza Party</w:t>
      </w:r>
    </w:p>
    <w:p w:rsidR="00BF5B90" w:rsidRPr="00296503" w:rsidRDefault="00BF5B90" w:rsidP="00477062">
      <w:pPr>
        <w:rPr>
          <w:sz w:val="32"/>
          <w:szCs w:val="32"/>
        </w:rPr>
      </w:pPr>
      <w:r w:rsidRPr="00296503">
        <w:rPr>
          <w:sz w:val="32"/>
          <w:szCs w:val="32"/>
        </w:rPr>
        <w:tab/>
      </w:r>
      <w:r w:rsidRPr="00296503">
        <w:rPr>
          <w:sz w:val="32"/>
          <w:szCs w:val="32"/>
        </w:rPr>
        <w:tab/>
      </w:r>
      <w:r w:rsidRPr="00296503">
        <w:rPr>
          <w:sz w:val="32"/>
          <w:szCs w:val="32"/>
        </w:rPr>
        <w:tab/>
      </w:r>
      <w:r>
        <w:rPr>
          <w:sz w:val="32"/>
          <w:szCs w:val="32"/>
        </w:rPr>
        <w:tab/>
      </w:r>
      <w:r w:rsidRPr="00296503">
        <w:rPr>
          <w:sz w:val="32"/>
          <w:szCs w:val="32"/>
        </w:rPr>
        <w:t>Beth Debus, President</w:t>
      </w:r>
    </w:p>
    <w:p w:rsidR="00BF5B90" w:rsidRPr="00421713" w:rsidRDefault="00BF5B90" w:rsidP="00477062">
      <w:pPr>
        <w:rPr>
          <w:sz w:val="32"/>
          <w:szCs w:val="32"/>
        </w:rPr>
      </w:pPr>
      <w:r w:rsidRPr="00296503">
        <w:rPr>
          <w:sz w:val="32"/>
          <w:szCs w:val="32"/>
        </w:rPr>
        <w:tab/>
      </w:r>
      <w:r w:rsidRPr="00296503">
        <w:rPr>
          <w:sz w:val="32"/>
          <w:szCs w:val="32"/>
        </w:rPr>
        <w:tab/>
      </w:r>
      <w:r w:rsidRPr="00296503">
        <w:rPr>
          <w:sz w:val="32"/>
          <w:szCs w:val="32"/>
        </w:rPr>
        <w:tab/>
      </w:r>
      <w:r>
        <w:rPr>
          <w:sz w:val="32"/>
          <w:szCs w:val="32"/>
        </w:rPr>
        <w:tab/>
        <w:t>Patterson</w:t>
      </w:r>
    </w:p>
    <w:p w:rsidR="00BF5B90" w:rsidRPr="00296503" w:rsidRDefault="00BF5B90" w:rsidP="00477062">
      <w:pPr>
        <w:rPr>
          <w:sz w:val="32"/>
          <w:szCs w:val="32"/>
        </w:rPr>
      </w:pPr>
    </w:p>
    <w:p w:rsidR="00BF5B90" w:rsidRPr="00296503" w:rsidRDefault="00BF5B90" w:rsidP="00477062">
      <w:pPr>
        <w:rPr>
          <w:sz w:val="32"/>
          <w:szCs w:val="32"/>
        </w:rPr>
      </w:pPr>
      <w:r w:rsidRPr="00296503">
        <w:rPr>
          <w:sz w:val="32"/>
          <w:szCs w:val="32"/>
        </w:rPr>
        <w:t>1:30–2:00 PM</w:t>
      </w:r>
      <w:r w:rsidRPr="00296503">
        <w:rPr>
          <w:sz w:val="32"/>
          <w:szCs w:val="32"/>
        </w:rPr>
        <w:tab/>
      </w:r>
      <w:r>
        <w:rPr>
          <w:sz w:val="32"/>
          <w:szCs w:val="32"/>
        </w:rPr>
        <w:tab/>
      </w:r>
      <w:r w:rsidRPr="00296503">
        <w:rPr>
          <w:sz w:val="32"/>
          <w:szCs w:val="32"/>
        </w:rPr>
        <w:t>Convention Registration</w:t>
      </w:r>
    </w:p>
    <w:p w:rsidR="00BF5B90" w:rsidRPr="00F22F54" w:rsidRDefault="00BF5B90" w:rsidP="00477062">
      <w:pPr>
        <w:rPr>
          <w:sz w:val="32"/>
          <w:szCs w:val="32"/>
        </w:rPr>
      </w:pPr>
      <w:r w:rsidRPr="00296503">
        <w:rPr>
          <w:sz w:val="32"/>
          <w:szCs w:val="32"/>
        </w:rPr>
        <w:tab/>
      </w:r>
      <w:r w:rsidRPr="00296503">
        <w:rPr>
          <w:sz w:val="32"/>
          <w:szCs w:val="32"/>
        </w:rPr>
        <w:tab/>
      </w:r>
      <w:r w:rsidRPr="00296503">
        <w:rPr>
          <w:sz w:val="32"/>
          <w:szCs w:val="32"/>
        </w:rPr>
        <w:tab/>
      </w:r>
      <w:r>
        <w:rPr>
          <w:sz w:val="32"/>
          <w:szCs w:val="32"/>
        </w:rPr>
        <w:tab/>
        <w:t>Chandelier Area</w:t>
      </w:r>
      <w:r w:rsidRPr="00F22F54">
        <w:rPr>
          <w:sz w:val="32"/>
          <w:szCs w:val="32"/>
        </w:rPr>
        <w:t xml:space="preserve"> </w:t>
      </w:r>
    </w:p>
    <w:p w:rsidR="00BF5B90" w:rsidRPr="00296503" w:rsidRDefault="00BF5B90" w:rsidP="00477062">
      <w:pPr>
        <w:rPr>
          <w:sz w:val="32"/>
          <w:szCs w:val="32"/>
        </w:rPr>
      </w:pPr>
    </w:p>
    <w:p w:rsidR="00BF5B90" w:rsidRPr="00296503" w:rsidRDefault="00BF5B90" w:rsidP="00477062">
      <w:pPr>
        <w:tabs>
          <w:tab w:val="left" w:pos="2160"/>
        </w:tabs>
        <w:ind w:left="2880" w:right="-576" w:hanging="2880"/>
        <w:rPr>
          <w:sz w:val="32"/>
          <w:szCs w:val="32"/>
        </w:rPr>
      </w:pPr>
      <w:r w:rsidRPr="00296503">
        <w:rPr>
          <w:sz w:val="32"/>
          <w:szCs w:val="32"/>
        </w:rPr>
        <w:t xml:space="preserve">2:00 </w:t>
      </w:r>
      <w:r w:rsidRPr="00296503">
        <w:rPr>
          <w:smallCaps/>
          <w:sz w:val="32"/>
          <w:szCs w:val="32"/>
        </w:rPr>
        <w:t>PM</w:t>
      </w:r>
      <w:r w:rsidRPr="00296503">
        <w:rPr>
          <w:sz w:val="32"/>
          <w:szCs w:val="32"/>
        </w:rPr>
        <w:tab/>
      </w:r>
      <w:r>
        <w:rPr>
          <w:sz w:val="32"/>
          <w:szCs w:val="32"/>
        </w:rPr>
        <w:tab/>
      </w:r>
      <w:r w:rsidRPr="00296503">
        <w:rPr>
          <w:sz w:val="32"/>
          <w:szCs w:val="32"/>
        </w:rPr>
        <w:t>Call to Order of General Session and Announcements</w:t>
      </w:r>
    </w:p>
    <w:p w:rsidR="00BF5B90" w:rsidRPr="00735DB9" w:rsidRDefault="00BF5B90" w:rsidP="00477062">
      <w:pPr>
        <w:tabs>
          <w:tab w:val="left" w:pos="2160"/>
        </w:tabs>
        <w:ind w:left="2160" w:hanging="2160"/>
        <w:rPr>
          <w:color w:val="FF0000"/>
          <w:sz w:val="32"/>
          <w:szCs w:val="32"/>
        </w:rPr>
      </w:pPr>
      <w:r w:rsidRPr="00296503">
        <w:rPr>
          <w:sz w:val="32"/>
          <w:szCs w:val="32"/>
        </w:rPr>
        <w:tab/>
      </w:r>
      <w:r>
        <w:rPr>
          <w:sz w:val="32"/>
          <w:szCs w:val="32"/>
        </w:rPr>
        <w:tab/>
        <w:t>Plaza C</w:t>
      </w:r>
    </w:p>
    <w:p w:rsidR="00BF5B90" w:rsidRPr="00296503" w:rsidRDefault="00BF5B90" w:rsidP="00477062">
      <w:pPr>
        <w:tabs>
          <w:tab w:val="left" w:pos="2160"/>
        </w:tabs>
        <w:ind w:left="2160" w:hanging="2160"/>
        <w:rPr>
          <w:sz w:val="32"/>
          <w:szCs w:val="32"/>
        </w:rPr>
      </w:pPr>
    </w:p>
    <w:p w:rsidR="00BF5B90" w:rsidRPr="00296503" w:rsidRDefault="00BF5B90" w:rsidP="00477062">
      <w:pPr>
        <w:tabs>
          <w:tab w:val="left" w:pos="2160"/>
        </w:tabs>
        <w:ind w:left="2160" w:hanging="2160"/>
        <w:rPr>
          <w:sz w:val="32"/>
          <w:szCs w:val="32"/>
        </w:rPr>
      </w:pPr>
      <w:r w:rsidRPr="00296503">
        <w:rPr>
          <w:sz w:val="32"/>
          <w:szCs w:val="32"/>
        </w:rPr>
        <w:t xml:space="preserve">2:05 </w:t>
      </w:r>
      <w:r w:rsidRPr="00296503">
        <w:rPr>
          <w:smallCaps/>
          <w:sz w:val="32"/>
          <w:szCs w:val="32"/>
        </w:rPr>
        <w:t>PM</w:t>
      </w:r>
      <w:r w:rsidRPr="00296503">
        <w:rPr>
          <w:sz w:val="32"/>
          <w:szCs w:val="32"/>
        </w:rPr>
        <w:tab/>
      </w:r>
      <w:r>
        <w:rPr>
          <w:sz w:val="32"/>
          <w:szCs w:val="32"/>
        </w:rPr>
        <w:tab/>
      </w:r>
      <w:r w:rsidRPr="00296503">
        <w:rPr>
          <w:sz w:val="32"/>
          <w:szCs w:val="32"/>
        </w:rPr>
        <w:t>The Year in Review</w:t>
      </w:r>
    </w:p>
    <w:p w:rsidR="00BF5B90" w:rsidRPr="00296503" w:rsidRDefault="00BF5B90" w:rsidP="00477062">
      <w:pPr>
        <w:tabs>
          <w:tab w:val="left" w:pos="2160"/>
        </w:tabs>
        <w:ind w:left="2160" w:hanging="2160"/>
        <w:rPr>
          <w:sz w:val="32"/>
          <w:szCs w:val="32"/>
        </w:rPr>
      </w:pPr>
      <w:r w:rsidRPr="00296503">
        <w:rPr>
          <w:sz w:val="32"/>
          <w:szCs w:val="32"/>
        </w:rPr>
        <w:tab/>
      </w:r>
      <w:r>
        <w:rPr>
          <w:sz w:val="32"/>
          <w:szCs w:val="32"/>
        </w:rPr>
        <w:tab/>
      </w:r>
      <w:r w:rsidRPr="00296503">
        <w:rPr>
          <w:sz w:val="32"/>
          <w:szCs w:val="32"/>
        </w:rPr>
        <w:t>J.W. Smith, President</w:t>
      </w:r>
    </w:p>
    <w:p w:rsidR="00BF5B90" w:rsidRPr="00296503" w:rsidRDefault="00BF5B90" w:rsidP="00477062">
      <w:pPr>
        <w:tabs>
          <w:tab w:val="left" w:pos="2160"/>
        </w:tabs>
        <w:ind w:left="2160" w:hanging="2160"/>
        <w:rPr>
          <w:sz w:val="32"/>
          <w:szCs w:val="32"/>
        </w:rPr>
      </w:pPr>
    </w:p>
    <w:p w:rsidR="00BF5B90" w:rsidRPr="00296503" w:rsidRDefault="00BF5B90" w:rsidP="00477062">
      <w:pPr>
        <w:tabs>
          <w:tab w:val="left" w:pos="-720"/>
          <w:tab w:val="center" w:pos="-540"/>
          <w:tab w:val="left" w:pos="2160"/>
        </w:tabs>
        <w:suppressAutoHyphens/>
        <w:ind w:left="2160" w:right="-1080" w:hanging="2160"/>
        <w:rPr>
          <w:sz w:val="32"/>
          <w:szCs w:val="32"/>
        </w:rPr>
      </w:pPr>
      <w:r w:rsidRPr="00296503">
        <w:rPr>
          <w:sz w:val="32"/>
          <w:szCs w:val="32"/>
        </w:rPr>
        <w:t xml:space="preserve">2:30 </w:t>
      </w:r>
      <w:r w:rsidRPr="00296503">
        <w:rPr>
          <w:smallCaps/>
          <w:sz w:val="32"/>
          <w:szCs w:val="32"/>
        </w:rPr>
        <w:t>PM</w:t>
      </w:r>
      <w:r w:rsidRPr="00296503">
        <w:rPr>
          <w:sz w:val="32"/>
          <w:szCs w:val="32"/>
        </w:rPr>
        <w:tab/>
      </w:r>
      <w:r>
        <w:rPr>
          <w:sz w:val="32"/>
          <w:szCs w:val="32"/>
        </w:rPr>
        <w:tab/>
        <w:t>The Ultimate Mentoring Experience</w:t>
      </w:r>
    </w:p>
    <w:p w:rsidR="00BF5B90" w:rsidRPr="00296503" w:rsidRDefault="00BF5B90" w:rsidP="00477062">
      <w:pPr>
        <w:tabs>
          <w:tab w:val="left" w:pos="-720"/>
          <w:tab w:val="center" w:pos="-540"/>
          <w:tab w:val="left" w:pos="2160"/>
        </w:tabs>
        <w:suppressAutoHyphens/>
        <w:ind w:left="2160" w:right="-1080" w:hanging="2160"/>
        <w:rPr>
          <w:sz w:val="32"/>
          <w:szCs w:val="32"/>
        </w:rPr>
      </w:pPr>
      <w:r w:rsidRPr="00296503">
        <w:rPr>
          <w:sz w:val="32"/>
          <w:szCs w:val="32"/>
        </w:rPr>
        <w:tab/>
      </w:r>
      <w:r>
        <w:rPr>
          <w:sz w:val="32"/>
          <w:szCs w:val="32"/>
        </w:rPr>
        <w:tab/>
      </w:r>
      <w:r w:rsidRPr="00296503">
        <w:rPr>
          <w:sz w:val="32"/>
          <w:szCs w:val="32"/>
        </w:rPr>
        <w:t xml:space="preserve">Barbara Pierce, President Emerita </w:t>
      </w:r>
    </w:p>
    <w:p w:rsidR="00BF5B90" w:rsidRDefault="00BF5B90" w:rsidP="00FF777F">
      <w:pPr>
        <w:tabs>
          <w:tab w:val="left" w:pos="2160"/>
        </w:tabs>
        <w:ind w:left="2160" w:hanging="2160"/>
        <w:rPr>
          <w:sz w:val="32"/>
          <w:szCs w:val="32"/>
        </w:rPr>
      </w:pPr>
    </w:p>
    <w:p w:rsidR="00BF5B90" w:rsidRPr="00296503" w:rsidRDefault="00BF5B90" w:rsidP="00FF777F">
      <w:pPr>
        <w:tabs>
          <w:tab w:val="left" w:pos="2160"/>
        </w:tabs>
        <w:ind w:left="2160" w:hanging="2160"/>
        <w:rPr>
          <w:sz w:val="32"/>
          <w:szCs w:val="32"/>
        </w:rPr>
      </w:pPr>
      <w:r w:rsidRPr="00296503">
        <w:rPr>
          <w:sz w:val="32"/>
          <w:szCs w:val="32"/>
        </w:rPr>
        <w:t>2:</w:t>
      </w:r>
      <w:r>
        <w:rPr>
          <w:sz w:val="32"/>
          <w:szCs w:val="32"/>
        </w:rPr>
        <w:t>50</w:t>
      </w:r>
      <w:r w:rsidRPr="00296503">
        <w:rPr>
          <w:sz w:val="32"/>
          <w:szCs w:val="32"/>
        </w:rPr>
        <w:t xml:space="preserve"> </w:t>
      </w:r>
      <w:r w:rsidRPr="00296503">
        <w:rPr>
          <w:smallCaps/>
          <w:sz w:val="32"/>
          <w:szCs w:val="32"/>
        </w:rPr>
        <w:t>PM</w:t>
      </w:r>
      <w:r w:rsidRPr="00296503">
        <w:rPr>
          <w:sz w:val="32"/>
          <w:szCs w:val="32"/>
        </w:rPr>
        <w:tab/>
      </w:r>
      <w:r>
        <w:rPr>
          <w:sz w:val="32"/>
          <w:szCs w:val="32"/>
        </w:rPr>
        <w:tab/>
        <w:t xml:space="preserve">Rehabilitation Then and Now </w:t>
      </w:r>
    </w:p>
    <w:p w:rsidR="00BF5B90" w:rsidRPr="00296503" w:rsidRDefault="00BF5B90" w:rsidP="00FF777F">
      <w:pPr>
        <w:tabs>
          <w:tab w:val="left" w:pos="2160"/>
        </w:tabs>
        <w:ind w:left="2880" w:hanging="2160"/>
        <w:rPr>
          <w:rFonts w:cs="Courier New"/>
          <w:sz w:val="32"/>
          <w:szCs w:val="32"/>
        </w:rPr>
      </w:pPr>
      <w:r w:rsidRPr="00296503">
        <w:rPr>
          <w:sz w:val="32"/>
          <w:szCs w:val="32"/>
        </w:rPr>
        <w:tab/>
      </w:r>
      <w:r>
        <w:rPr>
          <w:sz w:val="32"/>
          <w:szCs w:val="32"/>
        </w:rPr>
        <w:tab/>
        <w:t>Dr. Mary-Anne Joseph</w:t>
      </w:r>
      <w:r w:rsidRPr="00296503">
        <w:rPr>
          <w:sz w:val="32"/>
          <w:szCs w:val="32"/>
        </w:rPr>
        <w:t xml:space="preserve">, </w:t>
      </w:r>
      <w:r>
        <w:rPr>
          <w:sz w:val="32"/>
          <w:szCs w:val="32"/>
        </w:rPr>
        <w:t>Rehabilitation Counsel</w:t>
      </w:r>
      <w:r w:rsidR="000803B8">
        <w:rPr>
          <w:sz w:val="32"/>
          <w:szCs w:val="32"/>
        </w:rPr>
        <w:t>or</w:t>
      </w:r>
      <w:r>
        <w:rPr>
          <w:sz w:val="32"/>
          <w:szCs w:val="32"/>
        </w:rPr>
        <w:t>, Virginia Department for the Blind and Vision Impaired</w:t>
      </w:r>
    </w:p>
    <w:p w:rsidR="00BF5B90" w:rsidRPr="00296503" w:rsidRDefault="00BF5B90" w:rsidP="00477062">
      <w:pPr>
        <w:rPr>
          <w:sz w:val="32"/>
          <w:szCs w:val="32"/>
        </w:rPr>
      </w:pPr>
    </w:p>
    <w:p w:rsidR="00BF5B90" w:rsidRDefault="00BF5B90" w:rsidP="004918EE">
      <w:pPr>
        <w:tabs>
          <w:tab w:val="left" w:pos="2160"/>
        </w:tabs>
        <w:ind w:left="2160" w:hanging="2160"/>
        <w:rPr>
          <w:sz w:val="32"/>
          <w:szCs w:val="32"/>
        </w:rPr>
      </w:pPr>
      <w:r w:rsidRPr="00296503">
        <w:rPr>
          <w:sz w:val="32"/>
          <w:szCs w:val="32"/>
        </w:rPr>
        <w:t xml:space="preserve">3:10 </w:t>
      </w:r>
      <w:r w:rsidRPr="00296503">
        <w:rPr>
          <w:smallCaps/>
          <w:sz w:val="32"/>
          <w:szCs w:val="32"/>
        </w:rPr>
        <w:t>PM</w:t>
      </w:r>
      <w:r w:rsidRPr="00296503">
        <w:rPr>
          <w:sz w:val="32"/>
          <w:szCs w:val="32"/>
        </w:rPr>
        <w:tab/>
      </w:r>
      <w:r>
        <w:rPr>
          <w:sz w:val="32"/>
          <w:szCs w:val="32"/>
        </w:rPr>
        <w:tab/>
        <w:t>Training at the Louisiana Center</w:t>
      </w:r>
    </w:p>
    <w:p w:rsidR="00BF5B90" w:rsidRDefault="00BF5B90" w:rsidP="004918EE">
      <w:pPr>
        <w:tabs>
          <w:tab w:val="left" w:pos="2160"/>
        </w:tabs>
        <w:ind w:left="2160" w:hanging="2160"/>
        <w:rPr>
          <w:sz w:val="32"/>
          <w:szCs w:val="32"/>
        </w:rPr>
      </w:pPr>
      <w:r>
        <w:rPr>
          <w:sz w:val="32"/>
          <w:szCs w:val="32"/>
        </w:rPr>
        <w:tab/>
      </w:r>
      <w:r>
        <w:rPr>
          <w:sz w:val="32"/>
          <w:szCs w:val="32"/>
        </w:rPr>
        <w:tab/>
        <w:t>Everett Gavel</w:t>
      </w:r>
    </w:p>
    <w:p w:rsidR="00BF5B90" w:rsidRDefault="00BF5B90" w:rsidP="004918EE">
      <w:pPr>
        <w:tabs>
          <w:tab w:val="left" w:pos="2160"/>
        </w:tabs>
        <w:ind w:left="2160" w:hanging="2160"/>
        <w:rPr>
          <w:sz w:val="32"/>
          <w:szCs w:val="32"/>
        </w:rPr>
      </w:pPr>
    </w:p>
    <w:p w:rsidR="00BF5B90" w:rsidRDefault="00BF5B90" w:rsidP="004918EE">
      <w:pPr>
        <w:tabs>
          <w:tab w:val="left" w:pos="2160"/>
        </w:tabs>
        <w:ind w:left="2160" w:hanging="2160"/>
        <w:rPr>
          <w:sz w:val="32"/>
          <w:szCs w:val="32"/>
        </w:rPr>
      </w:pPr>
      <w:r>
        <w:rPr>
          <w:sz w:val="32"/>
          <w:szCs w:val="32"/>
        </w:rPr>
        <w:t>3:30 PM</w:t>
      </w:r>
      <w:r>
        <w:rPr>
          <w:sz w:val="32"/>
          <w:szCs w:val="32"/>
        </w:rPr>
        <w:tab/>
      </w:r>
      <w:r>
        <w:rPr>
          <w:sz w:val="32"/>
          <w:szCs w:val="32"/>
        </w:rPr>
        <w:tab/>
        <w:t xml:space="preserve">On Inclusion and Diversity </w:t>
      </w:r>
    </w:p>
    <w:p w:rsidR="00BF5B90" w:rsidRPr="00296503" w:rsidRDefault="00BF5B90" w:rsidP="00990A45">
      <w:pPr>
        <w:tabs>
          <w:tab w:val="left" w:pos="2160"/>
        </w:tabs>
        <w:ind w:left="2880" w:hanging="2160"/>
        <w:rPr>
          <w:sz w:val="32"/>
          <w:szCs w:val="32"/>
        </w:rPr>
      </w:pPr>
      <w:r>
        <w:rPr>
          <w:sz w:val="32"/>
          <w:szCs w:val="32"/>
        </w:rPr>
        <w:tab/>
      </w:r>
      <w:r>
        <w:rPr>
          <w:sz w:val="32"/>
          <w:szCs w:val="32"/>
        </w:rPr>
        <w:tab/>
        <w:t>Katherine H. Betts, Intercultural Specialist, Multicultural Center, Office of Student Life: The Ohio State University</w:t>
      </w:r>
    </w:p>
    <w:p w:rsidR="00BF5B90" w:rsidRPr="00296503" w:rsidRDefault="00BF5B90" w:rsidP="00477062">
      <w:pPr>
        <w:tabs>
          <w:tab w:val="left" w:pos="2160"/>
        </w:tabs>
        <w:ind w:left="2160" w:hanging="2160"/>
        <w:rPr>
          <w:sz w:val="32"/>
          <w:szCs w:val="32"/>
        </w:rPr>
      </w:pPr>
      <w:r w:rsidRPr="00296503">
        <w:rPr>
          <w:sz w:val="32"/>
          <w:szCs w:val="32"/>
        </w:rPr>
        <w:tab/>
        <w:t xml:space="preserve"> </w:t>
      </w:r>
    </w:p>
    <w:p w:rsidR="00BF5B90" w:rsidRDefault="00BF5B90" w:rsidP="00A16E0A">
      <w:pPr>
        <w:tabs>
          <w:tab w:val="left" w:pos="0"/>
        </w:tabs>
        <w:rPr>
          <w:sz w:val="32"/>
          <w:szCs w:val="32"/>
        </w:rPr>
      </w:pPr>
      <w:r w:rsidRPr="00296503">
        <w:rPr>
          <w:sz w:val="32"/>
          <w:szCs w:val="32"/>
        </w:rPr>
        <w:t>3:</w:t>
      </w:r>
      <w:r>
        <w:rPr>
          <w:sz w:val="32"/>
          <w:szCs w:val="32"/>
        </w:rPr>
        <w:t>50</w:t>
      </w:r>
      <w:r w:rsidRPr="00296503">
        <w:rPr>
          <w:sz w:val="32"/>
          <w:szCs w:val="32"/>
        </w:rPr>
        <w:t xml:space="preserve"> </w:t>
      </w:r>
      <w:r w:rsidRPr="00296503">
        <w:rPr>
          <w:smallCaps/>
          <w:sz w:val="32"/>
          <w:szCs w:val="32"/>
        </w:rPr>
        <w:t>PM</w:t>
      </w:r>
      <w:r w:rsidRPr="00296503">
        <w:rPr>
          <w:smallCaps/>
          <w:sz w:val="32"/>
          <w:szCs w:val="32"/>
        </w:rPr>
        <w:tab/>
      </w:r>
      <w:r w:rsidRPr="00296503">
        <w:rPr>
          <w:sz w:val="32"/>
          <w:szCs w:val="32"/>
        </w:rPr>
        <w:tab/>
      </w:r>
      <w:r>
        <w:rPr>
          <w:sz w:val="32"/>
          <w:szCs w:val="32"/>
        </w:rPr>
        <w:tab/>
        <w:t>Blindness and Diabetes</w:t>
      </w:r>
    </w:p>
    <w:p w:rsidR="00BF5B90" w:rsidRDefault="00BF5B90" w:rsidP="00A16E0A">
      <w:pPr>
        <w:tabs>
          <w:tab w:val="left" w:pos="0"/>
        </w:tabs>
        <w:rPr>
          <w:sz w:val="32"/>
          <w:szCs w:val="32"/>
        </w:rPr>
      </w:pPr>
      <w:r>
        <w:rPr>
          <w:sz w:val="32"/>
          <w:szCs w:val="32"/>
        </w:rPr>
        <w:tab/>
      </w:r>
      <w:r>
        <w:rPr>
          <w:sz w:val="32"/>
          <w:szCs w:val="32"/>
        </w:rPr>
        <w:tab/>
      </w:r>
      <w:r>
        <w:rPr>
          <w:sz w:val="32"/>
          <w:szCs w:val="32"/>
        </w:rPr>
        <w:tab/>
      </w:r>
      <w:r>
        <w:rPr>
          <w:sz w:val="32"/>
          <w:szCs w:val="32"/>
        </w:rPr>
        <w:tab/>
        <w:t>Dr. Sandra Kimball</w:t>
      </w:r>
    </w:p>
    <w:p w:rsidR="00BF5B90" w:rsidRPr="00296503" w:rsidRDefault="00BF5B90" w:rsidP="00A16E0A">
      <w:pPr>
        <w:tabs>
          <w:tab w:val="left" w:pos="0"/>
        </w:tabs>
        <w:rPr>
          <w:sz w:val="32"/>
          <w:szCs w:val="32"/>
        </w:rPr>
      </w:pPr>
    </w:p>
    <w:p w:rsidR="00BF5B90" w:rsidRDefault="00BF5B90" w:rsidP="00A16E0A">
      <w:pPr>
        <w:tabs>
          <w:tab w:val="left" w:pos="2160"/>
        </w:tabs>
        <w:ind w:left="2160" w:hanging="2160"/>
        <w:rPr>
          <w:sz w:val="32"/>
          <w:szCs w:val="32"/>
        </w:rPr>
      </w:pPr>
      <w:r>
        <w:rPr>
          <w:sz w:val="32"/>
          <w:szCs w:val="32"/>
        </w:rPr>
        <w:t>4:10</w:t>
      </w:r>
      <w:r w:rsidRPr="00296503">
        <w:rPr>
          <w:sz w:val="32"/>
          <w:szCs w:val="32"/>
        </w:rPr>
        <w:t xml:space="preserve"> </w:t>
      </w:r>
      <w:r w:rsidRPr="00296503">
        <w:rPr>
          <w:smallCaps/>
          <w:sz w:val="32"/>
          <w:szCs w:val="32"/>
        </w:rPr>
        <w:t>PM</w:t>
      </w:r>
      <w:r w:rsidRPr="00296503">
        <w:rPr>
          <w:sz w:val="32"/>
          <w:szCs w:val="32"/>
        </w:rPr>
        <w:tab/>
      </w:r>
      <w:r w:rsidR="00B20E22">
        <w:rPr>
          <w:sz w:val="32"/>
          <w:szCs w:val="32"/>
        </w:rPr>
        <w:tab/>
        <w:t>Wright State Research Institute: New Opportunities For Partnerships by</w:t>
      </w:r>
    </w:p>
    <w:p w:rsidR="001C3033" w:rsidRDefault="00BF5B90" w:rsidP="003C4E50">
      <w:pPr>
        <w:tabs>
          <w:tab w:val="left" w:pos="2160"/>
        </w:tabs>
        <w:ind w:left="2880" w:hanging="2160"/>
        <w:rPr>
          <w:sz w:val="32"/>
          <w:szCs w:val="32"/>
        </w:rPr>
      </w:pPr>
      <w:r>
        <w:rPr>
          <w:sz w:val="32"/>
          <w:szCs w:val="32"/>
        </w:rPr>
        <w:tab/>
      </w:r>
      <w:r>
        <w:rPr>
          <w:sz w:val="32"/>
          <w:szCs w:val="32"/>
        </w:rPr>
        <w:tab/>
      </w:r>
      <w:bookmarkStart w:id="2" w:name="_GoBack"/>
      <w:bookmarkEnd w:id="2"/>
      <w:r>
        <w:rPr>
          <w:sz w:val="32"/>
          <w:szCs w:val="32"/>
        </w:rPr>
        <w:t>Eric Duffy</w:t>
      </w:r>
      <w:r w:rsidR="001C3033">
        <w:rPr>
          <w:sz w:val="32"/>
          <w:szCs w:val="32"/>
        </w:rPr>
        <w:t>, Research Scientist,</w:t>
      </w:r>
      <w:r w:rsidR="003C4E50">
        <w:rPr>
          <w:sz w:val="32"/>
          <w:szCs w:val="32"/>
        </w:rPr>
        <w:t xml:space="preserve"> and </w:t>
      </w:r>
    </w:p>
    <w:p w:rsidR="00AA7D51" w:rsidRDefault="001C3033" w:rsidP="003C4E50">
      <w:pPr>
        <w:tabs>
          <w:tab w:val="left" w:pos="2160"/>
        </w:tabs>
        <w:ind w:left="2880" w:hanging="2160"/>
        <w:rPr>
          <w:sz w:val="32"/>
          <w:szCs w:val="32"/>
        </w:rPr>
      </w:pPr>
      <w:r>
        <w:rPr>
          <w:sz w:val="32"/>
          <w:szCs w:val="32"/>
        </w:rPr>
        <w:tab/>
      </w:r>
      <w:r>
        <w:rPr>
          <w:sz w:val="32"/>
          <w:szCs w:val="32"/>
        </w:rPr>
        <w:tab/>
      </w:r>
      <w:r w:rsidR="003C4E50">
        <w:rPr>
          <w:sz w:val="32"/>
          <w:szCs w:val="32"/>
        </w:rPr>
        <w:t xml:space="preserve">Amy Neidhard-Doll, PhD., PE, Director Rehabilitation Engineering and Technology </w:t>
      </w:r>
      <w:r w:rsidR="00B20E22">
        <w:rPr>
          <w:sz w:val="32"/>
          <w:szCs w:val="32"/>
        </w:rPr>
        <w:t>Program Wright State Research</w:t>
      </w:r>
      <w:r w:rsidR="003C4E50">
        <w:rPr>
          <w:sz w:val="32"/>
          <w:szCs w:val="32"/>
        </w:rPr>
        <w:t xml:space="preserve"> Institute Wright State University Research Associate P</w:t>
      </w:r>
      <w:r w:rsidR="00AA7D51">
        <w:rPr>
          <w:sz w:val="32"/>
          <w:szCs w:val="32"/>
        </w:rPr>
        <w:t>rofessor</w:t>
      </w:r>
    </w:p>
    <w:p w:rsidR="00BF5B90" w:rsidRDefault="00AA7D51" w:rsidP="003C4E50">
      <w:pPr>
        <w:tabs>
          <w:tab w:val="left" w:pos="2160"/>
        </w:tabs>
        <w:ind w:left="2880" w:hanging="2160"/>
        <w:rPr>
          <w:sz w:val="32"/>
          <w:szCs w:val="32"/>
        </w:rPr>
      </w:pPr>
      <w:r>
        <w:rPr>
          <w:sz w:val="32"/>
          <w:szCs w:val="32"/>
        </w:rPr>
        <w:tab/>
      </w:r>
      <w:r>
        <w:rPr>
          <w:sz w:val="32"/>
          <w:szCs w:val="32"/>
        </w:rPr>
        <w:tab/>
      </w:r>
      <w:r w:rsidR="003C4E50">
        <w:rPr>
          <w:sz w:val="32"/>
          <w:szCs w:val="32"/>
        </w:rPr>
        <w:t>Wright State Research Institute</w:t>
      </w:r>
    </w:p>
    <w:p w:rsidR="003C4E50" w:rsidRPr="00296503" w:rsidRDefault="003C4E50" w:rsidP="003C4E50">
      <w:pPr>
        <w:tabs>
          <w:tab w:val="left" w:pos="2160"/>
        </w:tabs>
        <w:ind w:left="2880" w:hanging="2160"/>
        <w:rPr>
          <w:sz w:val="32"/>
          <w:szCs w:val="32"/>
        </w:rPr>
      </w:pPr>
      <w:r>
        <w:rPr>
          <w:sz w:val="32"/>
          <w:szCs w:val="32"/>
        </w:rPr>
        <w:tab/>
      </w:r>
      <w:r>
        <w:rPr>
          <w:sz w:val="32"/>
          <w:szCs w:val="32"/>
        </w:rPr>
        <w:tab/>
        <w:t>Research Associate Professor, Department of Biomedical, industrial, and Human Factors Engineering College of Engineering and Computer Science</w:t>
      </w:r>
    </w:p>
    <w:p w:rsidR="00BF5B90" w:rsidRPr="00296503" w:rsidRDefault="00BF5B90" w:rsidP="00477062">
      <w:pPr>
        <w:tabs>
          <w:tab w:val="left" w:pos="2070"/>
        </w:tabs>
        <w:ind w:left="2160" w:hanging="2160"/>
        <w:rPr>
          <w:sz w:val="32"/>
          <w:szCs w:val="32"/>
        </w:rPr>
      </w:pPr>
    </w:p>
    <w:p w:rsidR="00BF5B90" w:rsidRPr="00296503" w:rsidRDefault="00BF5B90" w:rsidP="00477062">
      <w:pPr>
        <w:tabs>
          <w:tab w:val="left" w:pos="2070"/>
        </w:tabs>
        <w:ind w:left="2160" w:hanging="2160"/>
        <w:rPr>
          <w:sz w:val="32"/>
          <w:szCs w:val="32"/>
        </w:rPr>
      </w:pPr>
      <w:r w:rsidRPr="00296503">
        <w:rPr>
          <w:sz w:val="32"/>
          <w:szCs w:val="32"/>
        </w:rPr>
        <w:lastRenderedPageBreak/>
        <w:t>4:</w:t>
      </w:r>
      <w:r>
        <w:rPr>
          <w:sz w:val="32"/>
          <w:szCs w:val="32"/>
        </w:rPr>
        <w:t>40</w:t>
      </w:r>
      <w:r w:rsidRPr="00296503">
        <w:rPr>
          <w:sz w:val="32"/>
          <w:szCs w:val="32"/>
        </w:rPr>
        <w:t xml:space="preserve"> PM</w:t>
      </w:r>
      <w:r w:rsidRPr="00296503">
        <w:rPr>
          <w:sz w:val="32"/>
          <w:szCs w:val="32"/>
        </w:rPr>
        <w:tab/>
      </w:r>
      <w:r>
        <w:rPr>
          <w:sz w:val="32"/>
          <w:szCs w:val="32"/>
        </w:rPr>
        <w:tab/>
      </w:r>
      <w:r>
        <w:rPr>
          <w:sz w:val="32"/>
          <w:szCs w:val="32"/>
        </w:rPr>
        <w:tab/>
      </w:r>
      <w:r w:rsidRPr="00296503">
        <w:rPr>
          <w:sz w:val="32"/>
          <w:szCs w:val="32"/>
        </w:rPr>
        <w:t>Reports, Resolutions</w:t>
      </w:r>
      <w:r>
        <w:rPr>
          <w:sz w:val="32"/>
          <w:szCs w:val="32"/>
        </w:rPr>
        <w:t>,</w:t>
      </w:r>
      <w:r w:rsidRPr="00296503">
        <w:rPr>
          <w:sz w:val="32"/>
          <w:szCs w:val="32"/>
        </w:rPr>
        <w:t xml:space="preserve"> and </w:t>
      </w:r>
    </w:p>
    <w:p w:rsidR="00BF5B90" w:rsidRPr="00296503" w:rsidRDefault="00BF5B90" w:rsidP="00477062">
      <w:pPr>
        <w:tabs>
          <w:tab w:val="left" w:pos="2070"/>
        </w:tabs>
        <w:ind w:left="2160" w:hanging="2160"/>
        <w:rPr>
          <w:sz w:val="32"/>
          <w:szCs w:val="32"/>
        </w:rPr>
      </w:pPr>
      <w:r w:rsidRPr="00296503">
        <w:rPr>
          <w:sz w:val="32"/>
          <w:szCs w:val="32"/>
        </w:rPr>
        <w:tab/>
        <w:t xml:space="preserve"> </w:t>
      </w:r>
      <w:r>
        <w:rPr>
          <w:sz w:val="32"/>
          <w:szCs w:val="32"/>
        </w:rPr>
        <w:tab/>
      </w:r>
      <w:r w:rsidRPr="00296503">
        <w:rPr>
          <w:sz w:val="32"/>
          <w:szCs w:val="32"/>
        </w:rPr>
        <w:t>Questions from the Audience</w:t>
      </w:r>
    </w:p>
    <w:p w:rsidR="00BF5B90" w:rsidRPr="00296503" w:rsidRDefault="00BF5B90" w:rsidP="00477062">
      <w:pPr>
        <w:tabs>
          <w:tab w:val="left" w:pos="2070"/>
        </w:tabs>
        <w:ind w:left="2160" w:hanging="2160"/>
        <w:rPr>
          <w:sz w:val="32"/>
          <w:szCs w:val="32"/>
        </w:rPr>
      </w:pPr>
    </w:p>
    <w:p w:rsidR="00BF5B90" w:rsidRPr="00296503" w:rsidRDefault="00BF5B90" w:rsidP="00477062">
      <w:pPr>
        <w:tabs>
          <w:tab w:val="left" w:pos="2070"/>
        </w:tabs>
        <w:ind w:left="2160" w:hanging="2160"/>
        <w:rPr>
          <w:sz w:val="32"/>
          <w:szCs w:val="32"/>
        </w:rPr>
      </w:pPr>
      <w:r w:rsidRPr="00296503">
        <w:rPr>
          <w:sz w:val="32"/>
          <w:szCs w:val="32"/>
        </w:rPr>
        <w:t>4:55 PM</w:t>
      </w:r>
      <w:r w:rsidRPr="00296503">
        <w:rPr>
          <w:sz w:val="32"/>
          <w:szCs w:val="32"/>
        </w:rPr>
        <w:tab/>
      </w:r>
      <w:r>
        <w:rPr>
          <w:sz w:val="32"/>
          <w:szCs w:val="32"/>
        </w:rPr>
        <w:tab/>
      </w:r>
      <w:r>
        <w:rPr>
          <w:sz w:val="32"/>
          <w:szCs w:val="32"/>
        </w:rPr>
        <w:tab/>
      </w:r>
      <w:r w:rsidRPr="00296503">
        <w:rPr>
          <w:sz w:val="32"/>
          <w:szCs w:val="32"/>
        </w:rPr>
        <w:t>Recess</w:t>
      </w:r>
    </w:p>
    <w:p w:rsidR="00BF5B90" w:rsidRPr="00296503" w:rsidRDefault="00BF5B90" w:rsidP="00477062">
      <w:pPr>
        <w:tabs>
          <w:tab w:val="left" w:pos="2070"/>
        </w:tabs>
        <w:ind w:left="2160" w:hanging="2160"/>
        <w:rPr>
          <w:sz w:val="32"/>
          <w:szCs w:val="32"/>
        </w:rPr>
      </w:pPr>
    </w:p>
    <w:p w:rsidR="00BF5B90" w:rsidRPr="00296503" w:rsidRDefault="00BF5B90" w:rsidP="00477062">
      <w:pPr>
        <w:tabs>
          <w:tab w:val="left" w:pos="2160"/>
        </w:tabs>
        <w:ind w:left="2160" w:hanging="2160"/>
        <w:rPr>
          <w:sz w:val="32"/>
          <w:szCs w:val="32"/>
        </w:rPr>
      </w:pPr>
      <w:r w:rsidRPr="00296503">
        <w:rPr>
          <w:sz w:val="32"/>
          <w:szCs w:val="32"/>
        </w:rPr>
        <w:t xml:space="preserve">6:00–7:00 </w:t>
      </w:r>
      <w:r w:rsidRPr="00296503">
        <w:rPr>
          <w:smallCaps/>
          <w:sz w:val="32"/>
          <w:szCs w:val="32"/>
        </w:rPr>
        <w:t>PM</w:t>
      </w:r>
      <w:r w:rsidRPr="00296503">
        <w:rPr>
          <w:sz w:val="32"/>
          <w:szCs w:val="32"/>
        </w:rPr>
        <w:tab/>
      </w:r>
      <w:r>
        <w:rPr>
          <w:sz w:val="32"/>
          <w:szCs w:val="32"/>
        </w:rPr>
        <w:t xml:space="preserve">       </w:t>
      </w:r>
      <w:r w:rsidRPr="00296503">
        <w:rPr>
          <w:sz w:val="32"/>
          <w:szCs w:val="32"/>
        </w:rPr>
        <w:t xml:space="preserve">Social Hour </w:t>
      </w:r>
    </w:p>
    <w:p w:rsidR="00BF5B90" w:rsidRPr="004B5BE7" w:rsidRDefault="00BF5B90" w:rsidP="00477062">
      <w:pPr>
        <w:tabs>
          <w:tab w:val="left" w:pos="2160"/>
        </w:tabs>
        <w:ind w:left="2160" w:hanging="2160"/>
        <w:rPr>
          <w:sz w:val="32"/>
          <w:szCs w:val="32"/>
        </w:rPr>
      </w:pPr>
      <w:r w:rsidRPr="00296503">
        <w:rPr>
          <w:sz w:val="32"/>
          <w:szCs w:val="32"/>
        </w:rPr>
        <w:tab/>
      </w:r>
      <w:r>
        <w:rPr>
          <w:sz w:val="32"/>
          <w:szCs w:val="32"/>
        </w:rPr>
        <w:t xml:space="preserve">       Prefunction Hall</w:t>
      </w:r>
    </w:p>
    <w:p w:rsidR="00BF5B90" w:rsidRPr="00296503" w:rsidRDefault="00BF5B90" w:rsidP="00477062">
      <w:pPr>
        <w:tabs>
          <w:tab w:val="left" w:pos="2160"/>
        </w:tabs>
        <w:ind w:left="2160" w:hanging="2160"/>
        <w:rPr>
          <w:sz w:val="32"/>
          <w:szCs w:val="32"/>
        </w:rPr>
      </w:pPr>
    </w:p>
    <w:p w:rsidR="00BF5B90" w:rsidRDefault="00BF5B90" w:rsidP="00477062">
      <w:pPr>
        <w:tabs>
          <w:tab w:val="left" w:pos="2160"/>
        </w:tabs>
        <w:ind w:left="2160" w:hanging="2160"/>
        <w:rPr>
          <w:sz w:val="32"/>
          <w:szCs w:val="32"/>
        </w:rPr>
      </w:pPr>
    </w:p>
    <w:p w:rsidR="00BF5B90" w:rsidRPr="00296503" w:rsidRDefault="00BF5B90" w:rsidP="00477062">
      <w:pPr>
        <w:tabs>
          <w:tab w:val="left" w:pos="2160"/>
        </w:tabs>
        <w:ind w:left="2160" w:hanging="2160"/>
        <w:rPr>
          <w:sz w:val="32"/>
          <w:szCs w:val="32"/>
        </w:rPr>
      </w:pPr>
      <w:r w:rsidRPr="00296503">
        <w:rPr>
          <w:sz w:val="32"/>
          <w:szCs w:val="32"/>
        </w:rPr>
        <w:t xml:space="preserve">7:00 </w:t>
      </w:r>
      <w:r w:rsidRPr="00296503">
        <w:rPr>
          <w:smallCaps/>
          <w:sz w:val="32"/>
          <w:szCs w:val="32"/>
        </w:rPr>
        <w:t>PM</w:t>
      </w:r>
      <w:r w:rsidRPr="00296503">
        <w:rPr>
          <w:sz w:val="32"/>
          <w:szCs w:val="32"/>
        </w:rPr>
        <w:tab/>
      </w:r>
      <w:r>
        <w:rPr>
          <w:sz w:val="32"/>
          <w:szCs w:val="32"/>
        </w:rPr>
        <w:tab/>
      </w:r>
      <w:r w:rsidRPr="00296503">
        <w:rPr>
          <w:sz w:val="32"/>
          <w:szCs w:val="32"/>
        </w:rPr>
        <w:t>Annual Banquet</w:t>
      </w:r>
    </w:p>
    <w:p w:rsidR="00BF5B90" w:rsidRPr="00296503" w:rsidRDefault="00BF5B90" w:rsidP="00477062">
      <w:pPr>
        <w:tabs>
          <w:tab w:val="left" w:pos="2160"/>
        </w:tabs>
        <w:ind w:left="2160" w:hanging="2160"/>
        <w:rPr>
          <w:sz w:val="32"/>
          <w:szCs w:val="32"/>
        </w:rPr>
      </w:pPr>
      <w:r w:rsidRPr="00296503">
        <w:rPr>
          <w:sz w:val="32"/>
          <w:szCs w:val="32"/>
        </w:rPr>
        <w:tab/>
      </w:r>
      <w:r>
        <w:rPr>
          <w:sz w:val="32"/>
          <w:szCs w:val="32"/>
        </w:rPr>
        <w:tab/>
        <w:t>Eric Duffy</w:t>
      </w:r>
      <w:r w:rsidRPr="00296503">
        <w:rPr>
          <w:sz w:val="32"/>
          <w:szCs w:val="32"/>
        </w:rPr>
        <w:t>, Master of Ceremonies</w:t>
      </w:r>
    </w:p>
    <w:p w:rsidR="00BF5B90" w:rsidRPr="009274FF" w:rsidRDefault="00BF5B90" w:rsidP="00477062">
      <w:pPr>
        <w:tabs>
          <w:tab w:val="left" w:pos="2160"/>
        </w:tabs>
        <w:ind w:left="2160" w:hanging="2160"/>
        <w:rPr>
          <w:sz w:val="32"/>
          <w:szCs w:val="32"/>
        </w:rPr>
      </w:pPr>
      <w:r w:rsidRPr="00296503">
        <w:rPr>
          <w:sz w:val="32"/>
          <w:szCs w:val="32"/>
        </w:rPr>
        <w:tab/>
      </w:r>
      <w:r>
        <w:rPr>
          <w:sz w:val="32"/>
          <w:szCs w:val="32"/>
        </w:rPr>
        <w:tab/>
        <w:t>Plaza BC</w:t>
      </w:r>
    </w:p>
    <w:p w:rsidR="00BF5B90" w:rsidRPr="00296503" w:rsidRDefault="00BF5B90" w:rsidP="00477062">
      <w:pPr>
        <w:tabs>
          <w:tab w:val="left" w:pos="2160"/>
        </w:tabs>
        <w:ind w:left="2160" w:hanging="2160"/>
        <w:rPr>
          <w:sz w:val="32"/>
          <w:szCs w:val="32"/>
        </w:rPr>
      </w:pPr>
      <w:r w:rsidRPr="00296503">
        <w:rPr>
          <w:sz w:val="32"/>
          <w:szCs w:val="32"/>
        </w:rPr>
        <w:tab/>
      </w:r>
      <w:r>
        <w:rPr>
          <w:sz w:val="32"/>
          <w:szCs w:val="32"/>
        </w:rPr>
        <w:tab/>
      </w:r>
      <w:r w:rsidRPr="00296503">
        <w:rPr>
          <w:sz w:val="32"/>
          <w:szCs w:val="32"/>
        </w:rPr>
        <w:t>Banquet Address</w:t>
      </w:r>
    </w:p>
    <w:p w:rsidR="00BF5B90" w:rsidRDefault="00BF5B90" w:rsidP="00023351">
      <w:pPr>
        <w:tabs>
          <w:tab w:val="left" w:pos="2160"/>
        </w:tabs>
        <w:ind w:left="2880" w:hanging="2160"/>
        <w:rPr>
          <w:sz w:val="32"/>
          <w:szCs w:val="32"/>
        </w:rPr>
      </w:pPr>
      <w:r w:rsidRPr="00296503">
        <w:rPr>
          <w:sz w:val="32"/>
          <w:szCs w:val="32"/>
        </w:rPr>
        <w:tab/>
      </w:r>
      <w:r>
        <w:rPr>
          <w:sz w:val="32"/>
          <w:szCs w:val="32"/>
        </w:rPr>
        <w:tab/>
        <w:t>Ever Lee Hairston</w:t>
      </w:r>
      <w:r w:rsidRPr="00296503">
        <w:rPr>
          <w:sz w:val="32"/>
          <w:szCs w:val="32"/>
        </w:rPr>
        <w:t xml:space="preserve">, </w:t>
      </w:r>
      <w:r>
        <w:rPr>
          <w:sz w:val="32"/>
          <w:szCs w:val="32"/>
        </w:rPr>
        <w:t xml:space="preserve">NFB Board Member </w:t>
      </w:r>
    </w:p>
    <w:p w:rsidR="00BF5B90" w:rsidRDefault="00BF5B90" w:rsidP="00023351">
      <w:pPr>
        <w:tabs>
          <w:tab w:val="left" w:pos="2160"/>
        </w:tabs>
        <w:ind w:left="2880"/>
        <w:rPr>
          <w:sz w:val="32"/>
          <w:szCs w:val="32"/>
        </w:rPr>
      </w:pPr>
      <w:r w:rsidRPr="00296503">
        <w:rPr>
          <w:sz w:val="32"/>
          <w:szCs w:val="32"/>
        </w:rPr>
        <w:t xml:space="preserve">Affiliate Awards and </w:t>
      </w:r>
    </w:p>
    <w:p w:rsidR="00BF5B90" w:rsidRPr="00296503" w:rsidRDefault="00BF5B90" w:rsidP="00023351">
      <w:pPr>
        <w:tabs>
          <w:tab w:val="left" w:pos="2160"/>
        </w:tabs>
        <w:ind w:left="2880"/>
        <w:rPr>
          <w:sz w:val="32"/>
          <w:szCs w:val="32"/>
        </w:rPr>
      </w:pPr>
      <w:r w:rsidRPr="00296503">
        <w:rPr>
          <w:sz w:val="32"/>
          <w:szCs w:val="32"/>
        </w:rPr>
        <w:t xml:space="preserve">Scholarship </w:t>
      </w:r>
      <w:r>
        <w:rPr>
          <w:sz w:val="32"/>
          <w:szCs w:val="32"/>
        </w:rPr>
        <w:t>Awards</w:t>
      </w:r>
    </w:p>
    <w:p w:rsidR="00BF5B90" w:rsidRPr="00296503" w:rsidRDefault="00BF5B90" w:rsidP="00477062">
      <w:pPr>
        <w:tabs>
          <w:tab w:val="left" w:pos="2160"/>
        </w:tabs>
        <w:ind w:left="2160" w:hanging="2160"/>
        <w:rPr>
          <w:sz w:val="32"/>
          <w:szCs w:val="32"/>
        </w:rPr>
      </w:pPr>
      <w:r w:rsidRPr="00296503">
        <w:rPr>
          <w:sz w:val="32"/>
          <w:szCs w:val="32"/>
        </w:rPr>
        <w:tab/>
      </w:r>
      <w:r>
        <w:rPr>
          <w:sz w:val="32"/>
          <w:szCs w:val="32"/>
        </w:rPr>
        <w:tab/>
      </w:r>
      <w:r w:rsidRPr="00296503">
        <w:rPr>
          <w:sz w:val="32"/>
          <w:szCs w:val="32"/>
        </w:rPr>
        <w:t>Honor Roll Call of Chapters</w:t>
      </w:r>
    </w:p>
    <w:p w:rsidR="00BF5B90" w:rsidRPr="00296503" w:rsidRDefault="00BF5B90" w:rsidP="00477062">
      <w:pPr>
        <w:tabs>
          <w:tab w:val="left" w:pos="2160"/>
        </w:tabs>
        <w:ind w:left="2160" w:hanging="2160"/>
        <w:rPr>
          <w:sz w:val="32"/>
          <w:szCs w:val="32"/>
        </w:rPr>
      </w:pPr>
    </w:p>
    <w:p w:rsidR="00BF5B90" w:rsidRPr="00296503" w:rsidRDefault="00BF5B90" w:rsidP="00477062">
      <w:pPr>
        <w:tabs>
          <w:tab w:val="left" w:pos="2160"/>
        </w:tabs>
        <w:ind w:left="2160" w:hanging="2160"/>
        <w:rPr>
          <w:sz w:val="32"/>
          <w:szCs w:val="32"/>
        </w:rPr>
      </w:pPr>
      <w:r w:rsidRPr="00296503">
        <w:rPr>
          <w:sz w:val="32"/>
          <w:szCs w:val="32"/>
        </w:rPr>
        <w:t xml:space="preserve">10:00 </w:t>
      </w:r>
      <w:r w:rsidRPr="00296503">
        <w:rPr>
          <w:smallCaps/>
          <w:sz w:val="32"/>
          <w:szCs w:val="32"/>
        </w:rPr>
        <w:t>PM</w:t>
      </w:r>
      <w:r w:rsidRPr="00296503">
        <w:rPr>
          <w:sz w:val="32"/>
          <w:szCs w:val="32"/>
        </w:rPr>
        <w:t xml:space="preserve"> </w:t>
      </w:r>
      <w:r w:rsidRPr="00296503">
        <w:rPr>
          <w:sz w:val="32"/>
          <w:szCs w:val="32"/>
        </w:rPr>
        <w:tab/>
      </w:r>
      <w:r>
        <w:rPr>
          <w:sz w:val="32"/>
          <w:szCs w:val="32"/>
        </w:rPr>
        <w:tab/>
      </w:r>
      <w:r w:rsidRPr="00296503">
        <w:rPr>
          <w:sz w:val="32"/>
          <w:szCs w:val="32"/>
        </w:rPr>
        <w:t>Post-Banquet Party</w:t>
      </w:r>
    </w:p>
    <w:p w:rsidR="00BF5B90" w:rsidRDefault="00BF5B90" w:rsidP="00477062">
      <w:pPr>
        <w:tabs>
          <w:tab w:val="left" w:pos="2160"/>
        </w:tabs>
        <w:ind w:left="2160" w:hanging="2160"/>
        <w:rPr>
          <w:sz w:val="32"/>
          <w:szCs w:val="32"/>
        </w:rPr>
      </w:pPr>
      <w:r w:rsidRPr="00296503">
        <w:rPr>
          <w:sz w:val="32"/>
          <w:szCs w:val="32"/>
        </w:rPr>
        <w:tab/>
      </w:r>
      <w:r>
        <w:rPr>
          <w:sz w:val="32"/>
          <w:szCs w:val="32"/>
        </w:rPr>
        <w:tab/>
      </w:r>
      <w:r w:rsidRPr="00296503">
        <w:rPr>
          <w:sz w:val="32"/>
          <w:szCs w:val="32"/>
        </w:rPr>
        <w:t xml:space="preserve">Games, Music, and Karaoke </w:t>
      </w:r>
    </w:p>
    <w:p w:rsidR="00BF5B90" w:rsidRPr="00296503" w:rsidRDefault="00BF5B90" w:rsidP="00477062">
      <w:pPr>
        <w:tabs>
          <w:tab w:val="left" w:pos="2160"/>
        </w:tabs>
        <w:ind w:left="2160" w:hanging="2160"/>
        <w:rPr>
          <w:sz w:val="32"/>
          <w:szCs w:val="32"/>
        </w:rPr>
      </w:pPr>
      <w:r>
        <w:rPr>
          <w:sz w:val="32"/>
          <w:szCs w:val="32"/>
        </w:rPr>
        <w:tab/>
      </w:r>
      <w:r>
        <w:rPr>
          <w:sz w:val="32"/>
          <w:szCs w:val="32"/>
        </w:rPr>
        <w:tab/>
      </w:r>
      <w:r w:rsidR="00915DCC">
        <w:rPr>
          <w:sz w:val="32"/>
          <w:szCs w:val="32"/>
        </w:rPr>
        <w:t>until 1.</w:t>
      </w:r>
    </w:p>
    <w:p w:rsidR="00BF5B90" w:rsidRPr="009A6BBA" w:rsidRDefault="00BF5B90" w:rsidP="00477062">
      <w:pPr>
        <w:tabs>
          <w:tab w:val="left" w:pos="2160"/>
        </w:tabs>
        <w:ind w:left="2160" w:hanging="2160"/>
        <w:rPr>
          <w:sz w:val="32"/>
          <w:szCs w:val="32"/>
        </w:rPr>
      </w:pPr>
      <w:r w:rsidRPr="00296503">
        <w:rPr>
          <w:sz w:val="32"/>
          <w:szCs w:val="32"/>
        </w:rPr>
        <w:tab/>
      </w:r>
      <w:r>
        <w:rPr>
          <w:sz w:val="32"/>
          <w:szCs w:val="32"/>
        </w:rPr>
        <w:tab/>
        <w:t>Rockie’s</w:t>
      </w:r>
    </w:p>
    <w:p w:rsidR="00BF5B90" w:rsidRDefault="00BF5B90" w:rsidP="009E5C24">
      <w:pPr>
        <w:tabs>
          <w:tab w:val="left" w:pos="2070"/>
        </w:tabs>
        <w:rPr>
          <w:sz w:val="32"/>
          <w:szCs w:val="32"/>
          <w:u w:val="single"/>
        </w:rPr>
      </w:pPr>
    </w:p>
    <w:p w:rsidR="00BF5B90" w:rsidRDefault="00BF5B90" w:rsidP="00477062">
      <w:pPr>
        <w:tabs>
          <w:tab w:val="left" w:pos="2070"/>
        </w:tabs>
        <w:ind w:left="2160" w:hanging="2160"/>
        <w:rPr>
          <w:sz w:val="32"/>
          <w:szCs w:val="32"/>
          <w:u w:val="single"/>
        </w:rPr>
      </w:pPr>
    </w:p>
    <w:p w:rsidR="00BF5B90" w:rsidRDefault="00BF5B90" w:rsidP="00477062">
      <w:pPr>
        <w:tabs>
          <w:tab w:val="left" w:pos="2070"/>
        </w:tabs>
        <w:ind w:left="2160" w:hanging="2160"/>
        <w:rPr>
          <w:sz w:val="32"/>
          <w:szCs w:val="32"/>
          <w:u w:val="single"/>
        </w:rPr>
      </w:pPr>
      <w:r w:rsidRPr="00296503">
        <w:rPr>
          <w:sz w:val="32"/>
          <w:szCs w:val="32"/>
          <w:u w:val="single"/>
        </w:rPr>
        <w:t xml:space="preserve">Sunday, November </w:t>
      </w:r>
      <w:r>
        <w:rPr>
          <w:sz w:val="32"/>
          <w:szCs w:val="32"/>
          <w:u w:val="single"/>
        </w:rPr>
        <w:t>6</w:t>
      </w:r>
    </w:p>
    <w:p w:rsidR="00BF5B90" w:rsidRDefault="00BF5B90" w:rsidP="00477062">
      <w:pPr>
        <w:tabs>
          <w:tab w:val="left" w:pos="2070"/>
        </w:tabs>
        <w:ind w:left="2160" w:hanging="2160"/>
        <w:rPr>
          <w:sz w:val="32"/>
          <w:szCs w:val="32"/>
          <w:u w:val="single"/>
        </w:rPr>
      </w:pPr>
    </w:p>
    <w:p w:rsidR="00BF5B90" w:rsidRDefault="00BF5B90" w:rsidP="00477062">
      <w:pPr>
        <w:tabs>
          <w:tab w:val="left" w:pos="2070"/>
        </w:tabs>
        <w:ind w:left="2160" w:hanging="2160"/>
        <w:rPr>
          <w:sz w:val="32"/>
          <w:szCs w:val="32"/>
        </w:rPr>
      </w:pPr>
      <w:r>
        <w:rPr>
          <w:sz w:val="32"/>
          <w:szCs w:val="32"/>
        </w:rPr>
        <w:t>7:30-8:30 AM</w:t>
      </w:r>
      <w:r>
        <w:rPr>
          <w:sz w:val="32"/>
          <w:szCs w:val="32"/>
        </w:rPr>
        <w:tab/>
      </w:r>
      <w:r>
        <w:rPr>
          <w:sz w:val="32"/>
          <w:szCs w:val="32"/>
        </w:rPr>
        <w:tab/>
      </w:r>
      <w:r>
        <w:rPr>
          <w:sz w:val="32"/>
          <w:szCs w:val="32"/>
        </w:rPr>
        <w:tab/>
        <w:t>Leadership Continental Breakfast</w:t>
      </w:r>
    </w:p>
    <w:p w:rsidR="00BF5B90" w:rsidRPr="00A45A0D" w:rsidRDefault="00BF5B90" w:rsidP="00477062">
      <w:pPr>
        <w:tabs>
          <w:tab w:val="left" w:pos="2070"/>
        </w:tabs>
        <w:ind w:left="2160" w:hanging="2160"/>
        <w:rPr>
          <w:sz w:val="32"/>
          <w:szCs w:val="32"/>
        </w:rPr>
      </w:pPr>
      <w:r>
        <w:rPr>
          <w:sz w:val="32"/>
          <w:szCs w:val="32"/>
        </w:rPr>
        <w:tab/>
      </w:r>
      <w:r>
        <w:rPr>
          <w:sz w:val="32"/>
          <w:szCs w:val="32"/>
        </w:rPr>
        <w:tab/>
      </w:r>
      <w:r>
        <w:rPr>
          <w:sz w:val="32"/>
          <w:szCs w:val="32"/>
        </w:rPr>
        <w:tab/>
        <w:t>Plaza D</w:t>
      </w:r>
    </w:p>
    <w:p w:rsidR="00BF5B90" w:rsidRPr="00296503" w:rsidRDefault="00BF5B90" w:rsidP="00477062">
      <w:pPr>
        <w:tabs>
          <w:tab w:val="left" w:pos="2070"/>
        </w:tabs>
        <w:ind w:left="2160" w:hanging="2160"/>
        <w:rPr>
          <w:sz w:val="32"/>
          <w:szCs w:val="32"/>
        </w:rPr>
      </w:pPr>
    </w:p>
    <w:p w:rsidR="00BF5B90" w:rsidRPr="00296503" w:rsidRDefault="00BF5B90" w:rsidP="00477062">
      <w:pPr>
        <w:tabs>
          <w:tab w:val="left" w:pos="2160"/>
        </w:tabs>
        <w:rPr>
          <w:sz w:val="32"/>
          <w:szCs w:val="32"/>
        </w:rPr>
      </w:pPr>
      <w:r w:rsidRPr="00296503">
        <w:rPr>
          <w:sz w:val="32"/>
          <w:szCs w:val="32"/>
        </w:rPr>
        <w:t>9:00 AM</w:t>
      </w:r>
      <w:r w:rsidRPr="00296503">
        <w:rPr>
          <w:sz w:val="32"/>
          <w:szCs w:val="32"/>
        </w:rPr>
        <w:tab/>
      </w:r>
      <w:r>
        <w:rPr>
          <w:sz w:val="32"/>
          <w:szCs w:val="32"/>
        </w:rPr>
        <w:tab/>
      </w:r>
      <w:r w:rsidRPr="00296503">
        <w:rPr>
          <w:sz w:val="32"/>
          <w:szCs w:val="32"/>
        </w:rPr>
        <w:t>Call to Order of the General Session</w:t>
      </w:r>
    </w:p>
    <w:p w:rsidR="00BF5B90" w:rsidRPr="00637EDA" w:rsidRDefault="00BF5B90" w:rsidP="00477062">
      <w:pPr>
        <w:tabs>
          <w:tab w:val="left" w:pos="2160"/>
        </w:tabs>
        <w:ind w:left="2160" w:hanging="2160"/>
        <w:rPr>
          <w:sz w:val="32"/>
          <w:szCs w:val="32"/>
        </w:rPr>
      </w:pPr>
      <w:r w:rsidRPr="00296503">
        <w:rPr>
          <w:sz w:val="32"/>
          <w:szCs w:val="32"/>
        </w:rPr>
        <w:tab/>
      </w:r>
      <w:r>
        <w:rPr>
          <w:sz w:val="32"/>
          <w:szCs w:val="32"/>
        </w:rPr>
        <w:tab/>
        <w:t>Plaza BC</w:t>
      </w:r>
    </w:p>
    <w:p w:rsidR="00BF5B90" w:rsidRPr="00296503" w:rsidRDefault="00BF5B90" w:rsidP="00477062">
      <w:pPr>
        <w:tabs>
          <w:tab w:val="left" w:pos="2160"/>
        </w:tabs>
        <w:ind w:left="2160" w:hanging="2160"/>
        <w:rPr>
          <w:sz w:val="32"/>
          <w:szCs w:val="32"/>
        </w:rPr>
      </w:pPr>
    </w:p>
    <w:p w:rsidR="00BF5B90" w:rsidRPr="00296503" w:rsidRDefault="00BF5B90" w:rsidP="00477062">
      <w:pPr>
        <w:tabs>
          <w:tab w:val="left" w:pos="2160"/>
        </w:tabs>
        <w:ind w:left="2160" w:hanging="2160"/>
        <w:rPr>
          <w:sz w:val="32"/>
          <w:szCs w:val="32"/>
        </w:rPr>
      </w:pPr>
      <w:r w:rsidRPr="00296503">
        <w:rPr>
          <w:sz w:val="32"/>
          <w:szCs w:val="32"/>
        </w:rPr>
        <w:t xml:space="preserve">9:05 </w:t>
      </w:r>
      <w:r w:rsidRPr="00296503">
        <w:rPr>
          <w:smallCaps/>
          <w:sz w:val="32"/>
          <w:szCs w:val="32"/>
        </w:rPr>
        <w:t>AM</w:t>
      </w:r>
      <w:r w:rsidRPr="00296503">
        <w:rPr>
          <w:sz w:val="32"/>
          <w:szCs w:val="32"/>
        </w:rPr>
        <w:tab/>
      </w:r>
      <w:r>
        <w:rPr>
          <w:sz w:val="32"/>
          <w:szCs w:val="32"/>
        </w:rPr>
        <w:tab/>
      </w:r>
      <w:r w:rsidRPr="00296503">
        <w:rPr>
          <w:sz w:val="32"/>
          <w:szCs w:val="32"/>
        </w:rPr>
        <w:t>Memorial Service</w:t>
      </w:r>
    </w:p>
    <w:p w:rsidR="00BF5B90" w:rsidRPr="00296503" w:rsidRDefault="00BF5B90" w:rsidP="00477062">
      <w:pPr>
        <w:tabs>
          <w:tab w:val="left" w:pos="2160"/>
        </w:tabs>
        <w:ind w:left="2160" w:hanging="2160"/>
        <w:rPr>
          <w:sz w:val="32"/>
          <w:szCs w:val="32"/>
        </w:rPr>
      </w:pPr>
      <w:r w:rsidRPr="00296503">
        <w:rPr>
          <w:sz w:val="32"/>
          <w:szCs w:val="32"/>
        </w:rPr>
        <w:tab/>
      </w:r>
      <w:r>
        <w:rPr>
          <w:sz w:val="32"/>
          <w:szCs w:val="32"/>
        </w:rPr>
        <w:tab/>
      </w:r>
      <w:r w:rsidRPr="00296503">
        <w:rPr>
          <w:sz w:val="32"/>
          <w:szCs w:val="32"/>
        </w:rPr>
        <w:t>J.W. Smith and Paul Dressell</w:t>
      </w:r>
    </w:p>
    <w:p w:rsidR="00BF5B90" w:rsidRPr="00296503" w:rsidRDefault="00BF5B90" w:rsidP="00477062">
      <w:pPr>
        <w:tabs>
          <w:tab w:val="left" w:pos="2160"/>
        </w:tabs>
        <w:ind w:left="2160" w:hanging="2160"/>
        <w:rPr>
          <w:sz w:val="32"/>
          <w:szCs w:val="32"/>
        </w:rPr>
      </w:pPr>
    </w:p>
    <w:p w:rsidR="00BF5B90" w:rsidRPr="00296503" w:rsidRDefault="00BF5B90" w:rsidP="00000246">
      <w:pPr>
        <w:tabs>
          <w:tab w:val="left" w:pos="2160"/>
        </w:tabs>
        <w:ind w:left="2160" w:hanging="2160"/>
        <w:rPr>
          <w:sz w:val="32"/>
          <w:szCs w:val="32"/>
        </w:rPr>
      </w:pPr>
      <w:r w:rsidRPr="00296503">
        <w:rPr>
          <w:sz w:val="32"/>
          <w:szCs w:val="32"/>
        </w:rPr>
        <w:t xml:space="preserve">9:20 </w:t>
      </w:r>
      <w:r w:rsidRPr="00296503">
        <w:rPr>
          <w:smallCaps/>
          <w:sz w:val="32"/>
          <w:szCs w:val="32"/>
        </w:rPr>
        <w:t>AM</w:t>
      </w:r>
      <w:r w:rsidRPr="00296503">
        <w:rPr>
          <w:sz w:val="32"/>
          <w:szCs w:val="32"/>
        </w:rPr>
        <w:tab/>
      </w:r>
      <w:r>
        <w:rPr>
          <w:sz w:val="32"/>
          <w:szCs w:val="32"/>
        </w:rPr>
        <w:tab/>
      </w:r>
      <w:r w:rsidRPr="00296503">
        <w:rPr>
          <w:sz w:val="32"/>
          <w:szCs w:val="32"/>
        </w:rPr>
        <w:t xml:space="preserve">Why I’m a Federationist </w:t>
      </w:r>
    </w:p>
    <w:p w:rsidR="00BF5B90" w:rsidRDefault="00BF5B90" w:rsidP="00000246">
      <w:pPr>
        <w:tabs>
          <w:tab w:val="left" w:pos="2160"/>
        </w:tabs>
        <w:ind w:left="2160" w:hanging="2160"/>
        <w:rPr>
          <w:sz w:val="32"/>
          <w:szCs w:val="32"/>
        </w:rPr>
      </w:pPr>
      <w:r w:rsidRPr="00296503">
        <w:rPr>
          <w:sz w:val="32"/>
          <w:szCs w:val="32"/>
        </w:rPr>
        <w:lastRenderedPageBreak/>
        <w:tab/>
      </w:r>
      <w:r>
        <w:rPr>
          <w:sz w:val="32"/>
          <w:szCs w:val="32"/>
        </w:rPr>
        <w:tab/>
        <w:t>Gus White</w:t>
      </w:r>
    </w:p>
    <w:p w:rsidR="00BF5B90" w:rsidRPr="00296503" w:rsidRDefault="00BF5B90" w:rsidP="00000246">
      <w:pPr>
        <w:tabs>
          <w:tab w:val="left" w:pos="2160"/>
        </w:tabs>
        <w:ind w:left="2160" w:hanging="2160"/>
        <w:rPr>
          <w:sz w:val="32"/>
          <w:szCs w:val="32"/>
        </w:rPr>
      </w:pPr>
    </w:p>
    <w:p w:rsidR="00BF5B90" w:rsidRPr="00296503" w:rsidRDefault="00BF5B90" w:rsidP="00477062">
      <w:pPr>
        <w:tabs>
          <w:tab w:val="left" w:pos="2160"/>
        </w:tabs>
        <w:rPr>
          <w:sz w:val="32"/>
          <w:szCs w:val="32"/>
        </w:rPr>
      </w:pPr>
      <w:r w:rsidRPr="00296503">
        <w:rPr>
          <w:sz w:val="32"/>
          <w:szCs w:val="32"/>
        </w:rPr>
        <w:t xml:space="preserve">9:40 </w:t>
      </w:r>
      <w:r w:rsidRPr="00296503">
        <w:rPr>
          <w:smallCaps/>
          <w:sz w:val="32"/>
          <w:szCs w:val="32"/>
        </w:rPr>
        <w:t>AM</w:t>
      </w:r>
      <w:r w:rsidRPr="00296503">
        <w:rPr>
          <w:sz w:val="32"/>
          <w:szCs w:val="32"/>
        </w:rPr>
        <w:tab/>
      </w:r>
      <w:r>
        <w:rPr>
          <w:sz w:val="32"/>
          <w:szCs w:val="32"/>
        </w:rPr>
        <w:tab/>
        <w:t>The NFB and Community Service</w:t>
      </w:r>
    </w:p>
    <w:p w:rsidR="00BF5B90" w:rsidRPr="00296503" w:rsidRDefault="00BF5B90" w:rsidP="00477062">
      <w:pPr>
        <w:tabs>
          <w:tab w:val="left" w:pos="2160"/>
        </w:tabs>
        <w:ind w:left="2160" w:hanging="2160"/>
        <w:rPr>
          <w:sz w:val="32"/>
          <w:szCs w:val="32"/>
        </w:rPr>
      </w:pPr>
      <w:r w:rsidRPr="00296503">
        <w:rPr>
          <w:sz w:val="32"/>
          <w:szCs w:val="32"/>
        </w:rPr>
        <w:tab/>
      </w:r>
      <w:r>
        <w:rPr>
          <w:sz w:val="32"/>
          <w:szCs w:val="32"/>
        </w:rPr>
        <w:tab/>
        <w:t>Lisa Hall</w:t>
      </w:r>
      <w:r w:rsidRPr="00296503">
        <w:rPr>
          <w:sz w:val="32"/>
          <w:szCs w:val="32"/>
        </w:rPr>
        <w:t xml:space="preserve"> </w:t>
      </w:r>
    </w:p>
    <w:p w:rsidR="00BF5B90" w:rsidRPr="00296503" w:rsidRDefault="00BF5B90" w:rsidP="00477062">
      <w:pPr>
        <w:tabs>
          <w:tab w:val="left" w:pos="2160"/>
        </w:tabs>
        <w:ind w:left="2160" w:hanging="2160"/>
        <w:rPr>
          <w:sz w:val="32"/>
          <w:szCs w:val="32"/>
        </w:rPr>
      </w:pPr>
    </w:p>
    <w:p w:rsidR="00BF5B90" w:rsidRDefault="00BF5B90" w:rsidP="003053E3">
      <w:pPr>
        <w:tabs>
          <w:tab w:val="left" w:pos="2160"/>
        </w:tabs>
        <w:rPr>
          <w:sz w:val="32"/>
          <w:szCs w:val="32"/>
        </w:rPr>
      </w:pPr>
      <w:r w:rsidRPr="00296503">
        <w:rPr>
          <w:sz w:val="32"/>
          <w:szCs w:val="32"/>
        </w:rPr>
        <w:t xml:space="preserve">10:00 </w:t>
      </w:r>
      <w:r w:rsidRPr="00296503">
        <w:rPr>
          <w:smallCaps/>
          <w:sz w:val="32"/>
          <w:szCs w:val="32"/>
        </w:rPr>
        <w:t>AM</w:t>
      </w:r>
      <w:r w:rsidRPr="00296503">
        <w:rPr>
          <w:sz w:val="32"/>
          <w:szCs w:val="32"/>
        </w:rPr>
        <w:tab/>
      </w:r>
      <w:r>
        <w:rPr>
          <w:sz w:val="32"/>
          <w:szCs w:val="32"/>
        </w:rPr>
        <w:tab/>
        <w:t>On Leadership and Affiliate History</w:t>
      </w:r>
    </w:p>
    <w:p w:rsidR="00BF5B90" w:rsidRPr="00296503" w:rsidRDefault="00BF5B90" w:rsidP="00477062">
      <w:pPr>
        <w:tabs>
          <w:tab w:val="left" w:pos="2160"/>
        </w:tabs>
        <w:ind w:left="2160" w:hanging="2160"/>
        <w:rPr>
          <w:sz w:val="32"/>
          <w:szCs w:val="32"/>
        </w:rPr>
      </w:pPr>
      <w:r>
        <w:rPr>
          <w:sz w:val="32"/>
          <w:szCs w:val="32"/>
        </w:rPr>
        <w:tab/>
      </w:r>
      <w:r>
        <w:rPr>
          <w:sz w:val="32"/>
          <w:szCs w:val="32"/>
        </w:rPr>
        <w:tab/>
        <w:t>Paul Dressell and Barbara Pierce</w:t>
      </w:r>
    </w:p>
    <w:p w:rsidR="00BF5B90" w:rsidRPr="00296503" w:rsidRDefault="00BF5B90" w:rsidP="00477062">
      <w:pPr>
        <w:tabs>
          <w:tab w:val="left" w:pos="2160"/>
        </w:tabs>
        <w:ind w:left="2160" w:hanging="2160"/>
        <w:rPr>
          <w:sz w:val="32"/>
          <w:szCs w:val="32"/>
        </w:rPr>
      </w:pPr>
    </w:p>
    <w:p w:rsidR="00BF5B90" w:rsidRPr="00296503" w:rsidRDefault="00BF5B90" w:rsidP="00477062">
      <w:pPr>
        <w:tabs>
          <w:tab w:val="left" w:pos="2160"/>
        </w:tabs>
        <w:ind w:left="2160" w:hanging="2160"/>
        <w:rPr>
          <w:sz w:val="32"/>
          <w:szCs w:val="32"/>
        </w:rPr>
      </w:pPr>
      <w:r w:rsidRPr="00296503">
        <w:rPr>
          <w:sz w:val="32"/>
          <w:szCs w:val="32"/>
        </w:rPr>
        <w:t>10:30 AM</w:t>
      </w:r>
      <w:r w:rsidRPr="00296503">
        <w:rPr>
          <w:sz w:val="32"/>
          <w:szCs w:val="32"/>
        </w:rPr>
        <w:tab/>
      </w:r>
      <w:r>
        <w:rPr>
          <w:sz w:val="32"/>
          <w:szCs w:val="32"/>
        </w:rPr>
        <w:tab/>
      </w:r>
      <w:r w:rsidRPr="00296503">
        <w:rPr>
          <w:sz w:val="32"/>
          <w:szCs w:val="32"/>
        </w:rPr>
        <w:t>Report of the Nominating Committee</w:t>
      </w:r>
    </w:p>
    <w:p w:rsidR="00BF5B90" w:rsidRPr="00296503" w:rsidRDefault="00BF5B90" w:rsidP="00477062">
      <w:pPr>
        <w:tabs>
          <w:tab w:val="left" w:pos="2160"/>
        </w:tabs>
        <w:ind w:left="2160" w:hanging="2160"/>
        <w:rPr>
          <w:sz w:val="32"/>
          <w:szCs w:val="32"/>
        </w:rPr>
      </w:pPr>
      <w:r w:rsidRPr="00296503">
        <w:rPr>
          <w:sz w:val="32"/>
          <w:szCs w:val="32"/>
        </w:rPr>
        <w:tab/>
      </w:r>
      <w:r>
        <w:rPr>
          <w:sz w:val="32"/>
          <w:szCs w:val="32"/>
        </w:rPr>
        <w:tab/>
      </w:r>
      <w:r w:rsidRPr="00296503">
        <w:rPr>
          <w:sz w:val="32"/>
          <w:szCs w:val="32"/>
        </w:rPr>
        <w:t>Eric Duffy, Chair</w:t>
      </w:r>
    </w:p>
    <w:p w:rsidR="00BF5B90" w:rsidRPr="00296503" w:rsidRDefault="00BF5B90" w:rsidP="00477062">
      <w:pPr>
        <w:tabs>
          <w:tab w:val="left" w:pos="2160"/>
        </w:tabs>
        <w:ind w:left="2160" w:hanging="2160"/>
        <w:rPr>
          <w:sz w:val="32"/>
          <w:szCs w:val="32"/>
        </w:rPr>
      </w:pPr>
    </w:p>
    <w:p w:rsidR="00BF5B90" w:rsidRPr="00296503" w:rsidRDefault="00BF5B90" w:rsidP="00477062">
      <w:pPr>
        <w:tabs>
          <w:tab w:val="left" w:pos="2160"/>
        </w:tabs>
        <w:ind w:left="2160" w:hanging="2160"/>
        <w:rPr>
          <w:sz w:val="32"/>
          <w:szCs w:val="32"/>
        </w:rPr>
      </w:pPr>
      <w:r w:rsidRPr="00296503">
        <w:rPr>
          <w:sz w:val="32"/>
          <w:szCs w:val="32"/>
        </w:rPr>
        <w:t>10:35 AM</w:t>
      </w:r>
      <w:r w:rsidRPr="00296503">
        <w:rPr>
          <w:sz w:val="32"/>
          <w:szCs w:val="32"/>
        </w:rPr>
        <w:tab/>
      </w:r>
      <w:r>
        <w:rPr>
          <w:sz w:val="32"/>
          <w:szCs w:val="32"/>
        </w:rPr>
        <w:tab/>
      </w:r>
      <w:r w:rsidRPr="00296503">
        <w:rPr>
          <w:sz w:val="32"/>
          <w:szCs w:val="32"/>
        </w:rPr>
        <w:t>Affiliate Elections</w:t>
      </w:r>
    </w:p>
    <w:p w:rsidR="00BF5B90" w:rsidRPr="00296503" w:rsidRDefault="00BF5B90" w:rsidP="00477062">
      <w:pPr>
        <w:tabs>
          <w:tab w:val="left" w:pos="2160"/>
        </w:tabs>
        <w:ind w:left="2160" w:hanging="2160"/>
        <w:rPr>
          <w:sz w:val="32"/>
          <w:szCs w:val="32"/>
        </w:rPr>
      </w:pPr>
    </w:p>
    <w:p w:rsidR="00BF5B90" w:rsidRPr="00296503" w:rsidRDefault="00BF5B90" w:rsidP="00477062">
      <w:pPr>
        <w:tabs>
          <w:tab w:val="left" w:pos="2160"/>
        </w:tabs>
        <w:ind w:left="2160" w:hanging="2160"/>
        <w:rPr>
          <w:sz w:val="32"/>
          <w:szCs w:val="32"/>
        </w:rPr>
      </w:pPr>
      <w:r w:rsidRPr="00296503">
        <w:rPr>
          <w:sz w:val="32"/>
          <w:szCs w:val="32"/>
        </w:rPr>
        <w:t>10:55 AM</w:t>
      </w:r>
      <w:r w:rsidRPr="00296503">
        <w:rPr>
          <w:sz w:val="32"/>
          <w:szCs w:val="32"/>
        </w:rPr>
        <w:tab/>
      </w:r>
      <w:r>
        <w:rPr>
          <w:sz w:val="32"/>
          <w:szCs w:val="32"/>
        </w:rPr>
        <w:tab/>
        <w:t>Treasurer’s Report</w:t>
      </w:r>
      <w:r w:rsidRPr="00296503">
        <w:rPr>
          <w:sz w:val="32"/>
          <w:szCs w:val="32"/>
        </w:rPr>
        <w:t xml:space="preserve"> </w:t>
      </w:r>
    </w:p>
    <w:p w:rsidR="00BF5B90" w:rsidRDefault="00BF5B90" w:rsidP="00477062">
      <w:pPr>
        <w:tabs>
          <w:tab w:val="left" w:pos="2160"/>
        </w:tabs>
        <w:ind w:left="2160" w:hanging="2160"/>
        <w:rPr>
          <w:sz w:val="32"/>
          <w:szCs w:val="32"/>
        </w:rPr>
      </w:pPr>
      <w:r w:rsidRPr="00296503">
        <w:rPr>
          <w:sz w:val="32"/>
          <w:szCs w:val="32"/>
        </w:rPr>
        <w:tab/>
      </w:r>
      <w:r>
        <w:rPr>
          <w:sz w:val="32"/>
          <w:szCs w:val="32"/>
        </w:rPr>
        <w:tab/>
        <w:t>Sherry Ruth</w:t>
      </w:r>
    </w:p>
    <w:p w:rsidR="00BF5B90" w:rsidRDefault="00BF5B90" w:rsidP="00477062">
      <w:pPr>
        <w:tabs>
          <w:tab w:val="left" w:pos="2160"/>
        </w:tabs>
        <w:ind w:left="2160" w:hanging="2160"/>
        <w:rPr>
          <w:sz w:val="32"/>
          <w:szCs w:val="32"/>
        </w:rPr>
      </w:pPr>
    </w:p>
    <w:p w:rsidR="00BF5B90" w:rsidRDefault="00BF5B90" w:rsidP="00477062">
      <w:pPr>
        <w:tabs>
          <w:tab w:val="left" w:pos="2160"/>
        </w:tabs>
        <w:ind w:left="2160" w:hanging="2160"/>
        <w:rPr>
          <w:sz w:val="32"/>
          <w:szCs w:val="32"/>
        </w:rPr>
      </w:pPr>
      <w:r>
        <w:rPr>
          <w:sz w:val="32"/>
          <w:szCs w:val="32"/>
        </w:rPr>
        <w:t>11:05AM</w:t>
      </w:r>
      <w:r>
        <w:rPr>
          <w:sz w:val="32"/>
          <w:szCs w:val="32"/>
        </w:rPr>
        <w:tab/>
      </w:r>
      <w:r>
        <w:rPr>
          <w:sz w:val="32"/>
          <w:szCs w:val="32"/>
        </w:rPr>
        <w:tab/>
        <w:t>NFB-NEWSLINE</w:t>
      </w:r>
      <w:r>
        <w:rPr>
          <w:rFonts w:cs="Tahoma"/>
          <w:sz w:val="32"/>
          <w:szCs w:val="32"/>
        </w:rPr>
        <w:t>®</w:t>
      </w:r>
      <w:r>
        <w:rPr>
          <w:sz w:val="32"/>
          <w:szCs w:val="32"/>
        </w:rPr>
        <w:t xml:space="preserve"> Report</w:t>
      </w:r>
    </w:p>
    <w:p w:rsidR="00BF5B90" w:rsidRPr="00296503" w:rsidRDefault="00BF5B90" w:rsidP="00477062">
      <w:pPr>
        <w:tabs>
          <w:tab w:val="left" w:pos="2160"/>
        </w:tabs>
        <w:ind w:left="2160" w:hanging="2160"/>
        <w:rPr>
          <w:sz w:val="32"/>
          <w:szCs w:val="32"/>
        </w:rPr>
      </w:pPr>
      <w:r>
        <w:rPr>
          <w:sz w:val="32"/>
          <w:szCs w:val="32"/>
        </w:rPr>
        <w:tab/>
      </w:r>
      <w:r>
        <w:rPr>
          <w:sz w:val="32"/>
          <w:szCs w:val="32"/>
        </w:rPr>
        <w:tab/>
        <w:t>Cheryl Fischer</w:t>
      </w:r>
    </w:p>
    <w:p w:rsidR="00BF5B90" w:rsidRPr="00296503" w:rsidRDefault="00BF5B90" w:rsidP="00477062">
      <w:pPr>
        <w:tabs>
          <w:tab w:val="left" w:pos="2160"/>
        </w:tabs>
        <w:ind w:left="2160" w:hanging="2160"/>
        <w:rPr>
          <w:sz w:val="32"/>
          <w:szCs w:val="32"/>
        </w:rPr>
      </w:pPr>
    </w:p>
    <w:p w:rsidR="00BF5B90" w:rsidRDefault="00BF5B90" w:rsidP="00477062">
      <w:pPr>
        <w:tabs>
          <w:tab w:val="left" w:pos="2160"/>
        </w:tabs>
        <w:ind w:left="2160" w:hanging="2160"/>
        <w:rPr>
          <w:sz w:val="32"/>
          <w:szCs w:val="32"/>
        </w:rPr>
      </w:pPr>
      <w:r w:rsidRPr="00296503">
        <w:rPr>
          <w:sz w:val="32"/>
          <w:szCs w:val="32"/>
        </w:rPr>
        <w:t>11:</w:t>
      </w:r>
      <w:r>
        <w:rPr>
          <w:sz w:val="32"/>
          <w:szCs w:val="32"/>
        </w:rPr>
        <w:t>15</w:t>
      </w:r>
      <w:r w:rsidRPr="00296503">
        <w:rPr>
          <w:sz w:val="32"/>
          <w:szCs w:val="32"/>
        </w:rPr>
        <w:t xml:space="preserve"> AM</w:t>
      </w:r>
      <w:r w:rsidRPr="00296503">
        <w:rPr>
          <w:sz w:val="32"/>
          <w:szCs w:val="32"/>
        </w:rPr>
        <w:tab/>
      </w:r>
      <w:r>
        <w:rPr>
          <w:sz w:val="32"/>
          <w:szCs w:val="32"/>
        </w:rPr>
        <w:tab/>
        <w:t>Blind Youth and the Education System</w:t>
      </w:r>
    </w:p>
    <w:p w:rsidR="00BF5B90" w:rsidRPr="00296503" w:rsidRDefault="00BF5B90" w:rsidP="001674D5">
      <w:pPr>
        <w:tabs>
          <w:tab w:val="left" w:pos="2160"/>
        </w:tabs>
        <w:ind w:left="2160" w:hanging="2160"/>
        <w:rPr>
          <w:sz w:val="32"/>
          <w:szCs w:val="32"/>
        </w:rPr>
      </w:pPr>
      <w:r>
        <w:rPr>
          <w:sz w:val="32"/>
          <w:szCs w:val="32"/>
        </w:rPr>
        <w:tab/>
      </w:r>
      <w:r>
        <w:rPr>
          <w:sz w:val="32"/>
          <w:szCs w:val="32"/>
        </w:rPr>
        <w:tab/>
        <w:t>Audience Discussions</w:t>
      </w:r>
    </w:p>
    <w:p w:rsidR="00BF5B90" w:rsidRPr="00296503" w:rsidRDefault="00BF5B90" w:rsidP="00477062">
      <w:pPr>
        <w:tabs>
          <w:tab w:val="left" w:pos="2160"/>
        </w:tabs>
        <w:ind w:left="2160" w:hanging="2160"/>
        <w:rPr>
          <w:sz w:val="32"/>
          <w:szCs w:val="32"/>
        </w:rPr>
      </w:pPr>
    </w:p>
    <w:p w:rsidR="00BF5B90" w:rsidRPr="00296503" w:rsidRDefault="00BF5B90" w:rsidP="001674D5">
      <w:pPr>
        <w:tabs>
          <w:tab w:val="left" w:pos="2160"/>
        </w:tabs>
        <w:ind w:left="2160" w:hanging="2160"/>
        <w:rPr>
          <w:sz w:val="32"/>
          <w:szCs w:val="32"/>
        </w:rPr>
      </w:pPr>
      <w:r>
        <w:rPr>
          <w:sz w:val="32"/>
          <w:szCs w:val="32"/>
        </w:rPr>
        <w:t>11:45</w:t>
      </w:r>
      <w:r w:rsidRPr="00296503">
        <w:rPr>
          <w:sz w:val="32"/>
          <w:szCs w:val="32"/>
        </w:rPr>
        <w:t xml:space="preserve"> AM</w:t>
      </w:r>
      <w:r w:rsidRPr="00296503">
        <w:rPr>
          <w:sz w:val="32"/>
          <w:szCs w:val="32"/>
        </w:rPr>
        <w:tab/>
      </w:r>
      <w:r>
        <w:rPr>
          <w:sz w:val="32"/>
          <w:szCs w:val="32"/>
        </w:rPr>
        <w:tab/>
        <w:t>Conclusion and Wrap-Up</w:t>
      </w:r>
    </w:p>
    <w:p w:rsidR="00BF5B90" w:rsidRPr="00296503" w:rsidRDefault="00BF5B90" w:rsidP="00477062">
      <w:pPr>
        <w:tabs>
          <w:tab w:val="left" w:pos="2160"/>
        </w:tabs>
        <w:ind w:left="2160" w:hanging="2160"/>
        <w:rPr>
          <w:sz w:val="32"/>
          <w:szCs w:val="32"/>
        </w:rPr>
      </w:pPr>
    </w:p>
    <w:p w:rsidR="00BF5B90" w:rsidRPr="00296503" w:rsidRDefault="00BF5B90" w:rsidP="00477062">
      <w:pPr>
        <w:tabs>
          <w:tab w:val="left" w:pos="2160"/>
        </w:tabs>
        <w:ind w:left="2160" w:hanging="2160"/>
        <w:rPr>
          <w:sz w:val="32"/>
          <w:szCs w:val="32"/>
        </w:rPr>
      </w:pPr>
      <w:r w:rsidRPr="00296503">
        <w:rPr>
          <w:sz w:val="32"/>
          <w:szCs w:val="32"/>
        </w:rPr>
        <w:t>Noon</w:t>
      </w:r>
      <w:r w:rsidRPr="00296503">
        <w:rPr>
          <w:sz w:val="32"/>
          <w:szCs w:val="32"/>
        </w:rPr>
        <w:tab/>
      </w:r>
      <w:r>
        <w:rPr>
          <w:sz w:val="32"/>
          <w:szCs w:val="32"/>
        </w:rPr>
        <w:tab/>
      </w:r>
      <w:r w:rsidRPr="00296503">
        <w:rPr>
          <w:sz w:val="32"/>
          <w:szCs w:val="32"/>
        </w:rPr>
        <w:t>Adjournment</w:t>
      </w:r>
    </w:p>
    <w:p w:rsidR="00BF5B90" w:rsidRDefault="00BF5B90" w:rsidP="00477062">
      <w:pPr>
        <w:tabs>
          <w:tab w:val="left" w:pos="2160"/>
        </w:tabs>
        <w:ind w:left="2160" w:hanging="2160"/>
        <w:rPr>
          <w:vanish/>
        </w:rPr>
      </w:pPr>
      <w:r w:rsidRPr="00296503">
        <w:rPr>
          <w:sz w:val="32"/>
          <w:szCs w:val="32"/>
        </w:rPr>
        <w:br w:type="page"/>
      </w:r>
      <w:r w:rsidR="00F1157B">
        <w:rPr>
          <w:noProof/>
        </w:rPr>
        <w:lastRenderedPageBreak/>
        <w:drawing>
          <wp:anchor distT="0" distB="0" distL="114300" distR="114300" simplePos="0" relativeHeight="251658240" behindDoc="0" locked="0" layoutInCell="0" allowOverlap="1">
            <wp:simplePos x="0" y="0"/>
            <wp:positionH relativeFrom="column">
              <wp:posOffset>1994535</wp:posOffset>
            </wp:positionH>
            <wp:positionV relativeFrom="paragraph">
              <wp:posOffset>97155</wp:posOffset>
            </wp:positionV>
            <wp:extent cx="1527175" cy="1564005"/>
            <wp:effectExtent l="0" t="0" r="0" b="0"/>
            <wp:wrapSquare wrapText="bothSides"/>
            <wp:docPr id="2" name="Picture 1" descr="OH_TOP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_TOP_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7175" cy="1564005"/>
                    </a:xfrm>
                    <a:prstGeom prst="rect">
                      <a:avLst/>
                    </a:prstGeom>
                    <a:noFill/>
                  </pic:spPr>
                </pic:pic>
              </a:graphicData>
            </a:graphic>
            <wp14:sizeRelH relativeFrom="page">
              <wp14:pctWidth>0</wp14:pctWidth>
            </wp14:sizeRelH>
            <wp14:sizeRelV relativeFrom="page">
              <wp14:pctHeight>0</wp14:pctHeight>
            </wp14:sizeRelV>
          </wp:anchor>
        </w:drawing>
      </w:r>
    </w:p>
    <w:p w:rsidR="00BF5B90" w:rsidRDefault="00BF5B90" w:rsidP="00477062">
      <w:pPr>
        <w:tabs>
          <w:tab w:val="left" w:pos="-720"/>
        </w:tabs>
        <w:suppressAutoHyphens/>
        <w:ind w:right="720"/>
        <w:rPr>
          <w:b/>
        </w:rPr>
      </w:pPr>
    </w:p>
    <w:p w:rsidR="00BF5B90" w:rsidRDefault="00BF5B90" w:rsidP="00477062">
      <w:pPr>
        <w:tabs>
          <w:tab w:val="center" w:pos="4680"/>
        </w:tabs>
        <w:suppressAutoHyphens/>
        <w:ind w:right="720"/>
        <w:rPr>
          <w:b/>
          <w:sz w:val="36"/>
        </w:rPr>
      </w:pPr>
      <w:r>
        <w:rPr>
          <w:b/>
          <w:sz w:val="36"/>
        </w:rPr>
        <w:tab/>
      </w:r>
    </w:p>
    <w:p w:rsidR="00BF5B90" w:rsidRDefault="00BF5B90" w:rsidP="00477062">
      <w:pPr>
        <w:tabs>
          <w:tab w:val="center" w:pos="4680"/>
        </w:tabs>
        <w:suppressAutoHyphens/>
        <w:ind w:right="720"/>
        <w:rPr>
          <w:b/>
          <w:sz w:val="36"/>
        </w:rPr>
      </w:pPr>
    </w:p>
    <w:p w:rsidR="00BF5B90" w:rsidRDefault="00BF5B90" w:rsidP="00477062">
      <w:pPr>
        <w:tabs>
          <w:tab w:val="center" w:pos="4680"/>
        </w:tabs>
        <w:suppressAutoHyphens/>
        <w:ind w:right="720"/>
        <w:rPr>
          <w:b/>
          <w:sz w:val="36"/>
        </w:rPr>
      </w:pPr>
    </w:p>
    <w:p w:rsidR="00BF5B90" w:rsidRDefault="00BF5B90" w:rsidP="00477062">
      <w:pPr>
        <w:tabs>
          <w:tab w:val="center" w:pos="4680"/>
        </w:tabs>
        <w:suppressAutoHyphens/>
        <w:ind w:right="720"/>
        <w:rPr>
          <w:b/>
          <w:sz w:val="36"/>
        </w:rPr>
      </w:pPr>
    </w:p>
    <w:p w:rsidR="00BF5B90" w:rsidRDefault="00BF5B90" w:rsidP="00477062">
      <w:pPr>
        <w:tabs>
          <w:tab w:val="center" w:pos="4680"/>
        </w:tabs>
        <w:suppressAutoHyphens/>
        <w:ind w:right="720"/>
        <w:rPr>
          <w:b/>
          <w:sz w:val="36"/>
        </w:rPr>
      </w:pPr>
    </w:p>
    <w:p w:rsidR="00BF5B90" w:rsidRDefault="00BF5B90" w:rsidP="00477062">
      <w:pPr>
        <w:tabs>
          <w:tab w:val="center" w:pos="4680"/>
        </w:tabs>
        <w:suppressAutoHyphens/>
        <w:ind w:right="720"/>
        <w:rPr>
          <w:b/>
          <w:sz w:val="36"/>
        </w:rPr>
      </w:pPr>
    </w:p>
    <w:p w:rsidR="00BF5B90" w:rsidRDefault="00BF5B90" w:rsidP="00477062">
      <w:pPr>
        <w:tabs>
          <w:tab w:val="center" w:pos="4680"/>
        </w:tabs>
        <w:suppressAutoHyphens/>
        <w:ind w:right="720"/>
        <w:rPr>
          <w:b/>
          <w:sz w:val="36"/>
        </w:rPr>
      </w:pPr>
    </w:p>
    <w:p w:rsidR="00BF5B90" w:rsidRDefault="00BF5B90" w:rsidP="00477062">
      <w:pPr>
        <w:tabs>
          <w:tab w:val="center" w:pos="4680"/>
        </w:tabs>
        <w:suppressAutoHyphens/>
        <w:ind w:right="720"/>
        <w:jc w:val="center"/>
        <w:rPr>
          <w:b/>
          <w:sz w:val="32"/>
        </w:rPr>
      </w:pPr>
      <w:r>
        <w:rPr>
          <w:b/>
          <w:sz w:val="32"/>
        </w:rPr>
        <w:t>2011 BOARD OF DIRECTORS</w:t>
      </w:r>
    </w:p>
    <w:p w:rsidR="00BF5B90" w:rsidRDefault="00BF5B90" w:rsidP="00477062">
      <w:pPr>
        <w:tabs>
          <w:tab w:val="left" w:pos="-720"/>
        </w:tabs>
        <w:suppressAutoHyphens/>
        <w:ind w:right="720"/>
      </w:pPr>
    </w:p>
    <w:p w:rsidR="00BF5B90" w:rsidRDefault="00BF5B90" w:rsidP="00477062">
      <w:pPr>
        <w:tabs>
          <w:tab w:val="center" w:pos="4680"/>
        </w:tabs>
        <w:suppressAutoHyphens/>
        <w:ind w:right="720"/>
        <w:jc w:val="center"/>
        <w:rPr>
          <w:sz w:val="28"/>
        </w:rPr>
      </w:pPr>
      <w:r>
        <w:rPr>
          <w:sz w:val="28"/>
        </w:rPr>
        <w:t>President: J.W. Smith</w:t>
      </w:r>
    </w:p>
    <w:p w:rsidR="00BF5B90" w:rsidRDefault="00BF5B90" w:rsidP="00477062">
      <w:pPr>
        <w:tabs>
          <w:tab w:val="center" w:pos="4680"/>
        </w:tabs>
        <w:suppressAutoHyphens/>
        <w:ind w:right="720"/>
        <w:jc w:val="center"/>
        <w:rPr>
          <w:sz w:val="28"/>
        </w:rPr>
      </w:pPr>
      <w:r>
        <w:rPr>
          <w:sz w:val="28"/>
        </w:rPr>
        <w:t>(740) 592-6326</w:t>
      </w:r>
    </w:p>
    <w:p w:rsidR="00BF5B90" w:rsidRDefault="00BF5B90" w:rsidP="00477062">
      <w:pPr>
        <w:tabs>
          <w:tab w:val="center" w:pos="4680"/>
        </w:tabs>
        <w:suppressAutoHyphens/>
        <w:ind w:right="720"/>
        <w:jc w:val="center"/>
        <w:rPr>
          <w:sz w:val="28"/>
        </w:rPr>
      </w:pPr>
      <w:r>
        <w:rPr>
          <w:sz w:val="28"/>
        </w:rPr>
        <w:t>P.O. Box 458, Athens, Ohio 45701-0458</w:t>
      </w:r>
    </w:p>
    <w:p w:rsidR="00BF5B90" w:rsidRDefault="00BF5B90" w:rsidP="00477062">
      <w:pPr>
        <w:tabs>
          <w:tab w:val="center" w:pos="4680"/>
        </w:tabs>
        <w:suppressAutoHyphens/>
        <w:ind w:right="720"/>
        <w:jc w:val="center"/>
        <w:rPr>
          <w:sz w:val="28"/>
        </w:rPr>
      </w:pPr>
      <w:r>
        <w:rPr>
          <w:sz w:val="28"/>
        </w:rPr>
        <w:t>jwsmithnfb@frontier.com</w:t>
      </w:r>
    </w:p>
    <w:p w:rsidR="00BF5B90" w:rsidRDefault="00BF5B90" w:rsidP="00477062">
      <w:pPr>
        <w:tabs>
          <w:tab w:val="center" w:pos="4680"/>
        </w:tabs>
        <w:suppressAutoHyphens/>
        <w:ind w:right="720"/>
        <w:jc w:val="center"/>
        <w:rPr>
          <w:sz w:val="28"/>
        </w:rPr>
      </w:pPr>
    </w:p>
    <w:p w:rsidR="00BF5B90" w:rsidRDefault="00BF5B90" w:rsidP="00477062">
      <w:pPr>
        <w:tabs>
          <w:tab w:val="center" w:pos="4680"/>
        </w:tabs>
        <w:suppressAutoHyphens/>
        <w:ind w:right="720"/>
        <w:jc w:val="center"/>
        <w:rPr>
          <w:sz w:val="28"/>
        </w:rPr>
      </w:pPr>
      <w:r>
        <w:rPr>
          <w:sz w:val="28"/>
        </w:rPr>
        <w:t>First Vice President: Eric Duffy</w:t>
      </w:r>
    </w:p>
    <w:p w:rsidR="00BF5B90" w:rsidRDefault="00BF5B90" w:rsidP="00477062">
      <w:pPr>
        <w:tabs>
          <w:tab w:val="center" w:pos="4680"/>
        </w:tabs>
        <w:suppressAutoHyphens/>
        <w:ind w:right="720"/>
        <w:jc w:val="center"/>
        <w:rPr>
          <w:sz w:val="28"/>
        </w:rPr>
      </w:pPr>
      <w:r>
        <w:rPr>
          <w:sz w:val="28"/>
        </w:rPr>
        <w:t>(614) 377-9877</w:t>
      </w:r>
    </w:p>
    <w:p w:rsidR="00BF5B90" w:rsidRDefault="00BF5B90" w:rsidP="00477062">
      <w:pPr>
        <w:tabs>
          <w:tab w:val="center" w:pos="4680"/>
        </w:tabs>
        <w:suppressAutoHyphens/>
        <w:ind w:right="720"/>
        <w:jc w:val="center"/>
        <w:rPr>
          <w:sz w:val="28"/>
        </w:rPr>
      </w:pPr>
      <w:r>
        <w:rPr>
          <w:sz w:val="28"/>
        </w:rPr>
        <w:t>48 W. Longview Ave., Columbus, Ohio 43202</w:t>
      </w:r>
    </w:p>
    <w:p w:rsidR="00BF5B90" w:rsidRDefault="00BF5B90" w:rsidP="00477062">
      <w:pPr>
        <w:tabs>
          <w:tab w:val="center" w:pos="4680"/>
        </w:tabs>
        <w:suppressAutoHyphens/>
        <w:ind w:right="720"/>
        <w:jc w:val="center"/>
        <w:rPr>
          <w:sz w:val="28"/>
        </w:rPr>
      </w:pPr>
      <w:r>
        <w:rPr>
          <w:sz w:val="28"/>
        </w:rPr>
        <w:t>eduffy@pobox.com</w:t>
      </w:r>
    </w:p>
    <w:p w:rsidR="00BF5B90" w:rsidRDefault="00BF5B90" w:rsidP="00477062">
      <w:pPr>
        <w:tabs>
          <w:tab w:val="center" w:pos="4680"/>
        </w:tabs>
        <w:suppressAutoHyphens/>
        <w:ind w:right="720"/>
        <w:jc w:val="center"/>
        <w:rPr>
          <w:sz w:val="28"/>
        </w:rPr>
      </w:pPr>
    </w:p>
    <w:p w:rsidR="00BF5B90" w:rsidRDefault="00BF5B90" w:rsidP="00477062">
      <w:pPr>
        <w:tabs>
          <w:tab w:val="center" w:pos="4680"/>
        </w:tabs>
        <w:suppressAutoHyphens/>
        <w:ind w:right="720"/>
        <w:jc w:val="center"/>
        <w:rPr>
          <w:sz w:val="28"/>
        </w:rPr>
      </w:pPr>
      <w:r>
        <w:rPr>
          <w:sz w:val="28"/>
        </w:rPr>
        <w:t>Second Vice President: Barbara Fohl</w:t>
      </w:r>
    </w:p>
    <w:p w:rsidR="00BF5B90" w:rsidRDefault="00BF5B90" w:rsidP="00477062">
      <w:pPr>
        <w:tabs>
          <w:tab w:val="center" w:pos="4680"/>
        </w:tabs>
        <w:suppressAutoHyphens/>
        <w:ind w:right="720"/>
        <w:jc w:val="center"/>
        <w:rPr>
          <w:sz w:val="28"/>
        </w:rPr>
      </w:pPr>
      <w:r>
        <w:rPr>
          <w:sz w:val="28"/>
        </w:rPr>
        <w:t xml:space="preserve">(440) </w:t>
      </w:r>
      <w:r w:rsidRPr="00A82FCA">
        <w:rPr>
          <w:sz w:val="28"/>
          <w:szCs w:val="28"/>
        </w:rPr>
        <w:t xml:space="preserve">964-7824 </w:t>
      </w:r>
    </w:p>
    <w:p w:rsidR="00BF5B90" w:rsidRDefault="00BF5B90" w:rsidP="00477062">
      <w:pPr>
        <w:tabs>
          <w:tab w:val="center" w:pos="4680"/>
        </w:tabs>
        <w:suppressAutoHyphens/>
        <w:ind w:right="720"/>
        <w:jc w:val="center"/>
        <w:rPr>
          <w:sz w:val="28"/>
        </w:rPr>
      </w:pPr>
      <w:r>
        <w:rPr>
          <w:sz w:val="28"/>
        </w:rPr>
        <w:t>1116 Thayer Ave., Ashtabula, OH  44004</w:t>
      </w:r>
    </w:p>
    <w:p w:rsidR="00BF5B90" w:rsidRDefault="00BF5B90" w:rsidP="00477062">
      <w:pPr>
        <w:tabs>
          <w:tab w:val="center" w:pos="4680"/>
        </w:tabs>
        <w:suppressAutoHyphens/>
        <w:ind w:right="720"/>
        <w:jc w:val="center"/>
        <w:rPr>
          <w:sz w:val="28"/>
        </w:rPr>
      </w:pPr>
      <w:r>
        <w:rPr>
          <w:sz w:val="28"/>
        </w:rPr>
        <w:t>barbfohl@pobox.com</w:t>
      </w:r>
    </w:p>
    <w:p w:rsidR="00BF5B90" w:rsidRDefault="00BF5B90" w:rsidP="00477062">
      <w:pPr>
        <w:tabs>
          <w:tab w:val="center" w:pos="4680"/>
        </w:tabs>
        <w:suppressAutoHyphens/>
        <w:ind w:right="720"/>
        <w:jc w:val="center"/>
        <w:rPr>
          <w:sz w:val="28"/>
        </w:rPr>
      </w:pPr>
    </w:p>
    <w:p w:rsidR="00BF5B90" w:rsidRDefault="00BF5B90" w:rsidP="00477062">
      <w:pPr>
        <w:tabs>
          <w:tab w:val="center" w:pos="4680"/>
        </w:tabs>
        <w:suppressAutoHyphens/>
        <w:ind w:right="720"/>
        <w:jc w:val="center"/>
        <w:rPr>
          <w:sz w:val="28"/>
        </w:rPr>
      </w:pPr>
      <w:r>
        <w:rPr>
          <w:sz w:val="28"/>
        </w:rPr>
        <w:t xml:space="preserve">Secretary: Shelbi Hindel </w:t>
      </w:r>
    </w:p>
    <w:p w:rsidR="00BF5B90" w:rsidRDefault="00BF5B90" w:rsidP="00477062">
      <w:pPr>
        <w:tabs>
          <w:tab w:val="center" w:pos="4680"/>
        </w:tabs>
        <w:suppressAutoHyphens/>
        <w:ind w:right="720"/>
        <w:jc w:val="center"/>
        <w:rPr>
          <w:sz w:val="28"/>
        </w:rPr>
      </w:pPr>
      <w:r>
        <w:rPr>
          <w:sz w:val="28"/>
        </w:rPr>
        <w:t>(614) 558-8059</w:t>
      </w:r>
    </w:p>
    <w:p w:rsidR="00BF5B90" w:rsidRPr="007A7FB2" w:rsidRDefault="00BF5B90" w:rsidP="00477062">
      <w:pPr>
        <w:tabs>
          <w:tab w:val="center" w:pos="4680"/>
        </w:tabs>
        <w:suppressAutoHyphens/>
        <w:ind w:right="720"/>
        <w:jc w:val="center"/>
        <w:rPr>
          <w:sz w:val="28"/>
        </w:rPr>
      </w:pPr>
      <w:r>
        <w:rPr>
          <w:sz w:val="28"/>
        </w:rPr>
        <w:t>185 Crestview Road, Columbus, OH 43202</w:t>
      </w:r>
    </w:p>
    <w:p w:rsidR="00BF5B90" w:rsidRPr="007A7FB2" w:rsidRDefault="00BF5B90" w:rsidP="00477062">
      <w:pPr>
        <w:tabs>
          <w:tab w:val="center" w:pos="4680"/>
        </w:tabs>
        <w:suppressAutoHyphens/>
        <w:ind w:right="720"/>
        <w:jc w:val="center"/>
        <w:rPr>
          <w:sz w:val="28"/>
        </w:rPr>
      </w:pPr>
      <w:r>
        <w:rPr>
          <w:sz w:val="28"/>
        </w:rPr>
        <w:t>shelbiah@att.net</w:t>
      </w:r>
    </w:p>
    <w:p w:rsidR="00BF5B90" w:rsidRDefault="00BF5B90" w:rsidP="00477062">
      <w:pPr>
        <w:tabs>
          <w:tab w:val="center" w:pos="4680"/>
        </w:tabs>
        <w:suppressAutoHyphens/>
        <w:ind w:right="720"/>
        <w:jc w:val="center"/>
        <w:rPr>
          <w:sz w:val="28"/>
        </w:rPr>
      </w:pPr>
    </w:p>
    <w:p w:rsidR="00BF5B90" w:rsidRDefault="00BF5B90" w:rsidP="00477062">
      <w:pPr>
        <w:tabs>
          <w:tab w:val="center" w:pos="4680"/>
        </w:tabs>
        <w:suppressAutoHyphens/>
        <w:ind w:right="720"/>
        <w:jc w:val="center"/>
        <w:rPr>
          <w:sz w:val="28"/>
        </w:rPr>
      </w:pPr>
      <w:r>
        <w:rPr>
          <w:sz w:val="28"/>
        </w:rPr>
        <w:t>Treasurer: Sherry Ruth</w:t>
      </w:r>
    </w:p>
    <w:p w:rsidR="00BF5B90" w:rsidRDefault="00BF5B90" w:rsidP="00477062">
      <w:pPr>
        <w:tabs>
          <w:tab w:val="center" w:pos="4680"/>
        </w:tabs>
        <w:suppressAutoHyphens/>
        <w:ind w:right="720"/>
        <w:jc w:val="center"/>
        <w:rPr>
          <w:sz w:val="28"/>
        </w:rPr>
      </w:pPr>
      <w:r>
        <w:rPr>
          <w:sz w:val="28"/>
        </w:rPr>
        <w:t>(440) 324-4218</w:t>
      </w:r>
    </w:p>
    <w:p w:rsidR="00BF5B90" w:rsidRDefault="00BF5B90" w:rsidP="00477062">
      <w:pPr>
        <w:tabs>
          <w:tab w:val="center" w:pos="4680"/>
        </w:tabs>
        <w:suppressAutoHyphens/>
        <w:ind w:right="720"/>
        <w:jc w:val="center"/>
        <w:rPr>
          <w:sz w:val="28"/>
        </w:rPr>
      </w:pPr>
      <w:r>
        <w:rPr>
          <w:sz w:val="28"/>
        </w:rPr>
        <w:t>6922 Murray Ridge Rd., Elyria, OH  44035</w:t>
      </w:r>
    </w:p>
    <w:p w:rsidR="00BF5B90" w:rsidRDefault="00BF5B90" w:rsidP="00477062">
      <w:pPr>
        <w:tabs>
          <w:tab w:val="center" w:pos="4680"/>
        </w:tabs>
        <w:suppressAutoHyphens/>
        <w:ind w:right="720"/>
        <w:jc w:val="center"/>
        <w:rPr>
          <w:sz w:val="28"/>
        </w:rPr>
      </w:pPr>
      <w:r>
        <w:rPr>
          <w:sz w:val="28"/>
        </w:rPr>
        <w:t>babyruth2@windstream.net</w:t>
      </w:r>
    </w:p>
    <w:p w:rsidR="00BF5B90" w:rsidRDefault="00BF5B90" w:rsidP="00477062">
      <w:pPr>
        <w:tabs>
          <w:tab w:val="center" w:pos="4680"/>
        </w:tabs>
        <w:suppressAutoHyphens/>
        <w:ind w:right="720"/>
        <w:jc w:val="center"/>
        <w:rPr>
          <w:sz w:val="28"/>
        </w:rPr>
      </w:pPr>
    </w:p>
    <w:p w:rsidR="00BF5B90" w:rsidRDefault="00BF5B90" w:rsidP="00477062">
      <w:pPr>
        <w:tabs>
          <w:tab w:val="left" w:pos="-720"/>
        </w:tabs>
        <w:suppressAutoHyphens/>
        <w:ind w:right="720"/>
        <w:jc w:val="center"/>
      </w:pPr>
      <w:r>
        <w:rPr>
          <w:sz w:val="28"/>
        </w:rPr>
        <w:br w:type="page"/>
      </w:r>
    </w:p>
    <w:p w:rsidR="00BF5B90" w:rsidRDefault="00BF5B90" w:rsidP="00477062">
      <w:pPr>
        <w:tabs>
          <w:tab w:val="center" w:pos="4680"/>
        </w:tabs>
        <w:suppressAutoHyphens/>
        <w:ind w:right="720"/>
        <w:jc w:val="center"/>
        <w:rPr>
          <w:b/>
        </w:rPr>
      </w:pPr>
      <w:r>
        <w:rPr>
          <w:b/>
          <w:sz w:val="36"/>
        </w:rPr>
        <w:lastRenderedPageBreak/>
        <w:t>Members at Large</w:t>
      </w:r>
    </w:p>
    <w:p w:rsidR="00BF5B90" w:rsidRDefault="00BF5B90" w:rsidP="00477062">
      <w:pPr>
        <w:tabs>
          <w:tab w:val="center" w:pos="4680"/>
        </w:tabs>
        <w:suppressAutoHyphens/>
        <w:ind w:right="720"/>
        <w:rPr>
          <w:b/>
          <w:sz w:val="28"/>
        </w:rPr>
      </w:pPr>
    </w:p>
    <w:p w:rsidR="00BF5B90" w:rsidRDefault="00BF5B90" w:rsidP="00477062">
      <w:pPr>
        <w:tabs>
          <w:tab w:val="center" w:pos="4680"/>
        </w:tabs>
        <w:suppressAutoHyphens/>
        <w:ind w:right="720"/>
        <w:jc w:val="center"/>
        <w:rPr>
          <w:sz w:val="28"/>
        </w:rPr>
      </w:pPr>
      <w:r>
        <w:rPr>
          <w:b/>
          <w:sz w:val="28"/>
        </w:rPr>
        <w:t>2009-2011</w:t>
      </w:r>
    </w:p>
    <w:p w:rsidR="00BF5B90" w:rsidRDefault="00BF5B90" w:rsidP="00477062">
      <w:pPr>
        <w:tabs>
          <w:tab w:val="left" w:pos="-720"/>
        </w:tabs>
        <w:suppressAutoHyphens/>
        <w:ind w:right="720"/>
        <w:rPr>
          <w:sz w:val="28"/>
        </w:rPr>
      </w:pPr>
    </w:p>
    <w:p w:rsidR="00BF5B90" w:rsidRDefault="00BF5B90" w:rsidP="00477062">
      <w:pPr>
        <w:tabs>
          <w:tab w:val="left" w:pos="-720"/>
        </w:tabs>
        <w:suppressAutoHyphens/>
        <w:ind w:right="720"/>
        <w:jc w:val="center"/>
        <w:rPr>
          <w:sz w:val="28"/>
        </w:rPr>
      </w:pPr>
      <w:r>
        <w:rPr>
          <w:sz w:val="28"/>
        </w:rPr>
        <w:t>Sheri Albers, (513)-886-8697</w:t>
      </w:r>
    </w:p>
    <w:p w:rsidR="00BF5B90" w:rsidRDefault="00BF5B90" w:rsidP="00477062">
      <w:pPr>
        <w:tabs>
          <w:tab w:val="left" w:pos="-720"/>
        </w:tabs>
        <w:suppressAutoHyphens/>
        <w:ind w:right="720"/>
        <w:jc w:val="center"/>
        <w:rPr>
          <w:sz w:val="28"/>
        </w:rPr>
      </w:pPr>
      <w:r>
        <w:rPr>
          <w:sz w:val="28"/>
        </w:rPr>
        <w:t>9824 Dartmouth Way, Loveland, OH 45140</w:t>
      </w:r>
    </w:p>
    <w:p w:rsidR="00BF5B90" w:rsidRDefault="00BF5B90" w:rsidP="00477062">
      <w:pPr>
        <w:tabs>
          <w:tab w:val="left" w:pos="-720"/>
        </w:tabs>
        <w:suppressAutoHyphens/>
        <w:ind w:right="720"/>
        <w:jc w:val="center"/>
        <w:rPr>
          <w:sz w:val="28"/>
        </w:rPr>
      </w:pPr>
      <w:r>
        <w:rPr>
          <w:sz w:val="28"/>
        </w:rPr>
        <w:t>salbers1@cinci.rr.com</w:t>
      </w:r>
    </w:p>
    <w:p w:rsidR="00BF5B90" w:rsidRDefault="00BF5B90" w:rsidP="00477062">
      <w:pPr>
        <w:tabs>
          <w:tab w:val="left" w:pos="-720"/>
        </w:tabs>
        <w:suppressAutoHyphens/>
        <w:ind w:right="720"/>
        <w:jc w:val="center"/>
        <w:rPr>
          <w:sz w:val="28"/>
        </w:rPr>
      </w:pPr>
    </w:p>
    <w:p w:rsidR="00BF5B90" w:rsidRDefault="00BF5B90" w:rsidP="00477062">
      <w:pPr>
        <w:tabs>
          <w:tab w:val="center" w:pos="4680"/>
        </w:tabs>
        <w:suppressAutoHyphens/>
        <w:ind w:right="720"/>
        <w:jc w:val="center"/>
        <w:rPr>
          <w:sz w:val="28"/>
        </w:rPr>
      </w:pPr>
      <w:r>
        <w:rPr>
          <w:sz w:val="28"/>
        </w:rPr>
        <w:t>Annette Anderson, (216) 381-1735</w:t>
      </w:r>
    </w:p>
    <w:p w:rsidR="00BF5B90" w:rsidRDefault="00BF5B90" w:rsidP="00477062">
      <w:pPr>
        <w:tabs>
          <w:tab w:val="center" w:pos="4680"/>
        </w:tabs>
        <w:suppressAutoHyphens/>
        <w:ind w:right="720"/>
        <w:jc w:val="center"/>
        <w:rPr>
          <w:sz w:val="28"/>
        </w:rPr>
      </w:pPr>
      <w:r>
        <w:rPr>
          <w:sz w:val="28"/>
        </w:rPr>
        <w:t>1623 Maple Rd., Cleveland Hts, OH  44121</w:t>
      </w:r>
    </w:p>
    <w:p w:rsidR="00BF5B90" w:rsidRDefault="00BF5B90" w:rsidP="00477062">
      <w:pPr>
        <w:tabs>
          <w:tab w:val="center" w:pos="4680"/>
        </w:tabs>
        <w:suppressAutoHyphens/>
        <w:ind w:right="720"/>
        <w:jc w:val="center"/>
        <w:rPr>
          <w:sz w:val="28"/>
        </w:rPr>
      </w:pPr>
      <w:r>
        <w:rPr>
          <w:sz w:val="28"/>
        </w:rPr>
        <w:t>afanderson@pobox.com</w:t>
      </w:r>
    </w:p>
    <w:p w:rsidR="00BF5B90" w:rsidRDefault="00BF5B90" w:rsidP="00477062">
      <w:pPr>
        <w:tabs>
          <w:tab w:val="left" w:pos="-720"/>
        </w:tabs>
        <w:suppressAutoHyphens/>
        <w:ind w:right="720"/>
        <w:rPr>
          <w:sz w:val="28"/>
        </w:rPr>
      </w:pPr>
    </w:p>
    <w:p w:rsidR="00BF5B90" w:rsidRDefault="00BF5B90" w:rsidP="00477062">
      <w:pPr>
        <w:tabs>
          <w:tab w:val="left" w:pos="-720"/>
        </w:tabs>
        <w:suppressAutoHyphens/>
        <w:ind w:right="720"/>
        <w:jc w:val="center"/>
        <w:rPr>
          <w:sz w:val="28"/>
        </w:rPr>
      </w:pPr>
      <w:r>
        <w:rPr>
          <w:sz w:val="28"/>
        </w:rPr>
        <w:t>Debbie Baker, (937) 206-2935 or (937)-471-5193</w:t>
      </w:r>
    </w:p>
    <w:p w:rsidR="00BF5B90" w:rsidRDefault="00BF5B90" w:rsidP="00477062">
      <w:pPr>
        <w:tabs>
          <w:tab w:val="left" w:pos="-720"/>
        </w:tabs>
        <w:suppressAutoHyphens/>
        <w:ind w:right="720"/>
        <w:jc w:val="center"/>
        <w:rPr>
          <w:sz w:val="28"/>
        </w:rPr>
      </w:pPr>
      <w:r>
        <w:rPr>
          <w:sz w:val="28"/>
        </w:rPr>
        <w:t>1107 Burt St., Springfield, OH  45505</w:t>
      </w:r>
    </w:p>
    <w:p w:rsidR="00BF5B90" w:rsidRDefault="00BF5B90" w:rsidP="00477062">
      <w:pPr>
        <w:tabs>
          <w:tab w:val="left" w:pos="-720"/>
        </w:tabs>
        <w:suppressAutoHyphens/>
        <w:ind w:right="720"/>
        <w:jc w:val="center"/>
        <w:rPr>
          <w:sz w:val="28"/>
        </w:rPr>
      </w:pPr>
      <w:r>
        <w:rPr>
          <w:sz w:val="28"/>
        </w:rPr>
        <w:t>lahm@pobox.com</w:t>
      </w:r>
    </w:p>
    <w:p w:rsidR="00BF5B90" w:rsidRDefault="00BF5B90" w:rsidP="00477062">
      <w:pPr>
        <w:tabs>
          <w:tab w:val="left" w:pos="-720"/>
        </w:tabs>
        <w:suppressAutoHyphens/>
        <w:ind w:right="720"/>
        <w:rPr>
          <w:sz w:val="28"/>
        </w:rPr>
      </w:pPr>
    </w:p>
    <w:p w:rsidR="00BF5B90" w:rsidRPr="00A65BD9" w:rsidRDefault="00BF5B90" w:rsidP="00477062">
      <w:pPr>
        <w:tabs>
          <w:tab w:val="left" w:pos="-720"/>
        </w:tabs>
        <w:suppressAutoHyphens/>
        <w:ind w:right="720"/>
        <w:jc w:val="center"/>
        <w:rPr>
          <w:sz w:val="28"/>
        </w:rPr>
      </w:pPr>
      <w:r>
        <w:rPr>
          <w:sz w:val="28"/>
        </w:rPr>
        <w:t>Richard Payne, (937) 829</w:t>
      </w:r>
      <w:r w:rsidRPr="00A65BD9">
        <w:rPr>
          <w:sz w:val="28"/>
        </w:rPr>
        <w:t>-</w:t>
      </w:r>
      <w:r>
        <w:rPr>
          <w:sz w:val="28"/>
        </w:rPr>
        <w:t>3368</w:t>
      </w:r>
    </w:p>
    <w:p w:rsidR="00BF5B90" w:rsidRPr="00A65BD9" w:rsidRDefault="00BF5B90" w:rsidP="00477062">
      <w:pPr>
        <w:tabs>
          <w:tab w:val="left" w:pos="-720"/>
        </w:tabs>
        <w:suppressAutoHyphens/>
        <w:ind w:right="720"/>
        <w:jc w:val="center"/>
        <w:rPr>
          <w:sz w:val="28"/>
        </w:rPr>
      </w:pPr>
      <w:r>
        <w:rPr>
          <w:sz w:val="28"/>
        </w:rPr>
        <w:t>1019 Wilmington Ave., Apt. 43, Kettering OH 45420</w:t>
      </w:r>
    </w:p>
    <w:p w:rsidR="00BF5B90" w:rsidRDefault="00BF5B90" w:rsidP="00477062">
      <w:pPr>
        <w:tabs>
          <w:tab w:val="left" w:pos="-720"/>
        </w:tabs>
        <w:suppressAutoHyphens/>
        <w:ind w:right="720"/>
        <w:jc w:val="center"/>
        <w:rPr>
          <w:sz w:val="28"/>
        </w:rPr>
      </w:pPr>
      <w:r>
        <w:rPr>
          <w:sz w:val="28"/>
        </w:rPr>
        <w:t>rchpay7@sbcglobal.net</w:t>
      </w:r>
    </w:p>
    <w:p w:rsidR="00BF5B90" w:rsidRDefault="00BF5B90" w:rsidP="00477062">
      <w:pPr>
        <w:tabs>
          <w:tab w:val="left" w:pos="-720"/>
        </w:tabs>
        <w:suppressAutoHyphens/>
        <w:ind w:right="720"/>
        <w:rPr>
          <w:sz w:val="28"/>
        </w:rPr>
      </w:pPr>
    </w:p>
    <w:p w:rsidR="00BF5B90" w:rsidRDefault="00BF5B90" w:rsidP="00477062">
      <w:pPr>
        <w:tabs>
          <w:tab w:val="center" w:pos="4680"/>
        </w:tabs>
        <w:suppressAutoHyphens/>
        <w:ind w:right="720"/>
        <w:jc w:val="center"/>
        <w:rPr>
          <w:sz w:val="28"/>
        </w:rPr>
      </w:pPr>
      <w:r>
        <w:rPr>
          <w:sz w:val="28"/>
        </w:rPr>
        <w:t>Mary Pool, (330) 455-2831</w:t>
      </w:r>
    </w:p>
    <w:p w:rsidR="00BF5B90" w:rsidRDefault="00BF5B90" w:rsidP="00477062">
      <w:pPr>
        <w:tabs>
          <w:tab w:val="center" w:pos="4680"/>
        </w:tabs>
        <w:suppressAutoHyphens/>
        <w:ind w:right="720"/>
        <w:jc w:val="center"/>
        <w:rPr>
          <w:sz w:val="28"/>
        </w:rPr>
      </w:pPr>
      <w:r>
        <w:rPr>
          <w:sz w:val="28"/>
        </w:rPr>
        <w:t>131 5th St, N.E., Apt. 315, Canton, OH  44702</w:t>
      </w:r>
    </w:p>
    <w:p w:rsidR="00BF5B90" w:rsidRDefault="00BF5B90" w:rsidP="00477062">
      <w:pPr>
        <w:tabs>
          <w:tab w:val="center" w:pos="4680"/>
        </w:tabs>
        <w:suppressAutoHyphens/>
        <w:ind w:right="720"/>
        <w:jc w:val="center"/>
        <w:rPr>
          <w:sz w:val="28"/>
        </w:rPr>
      </w:pPr>
    </w:p>
    <w:p w:rsidR="00BF5B90" w:rsidRDefault="00BF5B90" w:rsidP="00477062">
      <w:pPr>
        <w:tabs>
          <w:tab w:val="center" w:pos="4680"/>
        </w:tabs>
        <w:suppressAutoHyphens/>
        <w:ind w:right="720"/>
        <w:jc w:val="center"/>
        <w:rPr>
          <w:sz w:val="28"/>
        </w:rPr>
      </w:pPr>
      <w:r>
        <w:rPr>
          <w:sz w:val="28"/>
        </w:rPr>
        <w:t>William Turner, (216)-355-4577</w:t>
      </w:r>
    </w:p>
    <w:p w:rsidR="00BF5B90" w:rsidRDefault="00BF5B90" w:rsidP="00477062">
      <w:pPr>
        <w:tabs>
          <w:tab w:val="center" w:pos="4680"/>
        </w:tabs>
        <w:suppressAutoHyphens/>
        <w:ind w:right="720"/>
        <w:jc w:val="center"/>
        <w:rPr>
          <w:sz w:val="28"/>
        </w:rPr>
      </w:pPr>
      <w:r>
        <w:rPr>
          <w:sz w:val="28"/>
        </w:rPr>
        <w:t>1064 E. 167</w:t>
      </w:r>
      <w:r w:rsidRPr="00130250">
        <w:rPr>
          <w:sz w:val="28"/>
          <w:vertAlign w:val="superscript"/>
        </w:rPr>
        <w:t>th</w:t>
      </w:r>
      <w:r>
        <w:rPr>
          <w:sz w:val="28"/>
        </w:rPr>
        <w:t xml:space="preserve"> St., Cleveland OH 44110-1523</w:t>
      </w:r>
    </w:p>
    <w:p w:rsidR="00BF5B90" w:rsidRDefault="00BF5B90" w:rsidP="00477062">
      <w:pPr>
        <w:tabs>
          <w:tab w:val="center" w:pos="4680"/>
        </w:tabs>
        <w:suppressAutoHyphens/>
        <w:ind w:right="720"/>
        <w:jc w:val="center"/>
        <w:rPr>
          <w:sz w:val="28"/>
        </w:rPr>
      </w:pPr>
      <w:r>
        <w:rPr>
          <w:sz w:val="28"/>
        </w:rPr>
        <w:t>William.h.turner@ssa.gov</w:t>
      </w:r>
    </w:p>
    <w:p w:rsidR="00BF5B90" w:rsidRDefault="00BF5B90" w:rsidP="00477062">
      <w:pPr>
        <w:tabs>
          <w:tab w:val="left" w:pos="-720"/>
        </w:tabs>
        <w:suppressAutoHyphens/>
        <w:ind w:right="720"/>
        <w:rPr>
          <w:sz w:val="28"/>
        </w:rPr>
      </w:pPr>
    </w:p>
    <w:p w:rsidR="00BF5B90" w:rsidRDefault="00BF5B90" w:rsidP="00477062">
      <w:pPr>
        <w:tabs>
          <w:tab w:val="center" w:pos="4680"/>
        </w:tabs>
        <w:suppressAutoHyphens/>
        <w:ind w:right="720"/>
        <w:jc w:val="center"/>
        <w:rPr>
          <w:sz w:val="28"/>
        </w:rPr>
      </w:pPr>
      <w:r>
        <w:rPr>
          <w:b/>
          <w:sz w:val="28"/>
        </w:rPr>
        <w:t>2010-2012</w:t>
      </w:r>
    </w:p>
    <w:p w:rsidR="00BF5B90" w:rsidRDefault="00BF5B90" w:rsidP="00477062">
      <w:pPr>
        <w:tabs>
          <w:tab w:val="left" w:pos="-720"/>
        </w:tabs>
        <w:suppressAutoHyphens/>
        <w:ind w:right="720"/>
        <w:rPr>
          <w:sz w:val="28"/>
        </w:rPr>
      </w:pPr>
    </w:p>
    <w:p w:rsidR="00BF5B90" w:rsidRDefault="00BF5B90" w:rsidP="00477062">
      <w:pPr>
        <w:tabs>
          <w:tab w:val="center" w:pos="4680"/>
        </w:tabs>
        <w:suppressAutoHyphens/>
        <w:ind w:right="720"/>
        <w:jc w:val="center"/>
        <w:rPr>
          <w:sz w:val="28"/>
        </w:rPr>
      </w:pPr>
      <w:r>
        <w:rPr>
          <w:sz w:val="28"/>
        </w:rPr>
        <w:t>Bruce Peters</w:t>
      </w:r>
    </w:p>
    <w:p w:rsidR="00BF5B90" w:rsidRDefault="00BF5B90" w:rsidP="00477062">
      <w:pPr>
        <w:tabs>
          <w:tab w:val="center" w:pos="4680"/>
        </w:tabs>
        <w:suppressAutoHyphens/>
        <w:ind w:right="720"/>
        <w:jc w:val="center"/>
        <w:rPr>
          <w:sz w:val="28"/>
        </w:rPr>
      </w:pPr>
      <w:r>
        <w:rPr>
          <w:sz w:val="28"/>
        </w:rPr>
        <w:t>(330) 780-5827</w:t>
      </w:r>
    </w:p>
    <w:p w:rsidR="00BF5B90" w:rsidRDefault="00BF5B90" w:rsidP="00477062">
      <w:pPr>
        <w:tabs>
          <w:tab w:val="center" w:pos="4680"/>
        </w:tabs>
        <w:suppressAutoHyphens/>
        <w:ind w:right="720"/>
        <w:jc w:val="center"/>
        <w:rPr>
          <w:sz w:val="28"/>
        </w:rPr>
      </w:pPr>
      <w:r>
        <w:rPr>
          <w:sz w:val="28"/>
        </w:rPr>
        <w:t>1670 Liberty Dr., Akron, OH  44313</w:t>
      </w:r>
    </w:p>
    <w:p w:rsidR="00BF5B90" w:rsidRDefault="00BF5B90" w:rsidP="00477062">
      <w:pPr>
        <w:tabs>
          <w:tab w:val="left" w:pos="-720"/>
        </w:tabs>
        <w:suppressAutoHyphens/>
        <w:ind w:right="720"/>
        <w:rPr>
          <w:sz w:val="28"/>
        </w:rPr>
      </w:pPr>
    </w:p>
    <w:p w:rsidR="00BF5B90" w:rsidRDefault="00BF5B90" w:rsidP="00477062">
      <w:pPr>
        <w:tabs>
          <w:tab w:val="center" w:pos="4680"/>
        </w:tabs>
        <w:suppressAutoHyphens/>
        <w:ind w:right="720"/>
        <w:jc w:val="center"/>
        <w:rPr>
          <w:sz w:val="28"/>
        </w:rPr>
      </w:pPr>
      <w:r>
        <w:rPr>
          <w:sz w:val="28"/>
        </w:rPr>
        <w:t>Crystal McClain</w:t>
      </w:r>
    </w:p>
    <w:p w:rsidR="00BF5B90" w:rsidRDefault="00BF5B90" w:rsidP="00477062">
      <w:pPr>
        <w:tabs>
          <w:tab w:val="center" w:pos="4680"/>
        </w:tabs>
        <w:suppressAutoHyphens/>
        <w:ind w:right="720"/>
        <w:jc w:val="center"/>
        <w:rPr>
          <w:sz w:val="28"/>
        </w:rPr>
      </w:pPr>
      <w:r>
        <w:rPr>
          <w:sz w:val="28"/>
        </w:rPr>
        <w:t>(937) 935-6188</w:t>
      </w:r>
    </w:p>
    <w:p w:rsidR="00BF5B90" w:rsidRDefault="00BF5B90" w:rsidP="00477062">
      <w:pPr>
        <w:tabs>
          <w:tab w:val="center" w:pos="4680"/>
        </w:tabs>
        <w:suppressAutoHyphens/>
        <w:ind w:right="720"/>
        <w:jc w:val="center"/>
        <w:rPr>
          <w:sz w:val="28"/>
        </w:rPr>
      </w:pPr>
      <w:r>
        <w:rPr>
          <w:sz w:val="28"/>
        </w:rPr>
        <w:t>1070 Twp. Rd. 181, Bellefontaine, OH  43311</w:t>
      </w:r>
    </w:p>
    <w:p w:rsidR="00BF5B90" w:rsidRPr="006C58CB" w:rsidRDefault="00BF5B90" w:rsidP="00477062">
      <w:pPr>
        <w:tabs>
          <w:tab w:val="center" w:pos="4680"/>
        </w:tabs>
        <w:suppressAutoHyphens/>
        <w:ind w:right="720"/>
        <w:jc w:val="center"/>
        <w:rPr>
          <w:sz w:val="28"/>
        </w:rPr>
      </w:pPr>
      <w:r w:rsidRPr="006C58CB">
        <w:rPr>
          <w:sz w:val="28"/>
        </w:rPr>
        <w:t>mcmcclain@</w:t>
      </w:r>
      <w:r>
        <w:rPr>
          <w:sz w:val="28"/>
        </w:rPr>
        <w:t>columbus.rr.com</w:t>
      </w:r>
    </w:p>
    <w:p w:rsidR="00BF5B90" w:rsidRDefault="00BF5B90" w:rsidP="00477062">
      <w:pPr>
        <w:tabs>
          <w:tab w:val="center" w:pos="4680"/>
        </w:tabs>
        <w:suppressAutoHyphens/>
        <w:ind w:right="720"/>
        <w:jc w:val="center"/>
        <w:rPr>
          <w:sz w:val="28"/>
        </w:rPr>
      </w:pPr>
    </w:p>
    <w:p w:rsidR="00BF5B90" w:rsidRDefault="00BF5B90"/>
    <w:sectPr w:rsidR="00BF5B90" w:rsidSect="00B9147A">
      <w:footerReference w:type="even" r:id="rId9"/>
      <w:footerReference w:type="default" r:id="rId10"/>
      <w:endnotePr>
        <w:numStart w:val="0"/>
      </w:endnotePr>
      <w:pgSz w:w="12240" w:h="15840"/>
      <w:pgMar w:top="720" w:right="1872" w:bottom="720" w:left="187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F76" w:rsidRDefault="002B1F76">
      <w:r>
        <w:separator/>
      </w:r>
    </w:p>
  </w:endnote>
  <w:endnote w:type="continuationSeparator" w:id="0">
    <w:p w:rsidR="002B1F76" w:rsidRDefault="002B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B90" w:rsidRDefault="00BF5B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5B90" w:rsidRDefault="00BF5B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B90" w:rsidRDefault="00BF5B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0E22">
      <w:rPr>
        <w:rStyle w:val="PageNumber"/>
        <w:noProof/>
      </w:rPr>
      <w:t>14</w:t>
    </w:r>
    <w:r>
      <w:rPr>
        <w:rStyle w:val="PageNumber"/>
      </w:rPr>
      <w:fldChar w:fldCharType="end"/>
    </w:r>
  </w:p>
  <w:p w:rsidR="00BF5B90" w:rsidRDefault="00BF5B9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F76" w:rsidRDefault="002B1F76">
      <w:r>
        <w:separator/>
      </w:r>
    </w:p>
  </w:footnote>
  <w:footnote w:type="continuationSeparator" w:id="0">
    <w:p w:rsidR="002B1F76" w:rsidRDefault="002B1F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24199"/>
    <w:multiLevelType w:val="hybridMultilevel"/>
    <w:tmpl w:val="6224922E"/>
    <w:lvl w:ilvl="0" w:tplc="C8C6F5AC">
      <w:numFmt w:val="bullet"/>
      <w:lvlText w:val="-"/>
      <w:lvlJc w:val="left"/>
      <w:pPr>
        <w:ind w:left="2520" w:hanging="360"/>
      </w:pPr>
      <w:rPr>
        <w:rFonts w:ascii="Tahoma" w:eastAsia="Times New Roman" w:hAnsi="Tahoma"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characterSpacingControl w:val="doNotCompress"/>
  <w:hdrShapeDefaults>
    <o:shapedefaults v:ext="edit" spidmax="2049"/>
  </w:hdrShapeDefaults>
  <w:footnotePr>
    <w:footnote w:id="-1"/>
    <w:footnote w:id="0"/>
  </w:footnotePr>
  <w:endnotePr>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062"/>
    <w:rsid w:val="00000246"/>
    <w:rsid w:val="00023351"/>
    <w:rsid w:val="000616F6"/>
    <w:rsid w:val="00066991"/>
    <w:rsid w:val="00066AB5"/>
    <w:rsid w:val="00073099"/>
    <w:rsid w:val="000762FF"/>
    <w:rsid w:val="000803B8"/>
    <w:rsid w:val="000A09B3"/>
    <w:rsid w:val="000A383C"/>
    <w:rsid w:val="000B7810"/>
    <w:rsid w:val="000C4B9A"/>
    <w:rsid w:val="00130250"/>
    <w:rsid w:val="001674D5"/>
    <w:rsid w:val="001703FA"/>
    <w:rsid w:val="00192525"/>
    <w:rsid w:val="001B6A91"/>
    <w:rsid w:val="001C3033"/>
    <w:rsid w:val="001D2095"/>
    <w:rsid w:val="001F7C9E"/>
    <w:rsid w:val="002115AE"/>
    <w:rsid w:val="00235967"/>
    <w:rsid w:val="00296503"/>
    <w:rsid w:val="002B1F76"/>
    <w:rsid w:val="002B6399"/>
    <w:rsid w:val="002D2099"/>
    <w:rsid w:val="002F22A3"/>
    <w:rsid w:val="002F496A"/>
    <w:rsid w:val="00300824"/>
    <w:rsid w:val="003053E3"/>
    <w:rsid w:val="003C4E50"/>
    <w:rsid w:val="003F32A0"/>
    <w:rsid w:val="004115D0"/>
    <w:rsid w:val="004124B0"/>
    <w:rsid w:val="00412A40"/>
    <w:rsid w:val="00421713"/>
    <w:rsid w:val="00461C5D"/>
    <w:rsid w:val="004641E2"/>
    <w:rsid w:val="00477062"/>
    <w:rsid w:val="00483468"/>
    <w:rsid w:val="00485FEC"/>
    <w:rsid w:val="004918EE"/>
    <w:rsid w:val="004A132F"/>
    <w:rsid w:val="004B336D"/>
    <w:rsid w:val="004B5BE7"/>
    <w:rsid w:val="004F35A1"/>
    <w:rsid w:val="004F3ECF"/>
    <w:rsid w:val="004F6B98"/>
    <w:rsid w:val="00520105"/>
    <w:rsid w:val="00526318"/>
    <w:rsid w:val="00542B15"/>
    <w:rsid w:val="00561AA7"/>
    <w:rsid w:val="00566569"/>
    <w:rsid w:val="00566E8A"/>
    <w:rsid w:val="005705D2"/>
    <w:rsid w:val="005A124B"/>
    <w:rsid w:val="005B57D9"/>
    <w:rsid w:val="005E46C2"/>
    <w:rsid w:val="00617F9D"/>
    <w:rsid w:val="00631BA5"/>
    <w:rsid w:val="00637EDA"/>
    <w:rsid w:val="0064210D"/>
    <w:rsid w:val="006725B2"/>
    <w:rsid w:val="00676CD7"/>
    <w:rsid w:val="006B65D6"/>
    <w:rsid w:val="006C58CB"/>
    <w:rsid w:val="0070079D"/>
    <w:rsid w:val="00704031"/>
    <w:rsid w:val="0070406A"/>
    <w:rsid w:val="00735DB9"/>
    <w:rsid w:val="00740177"/>
    <w:rsid w:val="00740EA4"/>
    <w:rsid w:val="00760DEE"/>
    <w:rsid w:val="007A6B43"/>
    <w:rsid w:val="007A7FB2"/>
    <w:rsid w:val="007B6C4F"/>
    <w:rsid w:val="007D4510"/>
    <w:rsid w:val="007E1509"/>
    <w:rsid w:val="007E1FE4"/>
    <w:rsid w:val="007F32DE"/>
    <w:rsid w:val="00806CDC"/>
    <w:rsid w:val="00861992"/>
    <w:rsid w:val="00891698"/>
    <w:rsid w:val="00894CE1"/>
    <w:rsid w:val="00896BA2"/>
    <w:rsid w:val="008B05F6"/>
    <w:rsid w:val="008B526C"/>
    <w:rsid w:val="008D06AE"/>
    <w:rsid w:val="008E160B"/>
    <w:rsid w:val="00914EA8"/>
    <w:rsid w:val="00915DCC"/>
    <w:rsid w:val="009255F8"/>
    <w:rsid w:val="009274FF"/>
    <w:rsid w:val="00937956"/>
    <w:rsid w:val="00957472"/>
    <w:rsid w:val="00990A45"/>
    <w:rsid w:val="009A48CF"/>
    <w:rsid w:val="009A6BBA"/>
    <w:rsid w:val="009D1279"/>
    <w:rsid w:val="009E5C24"/>
    <w:rsid w:val="00A05B0A"/>
    <w:rsid w:val="00A16E0A"/>
    <w:rsid w:val="00A25C7D"/>
    <w:rsid w:val="00A45A0D"/>
    <w:rsid w:val="00A60DC8"/>
    <w:rsid w:val="00A65BD9"/>
    <w:rsid w:val="00A765EB"/>
    <w:rsid w:val="00A82FCA"/>
    <w:rsid w:val="00AA7D51"/>
    <w:rsid w:val="00AC1C98"/>
    <w:rsid w:val="00AD0304"/>
    <w:rsid w:val="00AE3EAE"/>
    <w:rsid w:val="00AE7C85"/>
    <w:rsid w:val="00AF144A"/>
    <w:rsid w:val="00B002E5"/>
    <w:rsid w:val="00B00F00"/>
    <w:rsid w:val="00B20E22"/>
    <w:rsid w:val="00B25961"/>
    <w:rsid w:val="00B62B1F"/>
    <w:rsid w:val="00B66F1C"/>
    <w:rsid w:val="00B84AF1"/>
    <w:rsid w:val="00B9147A"/>
    <w:rsid w:val="00B939C0"/>
    <w:rsid w:val="00BC0043"/>
    <w:rsid w:val="00BD4BDA"/>
    <w:rsid w:val="00BF5B90"/>
    <w:rsid w:val="00BF7F11"/>
    <w:rsid w:val="00C23EC5"/>
    <w:rsid w:val="00C63BF5"/>
    <w:rsid w:val="00CF2FC9"/>
    <w:rsid w:val="00CF477F"/>
    <w:rsid w:val="00D07CF5"/>
    <w:rsid w:val="00D409AE"/>
    <w:rsid w:val="00D44FA1"/>
    <w:rsid w:val="00D53E1E"/>
    <w:rsid w:val="00D703BE"/>
    <w:rsid w:val="00D772AA"/>
    <w:rsid w:val="00DA5037"/>
    <w:rsid w:val="00DC1D86"/>
    <w:rsid w:val="00DE3602"/>
    <w:rsid w:val="00E179D3"/>
    <w:rsid w:val="00E41118"/>
    <w:rsid w:val="00E55580"/>
    <w:rsid w:val="00E805D3"/>
    <w:rsid w:val="00E86C02"/>
    <w:rsid w:val="00E93674"/>
    <w:rsid w:val="00EF0457"/>
    <w:rsid w:val="00F1157B"/>
    <w:rsid w:val="00F22F54"/>
    <w:rsid w:val="00F87933"/>
    <w:rsid w:val="00F90E2A"/>
    <w:rsid w:val="00FA15B6"/>
    <w:rsid w:val="00FA7CAE"/>
    <w:rsid w:val="00FB197C"/>
    <w:rsid w:val="00FC28C2"/>
    <w:rsid w:val="00FD34F0"/>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062"/>
    <w:rPr>
      <w:rFonts w:ascii="Tahoma" w:eastAsia="Times New Roman" w:hAnsi="Tahoma"/>
      <w:sz w:val="20"/>
      <w:szCs w:val="20"/>
    </w:rPr>
  </w:style>
  <w:style w:type="paragraph" w:styleId="Heading1">
    <w:name w:val="heading 1"/>
    <w:basedOn w:val="Normal"/>
    <w:next w:val="Normal"/>
    <w:link w:val="Heading1Char"/>
    <w:uiPriority w:val="99"/>
    <w:qFormat/>
    <w:rsid w:val="00477062"/>
    <w:pPr>
      <w:keepNext/>
      <w:ind w:left="2160" w:firstLine="720"/>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7062"/>
    <w:rPr>
      <w:rFonts w:ascii="Tahoma" w:hAnsi="Tahoma" w:cs="Times New Roman"/>
      <w:sz w:val="20"/>
      <w:szCs w:val="20"/>
    </w:rPr>
  </w:style>
  <w:style w:type="paragraph" w:styleId="Footer">
    <w:name w:val="footer"/>
    <w:basedOn w:val="Normal"/>
    <w:link w:val="FooterChar"/>
    <w:uiPriority w:val="99"/>
    <w:rsid w:val="00477062"/>
    <w:pPr>
      <w:tabs>
        <w:tab w:val="center" w:pos="4320"/>
        <w:tab w:val="right" w:pos="8640"/>
      </w:tabs>
    </w:pPr>
  </w:style>
  <w:style w:type="character" w:customStyle="1" w:styleId="FooterChar">
    <w:name w:val="Footer Char"/>
    <w:basedOn w:val="DefaultParagraphFont"/>
    <w:link w:val="Footer"/>
    <w:uiPriority w:val="99"/>
    <w:locked/>
    <w:rsid w:val="00477062"/>
    <w:rPr>
      <w:rFonts w:ascii="Tahoma" w:hAnsi="Tahoma" w:cs="Times New Roman"/>
      <w:sz w:val="20"/>
      <w:szCs w:val="20"/>
    </w:rPr>
  </w:style>
  <w:style w:type="character" w:styleId="PageNumber">
    <w:name w:val="page number"/>
    <w:basedOn w:val="DefaultParagraphFont"/>
    <w:uiPriority w:val="99"/>
    <w:rsid w:val="00477062"/>
    <w:rPr>
      <w:rFonts w:cs="Times New Roman"/>
    </w:rPr>
  </w:style>
  <w:style w:type="paragraph" w:styleId="ListParagraph">
    <w:name w:val="List Paragraph"/>
    <w:basedOn w:val="Normal"/>
    <w:uiPriority w:val="99"/>
    <w:qFormat/>
    <w:rsid w:val="005665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062"/>
    <w:rPr>
      <w:rFonts w:ascii="Tahoma" w:eastAsia="Times New Roman" w:hAnsi="Tahoma"/>
      <w:sz w:val="20"/>
      <w:szCs w:val="20"/>
    </w:rPr>
  </w:style>
  <w:style w:type="paragraph" w:styleId="Heading1">
    <w:name w:val="heading 1"/>
    <w:basedOn w:val="Normal"/>
    <w:next w:val="Normal"/>
    <w:link w:val="Heading1Char"/>
    <w:uiPriority w:val="99"/>
    <w:qFormat/>
    <w:rsid w:val="00477062"/>
    <w:pPr>
      <w:keepNext/>
      <w:ind w:left="2160" w:firstLine="720"/>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7062"/>
    <w:rPr>
      <w:rFonts w:ascii="Tahoma" w:hAnsi="Tahoma" w:cs="Times New Roman"/>
      <w:sz w:val="20"/>
      <w:szCs w:val="20"/>
    </w:rPr>
  </w:style>
  <w:style w:type="paragraph" w:styleId="Footer">
    <w:name w:val="footer"/>
    <w:basedOn w:val="Normal"/>
    <w:link w:val="FooterChar"/>
    <w:uiPriority w:val="99"/>
    <w:rsid w:val="00477062"/>
    <w:pPr>
      <w:tabs>
        <w:tab w:val="center" w:pos="4320"/>
        <w:tab w:val="right" w:pos="8640"/>
      </w:tabs>
    </w:pPr>
  </w:style>
  <w:style w:type="character" w:customStyle="1" w:styleId="FooterChar">
    <w:name w:val="Footer Char"/>
    <w:basedOn w:val="DefaultParagraphFont"/>
    <w:link w:val="Footer"/>
    <w:uiPriority w:val="99"/>
    <w:locked/>
    <w:rsid w:val="00477062"/>
    <w:rPr>
      <w:rFonts w:ascii="Tahoma" w:hAnsi="Tahoma" w:cs="Times New Roman"/>
      <w:sz w:val="20"/>
      <w:szCs w:val="20"/>
    </w:rPr>
  </w:style>
  <w:style w:type="character" w:styleId="PageNumber">
    <w:name w:val="page number"/>
    <w:basedOn w:val="DefaultParagraphFont"/>
    <w:uiPriority w:val="99"/>
    <w:rsid w:val="00477062"/>
    <w:rPr>
      <w:rFonts w:cs="Times New Roman"/>
    </w:rPr>
  </w:style>
  <w:style w:type="paragraph" w:styleId="ListParagraph">
    <w:name w:val="List Paragraph"/>
    <w:basedOn w:val="Normal"/>
    <w:uiPriority w:val="99"/>
    <w:qFormat/>
    <w:rsid w:val="00566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7382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2278</Words>
  <Characters>12987</Characters>
  <Application>Microsoft Office Word</Application>
  <DocSecurity>0</DocSecurity>
  <Lines>108</Lines>
  <Paragraphs>30</Paragraphs>
  <ScaleCrop>false</ScaleCrop>
  <Company>Ohio University</Company>
  <LinksUpToDate>false</LinksUpToDate>
  <CharactersWithSpaces>15235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Smith, JW</dc:creator>
  <cp:lastModifiedBy>Smith</cp:lastModifiedBy>
  <cp:revision>8</cp:revision>
  <cp:lastPrinted>2011-10-04T13:18:00Z</cp:lastPrinted>
  <dcterms:created xsi:type="dcterms:W3CDTF">2011-10-11T21:56:00Z</dcterms:created>
  <dcterms:modified xsi:type="dcterms:W3CDTF">2011-10-22T23:12:00Z</dcterms:modified>
</cp:coreProperties>
</file>