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633D" w:rsidRDefault="009D435A" w:rsidP="009D435A">
      <w:pPr>
        <w:ind w:firstLine="0"/>
        <w:rPr>
          <w:rFonts w:ascii="Arial" w:hAnsi="Arial" w:cs="Arial"/>
          <w:b/>
          <w:sz w:val="36"/>
          <w:szCs w:val="36"/>
        </w:rPr>
      </w:pPr>
      <w:r>
        <w:rPr>
          <w:rFonts w:ascii="Arial" w:hAnsi="Arial" w:cs="Arial"/>
          <w:b/>
          <w:sz w:val="36"/>
          <w:szCs w:val="36"/>
        </w:rPr>
        <w:t>Weekly Focus</w:t>
      </w:r>
    </w:p>
    <w:p w:rsidR="009D435A" w:rsidRDefault="009D435A" w:rsidP="009D435A">
      <w:pPr>
        <w:ind w:firstLine="0"/>
        <w:rPr>
          <w:rFonts w:ascii="Arial" w:hAnsi="Arial" w:cs="Arial"/>
          <w:b/>
          <w:sz w:val="36"/>
          <w:szCs w:val="36"/>
        </w:rPr>
      </w:pPr>
    </w:p>
    <w:p w:rsidR="009D435A" w:rsidRDefault="008D12ED" w:rsidP="009D435A">
      <w:pPr>
        <w:ind w:firstLine="0"/>
        <w:rPr>
          <w:rFonts w:ascii="Arial" w:hAnsi="Arial" w:cs="Arial"/>
          <w:b/>
          <w:sz w:val="36"/>
          <w:szCs w:val="36"/>
        </w:rPr>
      </w:pPr>
      <w:r>
        <w:rPr>
          <w:rFonts w:ascii="Arial" w:hAnsi="Arial" w:cs="Arial"/>
          <w:b/>
          <w:sz w:val="36"/>
          <w:szCs w:val="36"/>
        </w:rPr>
        <w:t>March</w:t>
      </w:r>
      <w:r w:rsidR="00904349">
        <w:rPr>
          <w:rFonts w:ascii="Arial" w:hAnsi="Arial" w:cs="Arial"/>
          <w:b/>
          <w:sz w:val="36"/>
          <w:szCs w:val="36"/>
        </w:rPr>
        <w:t xml:space="preserve"> </w:t>
      </w:r>
      <w:r>
        <w:rPr>
          <w:rFonts w:ascii="Arial" w:hAnsi="Arial" w:cs="Arial"/>
          <w:b/>
          <w:sz w:val="36"/>
          <w:szCs w:val="36"/>
        </w:rPr>
        <w:t>9</w:t>
      </w:r>
      <w:r w:rsidR="00904349">
        <w:rPr>
          <w:rFonts w:ascii="Arial" w:hAnsi="Arial" w:cs="Arial"/>
          <w:b/>
          <w:sz w:val="36"/>
          <w:szCs w:val="36"/>
        </w:rPr>
        <w:t>, 2012</w:t>
      </w:r>
    </w:p>
    <w:p w:rsidR="009D435A" w:rsidRDefault="009D435A" w:rsidP="009D435A">
      <w:pPr>
        <w:ind w:firstLine="0"/>
        <w:rPr>
          <w:rFonts w:ascii="Arial" w:hAnsi="Arial" w:cs="Arial"/>
          <w:b/>
          <w:sz w:val="36"/>
          <w:szCs w:val="36"/>
        </w:rPr>
      </w:pPr>
    </w:p>
    <w:p w:rsidR="009D435A" w:rsidRDefault="009D435A" w:rsidP="009D435A">
      <w:pPr>
        <w:ind w:firstLine="0"/>
        <w:rPr>
          <w:rFonts w:ascii="Arial" w:hAnsi="Arial" w:cs="Arial"/>
          <w:b/>
          <w:sz w:val="36"/>
          <w:szCs w:val="36"/>
        </w:rPr>
      </w:pPr>
      <w:r>
        <w:rPr>
          <w:rFonts w:ascii="Arial" w:hAnsi="Arial" w:cs="Arial"/>
          <w:b/>
          <w:sz w:val="36"/>
          <w:szCs w:val="36"/>
        </w:rPr>
        <w:t>Kevin L. Miller, Executive Director</w:t>
      </w:r>
    </w:p>
    <w:p w:rsidR="009D435A" w:rsidRDefault="009D435A" w:rsidP="009D435A">
      <w:pPr>
        <w:ind w:firstLine="0"/>
        <w:rPr>
          <w:rFonts w:ascii="Arial" w:hAnsi="Arial" w:cs="Arial"/>
          <w:b/>
          <w:sz w:val="36"/>
          <w:szCs w:val="36"/>
        </w:rPr>
      </w:pPr>
    </w:p>
    <w:p w:rsidR="00F06035" w:rsidRPr="00F06035" w:rsidRDefault="00F06035" w:rsidP="00F06035">
      <w:pPr>
        <w:ind w:firstLine="0"/>
        <w:rPr>
          <w:rFonts w:ascii="Arial" w:hAnsi="Arial" w:cs="Arial"/>
          <w:sz w:val="32"/>
          <w:szCs w:val="32"/>
        </w:rPr>
      </w:pPr>
      <w:r w:rsidRPr="00F06035">
        <w:rPr>
          <w:rFonts w:ascii="Arial" w:hAnsi="Arial" w:cs="Arial"/>
          <w:sz w:val="32"/>
          <w:szCs w:val="32"/>
        </w:rPr>
        <w:t>The mission of the Ohio Rehabilitation Services Commission is to ensure individuals with disabilities achieve quality employment, independence and disability determination outcomes through integrated services, partnerships and innovation.</w:t>
      </w:r>
    </w:p>
    <w:p w:rsidR="00836FAC" w:rsidRDefault="00836FAC" w:rsidP="00836FAC">
      <w:pPr>
        <w:pStyle w:val="StoryTitle"/>
        <w:rPr>
          <w:rFonts w:ascii="Arial" w:hAnsi="Arial" w:cs="Arial"/>
          <w:color w:val="000000" w:themeColor="text1"/>
          <w:sz w:val="32"/>
          <w:szCs w:val="32"/>
        </w:rPr>
      </w:pPr>
    </w:p>
    <w:p w:rsidR="008D12ED" w:rsidRPr="008D12ED" w:rsidRDefault="008D12ED" w:rsidP="008D12ED">
      <w:pPr>
        <w:pStyle w:val="StoryTitle"/>
        <w:rPr>
          <w:rFonts w:ascii="Arial" w:hAnsi="Arial" w:cs="Arial"/>
          <w:color w:val="auto"/>
          <w:sz w:val="32"/>
          <w:szCs w:val="32"/>
        </w:rPr>
      </w:pPr>
      <w:r w:rsidRPr="008D12ED">
        <w:rPr>
          <w:rFonts w:ascii="Arial" w:hAnsi="Arial" w:cs="Arial"/>
          <w:color w:val="auto"/>
          <w:w w:val="99"/>
          <w:sz w:val="32"/>
          <w:szCs w:val="32"/>
        </w:rPr>
        <w:t>Executive Staff Hits the Road</w:t>
      </w:r>
    </w:p>
    <w:p w:rsidR="008D12ED" w:rsidRPr="008D12ED" w:rsidRDefault="008D12ED" w:rsidP="008D12ED">
      <w:pPr>
        <w:pStyle w:val="BodyText"/>
        <w:rPr>
          <w:rFonts w:ascii="Arial" w:hAnsi="Arial" w:cs="Arial"/>
          <w:color w:val="auto"/>
          <w:sz w:val="32"/>
          <w:szCs w:val="32"/>
        </w:rPr>
      </w:pPr>
      <w:r w:rsidRPr="008D12ED">
        <w:rPr>
          <w:rFonts w:ascii="Arial" w:hAnsi="Arial" w:cs="Arial"/>
          <w:color w:val="auto"/>
          <w:sz w:val="32"/>
          <w:szCs w:val="32"/>
        </w:rPr>
        <w:t>There’s really no better way to bring the information contained in all the reports that cross our desks at RSC into sharp, human, focus, than to get in the field and visit our partners. This week the entire leadership team at RSC spent a day touring and talking with two Centers for Independent Living (CIL).</w:t>
      </w:r>
    </w:p>
    <w:p w:rsidR="008D12ED" w:rsidRPr="008D12ED" w:rsidRDefault="008D12ED" w:rsidP="008D12ED">
      <w:pPr>
        <w:pStyle w:val="BodyText"/>
        <w:rPr>
          <w:rFonts w:ascii="Arial" w:hAnsi="Arial" w:cs="Arial"/>
          <w:color w:val="auto"/>
          <w:sz w:val="32"/>
          <w:szCs w:val="32"/>
        </w:rPr>
      </w:pPr>
      <w:r w:rsidRPr="008D12ED">
        <w:rPr>
          <w:rFonts w:ascii="Arial" w:hAnsi="Arial" w:cs="Arial"/>
          <w:color w:val="auto"/>
          <w:sz w:val="32"/>
          <w:szCs w:val="32"/>
        </w:rPr>
        <w:t>We spent half a day at the urban Tri-County Independent Living Center in Akron and the other half at the Society for Equal Access in the rural Tuscarawas County. The issues that form a barrier to independence for individuals with disabilities are very similar in both locations.</w:t>
      </w:r>
    </w:p>
    <w:p w:rsidR="008D12ED" w:rsidRPr="008D12ED" w:rsidRDefault="008D12ED" w:rsidP="008D12ED">
      <w:pPr>
        <w:pStyle w:val="BodyText"/>
        <w:rPr>
          <w:rFonts w:ascii="Arial" w:hAnsi="Arial" w:cs="Arial"/>
          <w:color w:val="auto"/>
          <w:sz w:val="32"/>
          <w:szCs w:val="32"/>
        </w:rPr>
      </w:pPr>
      <w:r w:rsidRPr="008D12ED">
        <w:rPr>
          <w:rFonts w:ascii="Arial" w:hAnsi="Arial" w:cs="Arial"/>
          <w:b/>
          <w:bCs/>
          <w:color w:val="auto"/>
          <w:sz w:val="32"/>
          <w:szCs w:val="32"/>
        </w:rPr>
        <w:t>Transportation:</w:t>
      </w:r>
      <w:r w:rsidRPr="008D12ED">
        <w:rPr>
          <w:rFonts w:ascii="Arial" w:hAnsi="Arial" w:cs="Arial"/>
          <w:color w:val="auto"/>
          <w:sz w:val="32"/>
          <w:szCs w:val="32"/>
        </w:rPr>
        <w:t xml:space="preserve"> In Akron or New Philadelphia, transportation is an enduring obstacle to employment, health care and participation in the community for people with disabilities. The Society for Equal Access showed us a sophisticated fleet management and maintenance system to keep the wheels turning on their vans that average more than 300,000 miles of service, transporting </w:t>
      </w:r>
      <w:r w:rsidRPr="008D12ED">
        <w:rPr>
          <w:rFonts w:ascii="Arial" w:hAnsi="Arial" w:cs="Arial"/>
          <w:color w:val="auto"/>
          <w:sz w:val="32"/>
          <w:szCs w:val="32"/>
        </w:rPr>
        <w:lastRenderedPageBreak/>
        <w:t>consumers to jobs or medical appointments from 6 am to 10 pm every weekday, with medical runs continuing during the weekend.</w:t>
      </w:r>
    </w:p>
    <w:p w:rsidR="008D12ED" w:rsidRDefault="008D12ED" w:rsidP="008D12ED">
      <w:pPr>
        <w:pStyle w:val="BodyText"/>
        <w:rPr>
          <w:rFonts w:ascii="Arial" w:hAnsi="Arial" w:cs="Arial"/>
          <w:color w:val="auto"/>
          <w:sz w:val="32"/>
          <w:szCs w:val="32"/>
        </w:rPr>
      </w:pPr>
      <w:r w:rsidRPr="008D12ED">
        <w:rPr>
          <w:rFonts w:ascii="Arial" w:hAnsi="Arial" w:cs="Arial"/>
          <w:b/>
          <w:bCs/>
          <w:color w:val="auto"/>
          <w:sz w:val="32"/>
          <w:szCs w:val="32"/>
        </w:rPr>
        <w:t>Housing, Health Care &amp; Hunger:</w:t>
      </w:r>
      <w:r w:rsidRPr="008D12ED">
        <w:rPr>
          <w:rFonts w:ascii="Arial" w:hAnsi="Arial" w:cs="Arial"/>
          <w:color w:val="auto"/>
          <w:sz w:val="32"/>
          <w:szCs w:val="32"/>
        </w:rPr>
        <w:t xml:space="preserve"> The CILs serve a clientele that is usually living on fixed incomes that are very often stretched beyond the breaking point by the expense of housing and health care. The result is a new problem for the Tri-County Independent Living Center where counselors now need to know how their clients can access the food banks to fill the gap. Another innovative program used by both CILs loans expensive but essential medical equipment to clients who would otherwise face a crisis.  Tri-County Housing Coordinator Tami </w:t>
      </w:r>
      <w:proofErr w:type="spellStart"/>
      <w:r w:rsidRPr="008D12ED">
        <w:rPr>
          <w:rFonts w:ascii="Arial" w:hAnsi="Arial" w:cs="Arial"/>
          <w:color w:val="auto"/>
          <w:sz w:val="32"/>
          <w:szCs w:val="32"/>
        </w:rPr>
        <w:t>Gaugler</w:t>
      </w:r>
      <w:proofErr w:type="spellEnd"/>
      <w:r w:rsidRPr="008D12ED">
        <w:rPr>
          <w:rFonts w:ascii="Arial" w:hAnsi="Arial" w:cs="Arial"/>
          <w:color w:val="auto"/>
          <w:sz w:val="32"/>
          <w:szCs w:val="32"/>
        </w:rPr>
        <w:t xml:space="preserve"> told us how the medical loan closet has attracted corporate support from Bed Bath &amp; Beyond.</w:t>
      </w:r>
    </w:p>
    <w:p w:rsidR="008D12ED" w:rsidRPr="008D12ED" w:rsidRDefault="008D12ED" w:rsidP="008D12ED">
      <w:pPr>
        <w:suppressAutoHyphens/>
        <w:autoSpaceDE w:val="0"/>
        <w:autoSpaceDN w:val="0"/>
        <w:adjustRightInd w:val="0"/>
        <w:spacing w:after="115" w:line="288" w:lineRule="auto"/>
        <w:ind w:firstLine="0"/>
        <w:jc w:val="both"/>
        <w:textAlignment w:val="center"/>
        <w:rPr>
          <w:rFonts w:ascii="Arial" w:hAnsi="Arial" w:cs="Arial"/>
          <w:i/>
          <w:iCs/>
          <w:color w:val="E21836"/>
          <w:sz w:val="32"/>
          <w:szCs w:val="32"/>
        </w:rPr>
      </w:pPr>
      <w:hyperlink r:id="rId7" w:history="1">
        <w:r w:rsidRPr="008D12ED">
          <w:rPr>
            <w:rStyle w:val="Hyperlink"/>
            <w:rFonts w:ascii="Arial" w:hAnsi="Arial" w:cs="Arial"/>
            <w:i/>
            <w:iCs/>
            <w:sz w:val="32"/>
            <w:szCs w:val="32"/>
          </w:rPr>
          <w:t>http://www.youtube.com/watch?feature=player_profilepage&amp;v=gev_52D6_PE</w:t>
        </w:r>
      </w:hyperlink>
    </w:p>
    <w:p w:rsidR="008D12ED" w:rsidRPr="008D12ED" w:rsidRDefault="008D12ED" w:rsidP="008D12ED">
      <w:pPr>
        <w:pStyle w:val="BodyText"/>
        <w:rPr>
          <w:rFonts w:ascii="Arial" w:hAnsi="Arial" w:cs="Arial"/>
          <w:color w:val="auto"/>
          <w:sz w:val="32"/>
          <w:szCs w:val="32"/>
        </w:rPr>
      </w:pPr>
      <w:r w:rsidRPr="008D12ED">
        <w:rPr>
          <w:rFonts w:ascii="Arial" w:hAnsi="Arial" w:cs="Arial"/>
          <w:b/>
          <w:color w:val="auto"/>
          <w:sz w:val="32"/>
          <w:szCs w:val="32"/>
        </w:rPr>
        <w:t>P</w:t>
      </w:r>
      <w:r w:rsidRPr="008D12ED">
        <w:rPr>
          <w:rFonts w:ascii="Arial" w:hAnsi="Arial" w:cs="Arial"/>
          <w:b/>
          <w:bCs/>
          <w:color w:val="auto"/>
          <w:sz w:val="32"/>
          <w:szCs w:val="32"/>
        </w:rPr>
        <w:t>eer Support &amp; Transition:</w:t>
      </w:r>
      <w:r w:rsidRPr="008D12ED">
        <w:rPr>
          <w:rFonts w:ascii="Arial" w:hAnsi="Arial" w:cs="Arial"/>
          <w:color w:val="auto"/>
          <w:sz w:val="32"/>
          <w:szCs w:val="32"/>
        </w:rPr>
        <w:t xml:space="preserve"> Both CILs we visited do a great job at creating community as a strategy for independent living. The peer support programs enable the CIL consumers to assist each other and build knowledgeable self-advocates for an independent but inclusive society for individuals with disabilities. Each CIL shows high skill at the major transition points in the lives of their consumers, with active programs to assist young people going from school to work and for older folks moving from a nursing home into an independent living situation. </w:t>
      </w:r>
    </w:p>
    <w:p w:rsidR="008D12ED" w:rsidRPr="008D12ED" w:rsidRDefault="008D12ED" w:rsidP="008D12ED">
      <w:pPr>
        <w:pStyle w:val="BodyText"/>
        <w:rPr>
          <w:rFonts w:ascii="Arial" w:hAnsi="Arial" w:cs="Arial"/>
          <w:b/>
          <w:bCs/>
          <w:color w:val="auto"/>
          <w:sz w:val="32"/>
          <w:szCs w:val="32"/>
        </w:rPr>
      </w:pPr>
      <w:r w:rsidRPr="008D12ED">
        <w:rPr>
          <w:rFonts w:ascii="Arial" w:hAnsi="Arial" w:cs="Arial"/>
          <w:b/>
          <w:bCs/>
          <w:color w:val="auto"/>
          <w:sz w:val="32"/>
          <w:szCs w:val="32"/>
        </w:rPr>
        <w:t>Fee Schedule Update</w:t>
      </w:r>
    </w:p>
    <w:p w:rsidR="008D12ED" w:rsidRPr="008D12ED" w:rsidRDefault="008D12ED" w:rsidP="008D12ED">
      <w:pPr>
        <w:pStyle w:val="BodyText"/>
        <w:rPr>
          <w:rFonts w:ascii="Arial" w:hAnsi="Arial" w:cs="Arial"/>
          <w:color w:val="auto"/>
          <w:sz w:val="32"/>
          <w:szCs w:val="32"/>
        </w:rPr>
      </w:pPr>
      <w:r w:rsidRPr="008D12ED">
        <w:rPr>
          <w:rFonts w:ascii="Arial" w:hAnsi="Arial" w:cs="Arial"/>
          <w:color w:val="auto"/>
          <w:sz w:val="32"/>
          <w:szCs w:val="32"/>
        </w:rPr>
        <w:t xml:space="preserve">Our Community Rehabilitation Partners (CRP) should be on the lookout next week for a very important survey on the RSC Fee Schedule development project. The survey will come from Public </w:t>
      </w:r>
      <w:r w:rsidRPr="008D12ED">
        <w:rPr>
          <w:rFonts w:ascii="Arial" w:hAnsi="Arial" w:cs="Arial"/>
          <w:color w:val="auto"/>
          <w:sz w:val="32"/>
          <w:szCs w:val="32"/>
        </w:rPr>
        <w:lastRenderedPageBreak/>
        <w:t>Consulting Group (PCG) and follows four informational sessions held over two days this week to finalize the survey.</w:t>
      </w:r>
    </w:p>
    <w:p w:rsidR="008D12ED" w:rsidRPr="008D12ED" w:rsidRDefault="008D12ED" w:rsidP="008D12ED">
      <w:pPr>
        <w:pStyle w:val="BodyText"/>
        <w:rPr>
          <w:rFonts w:ascii="Arial" w:hAnsi="Arial" w:cs="Arial"/>
          <w:color w:val="auto"/>
          <w:sz w:val="32"/>
          <w:szCs w:val="32"/>
        </w:rPr>
      </w:pPr>
      <w:r w:rsidRPr="008D12ED">
        <w:rPr>
          <w:rFonts w:ascii="Arial" w:hAnsi="Arial" w:cs="Arial"/>
          <w:color w:val="auto"/>
          <w:sz w:val="32"/>
          <w:szCs w:val="32"/>
        </w:rPr>
        <w:t>CRPs will have until March 23 to complete the survey. The high importance of the CRP input is underscored by PCG’s 800 telephone number and email account for CRP questions on the survey or to report any difficulties in answering survey questions.</w:t>
      </w:r>
    </w:p>
    <w:p w:rsidR="008D12ED" w:rsidRPr="008D12ED" w:rsidRDefault="008D12ED" w:rsidP="008D12ED">
      <w:pPr>
        <w:pStyle w:val="BodyText"/>
        <w:rPr>
          <w:rFonts w:ascii="Arial" w:hAnsi="Arial" w:cs="Arial"/>
          <w:color w:val="auto"/>
          <w:sz w:val="32"/>
          <w:szCs w:val="32"/>
        </w:rPr>
      </w:pPr>
      <w:r w:rsidRPr="008D12ED">
        <w:rPr>
          <w:rFonts w:ascii="Arial" w:hAnsi="Arial" w:cs="Arial"/>
          <w:b/>
          <w:bCs/>
          <w:color w:val="auto"/>
          <w:sz w:val="32"/>
          <w:szCs w:val="32"/>
        </w:rPr>
        <w:t>Toll-Free Support Line:</w:t>
      </w:r>
      <w:r w:rsidRPr="008D12ED">
        <w:rPr>
          <w:rFonts w:ascii="Arial" w:hAnsi="Arial" w:cs="Arial"/>
          <w:color w:val="auto"/>
          <w:sz w:val="32"/>
          <w:szCs w:val="32"/>
        </w:rPr>
        <w:t xml:space="preserve"> 1-866-912-2971</w:t>
      </w:r>
    </w:p>
    <w:p w:rsidR="008D12ED" w:rsidRPr="008D12ED" w:rsidRDefault="008D12ED" w:rsidP="008D12ED">
      <w:pPr>
        <w:pStyle w:val="BodyText"/>
        <w:rPr>
          <w:rFonts w:ascii="Arial" w:hAnsi="Arial" w:cs="Arial"/>
          <w:color w:val="auto"/>
          <w:sz w:val="32"/>
          <w:szCs w:val="32"/>
        </w:rPr>
      </w:pPr>
      <w:r w:rsidRPr="008D12ED">
        <w:rPr>
          <w:rFonts w:ascii="Arial" w:hAnsi="Arial" w:cs="Arial"/>
          <w:b/>
          <w:bCs/>
          <w:color w:val="auto"/>
          <w:sz w:val="32"/>
          <w:szCs w:val="32"/>
        </w:rPr>
        <w:t>Email Address:</w:t>
      </w:r>
      <w:r w:rsidRPr="008D12ED">
        <w:rPr>
          <w:rFonts w:ascii="Arial" w:hAnsi="Arial" w:cs="Arial"/>
          <w:color w:val="auto"/>
          <w:sz w:val="32"/>
          <w:szCs w:val="32"/>
        </w:rPr>
        <w:t xml:space="preserve"> </w:t>
      </w:r>
      <w:hyperlink r:id="rId8" w:history="1">
        <w:r w:rsidRPr="008D12ED">
          <w:rPr>
            <w:rStyle w:val="Hyperlink"/>
            <w:rFonts w:ascii="Arial" w:hAnsi="Arial" w:cs="Arial"/>
            <w:sz w:val="32"/>
            <w:szCs w:val="32"/>
          </w:rPr>
          <w:t>ohvocrehab@pcgus.com</w:t>
        </w:r>
      </w:hyperlink>
    </w:p>
    <w:p w:rsidR="008D12ED" w:rsidRPr="008D12ED" w:rsidRDefault="008D12ED" w:rsidP="008D12ED">
      <w:pPr>
        <w:pStyle w:val="BodyText"/>
        <w:rPr>
          <w:rFonts w:ascii="Arial" w:hAnsi="Arial" w:cs="Arial"/>
          <w:color w:val="auto"/>
          <w:sz w:val="32"/>
          <w:szCs w:val="32"/>
        </w:rPr>
      </w:pPr>
      <w:r w:rsidRPr="008D12ED">
        <w:rPr>
          <w:rFonts w:ascii="Arial" w:hAnsi="Arial" w:cs="Arial"/>
          <w:color w:val="auto"/>
          <w:sz w:val="32"/>
          <w:szCs w:val="32"/>
        </w:rPr>
        <w:t>It is crucial that we get the feedback and information available from as many of our CRPs as possible to ensure Ohio is aligned properly to serve individuals with a disability. We are hopeful that our community partners will take the time to complete the survey and make sure we have their input in this strategic initiative for RSC.</w:t>
      </w:r>
    </w:p>
    <w:p w:rsidR="008D12ED" w:rsidRPr="008D12ED" w:rsidRDefault="008D12ED" w:rsidP="008D12ED">
      <w:pPr>
        <w:pStyle w:val="StoryTitle"/>
        <w:rPr>
          <w:rFonts w:ascii="Arial" w:hAnsi="Arial" w:cs="Arial"/>
          <w:color w:val="auto"/>
          <w:sz w:val="32"/>
          <w:szCs w:val="32"/>
        </w:rPr>
      </w:pPr>
      <w:r w:rsidRPr="008D12ED">
        <w:rPr>
          <w:rFonts w:ascii="Arial" w:hAnsi="Arial" w:cs="Arial"/>
          <w:color w:val="auto"/>
          <w:sz w:val="32"/>
          <w:szCs w:val="32"/>
        </w:rPr>
        <w:t>July 9 Now a Day to Remember</w:t>
      </w:r>
    </w:p>
    <w:p w:rsidR="008D12ED" w:rsidRDefault="008D12ED" w:rsidP="008D12ED">
      <w:pPr>
        <w:pStyle w:val="BodyText"/>
        <w:rPr>
          <w:rFonts w:ascii="Arial" w:hAnsi="Arial" w:cs="Arial"/>
          <w:color w:val="auto"/>
          <w:sz w:val="32"/>
          <w:szCs w:val="32"/>
        </w:rPr>
      </w:pPr>
      <w:r w:rsidRPr="008D12ED">
        <w:rPr>
          <w:rFonts w:ascii="Arial" w:hAnsi="Arial" w:cs="Arial"/>
          <w:color w:val="auto"/>
          <w:sz w:val="32"/>
          <w:szCs w:val="32"/>
        </w:rPr>
        <w:t xml:space="preserve">Governor Kasich signed Senate Bill 247 into law this morning, designating July 9 as Traumatic Brain Injury Awareness Day in Ohio. The bill, sponsored by Senator Troy </w:t>
      </w:r>
      <w:proofErr w:type="spellStart"/>
      <w:r w:rsidRPr="008D12ED">
        <w:rPr>
          <w:rFonts w:ascii="Arial" w:hAnsi="Arial" w:cs="Arial"/>
          <w:color w:val="auto"/>
          <w:sz w:val="32"/>
          <w:szCs w:val="32"/>
        </w:rPr>
        <w:t>Balderson</w:t>
      </w:r>
      <w:proofErr w:type="spellEnd"/>
      <w:r w:rsidRPr="008D12ED">
        <w:rPr>
          <w:rFonts w:ascii="Arial" w:hAnsi="Arial" w:cs="Arial"/>
          <w:color w:val="auto"/>
          <w:sz w:val="32"/>
          <w:szCs w:val="32"/>
        </w:rPr>
        <w:t xml:space="preserve"> of Zanesville, recognizes that Traumatic Brain Injury (TBI) is a growing problem because of accidents, our military engagements and simply because we now understand the physical issues better because of advances in </w:t>
      </w:r>
      <w:proofErr w:type="spellStart"/>
      <w:r w:rsidRPr="008D12ED">
        <w:rPr>
          <w:rFonts w:ascii="Arial" w:hAnsi="Arial" w:cs="Arial"/>
          <w:color w:val="auto"/>
          <w:sz w:val="32"/>
          <w:szCs w:val="32"/>
        </w:rPr>
        <w:t>neuromedical</w:t>
      </w:r>
      <w:proofErr w:type="spellEnd"/>
      <w:r w:rsidRPr="008D12ED">
        <w:rPr>
          <w:rFonts w:ascii="Arial" w:hAnsi="Arial" w:cs="Arial"/>
          <w:color w:val="auto"/>
          <w:sz w:val="32"/>
          <w:szCs w:val="32"/>
        </w:rPr>
        <w:t xml:space="preserve"> technology. Formally declaring a day for TBI awareness is meant to build public knowledge of the medical significance, programs for prevention and support for victims of traumatic brain injury.</w:t>
      </w:r>
    </w:p>
    <w:p w:rsidR="008D12ED" w:rsidRDefault="008D12ED" w:rsidP="008D12ED">
      <w:pPr>
        <w:pStyle w:val="BodyText"/>
        <w:rPr>
          <w:rFonts w:ascii="Arial" w:hAnsi="Arial" w:cs="Arial"/>
          <w:color w:val="auto"/>
          <w:sz w:val="32"/>
          <w:szCs w:val="32"/>
        </w:rPr>
      </w:pPr>
    </w:p>
    <w:p w:rsidR="008D12ED" w:rsidRPr="008D12ED" w:rsidRDefault="008D12ED" w:rsidP="008D12ED">
      <w:pPr>
        <w:pStyle w:val="BodyText"/>
        <w:rPr>
          <w:rFonts w:ascii="Arial" w:hAnsi="Arial" w:cs="Arial"/>
          <w:color w:val="auto"/>
          <w:sz w:val="32"/>
          <w:szCs w:val="32"/>
        </w:rPr>
      </w:pPr>
    </w:p>
    <w:p w:rsidR="008D12ED" w:rsidRPr="008D12ED" w:rsidRDefault="008D12ED" w:rsidP="008D12ED">
      <w:pPr>
        <w:pStyle w:val="StoryTitle"/>
        <w:rPr>
          <w:rFonts w:ascii="Arial" w:hAnsi="Arial" w:cs="Arial"/>
          <w:color w:val="auto"/>
          <w:sz w:val="32"/>
          <w:szCs w:val="32"/>
        </w:rPr>
      </w:pPr>
      <w:r w:rsidRPr="008D12ED">
        <w:rPr>
          <w:rFonts w:ascii="Arial" w:hAnsi="Arial" w:cs="Arial"/>
          <w:color w:val="auto"/>
          <w:sz w:val="32"/>
          <w:szCs w:val="32"/>
        </w:rPr>
        <w:lastRenderedPageBreak/>
        <w:t>Fond Farewell to Kevin and Bocar</w:t>
      </w:r>
    </w:p>
    <w:p w:rsidR="008D12ED" w:rsidRPr="008D12ED" w:rsidRDefault="008D12ED" w:rsidP="008D12ED">
      <w:pPr>
        <w:pStyle w:val="BodyText"/>
        <w:rPr>
          <w:rFonts w:ascii="Arial" w:hAnsi="Arial" w:cs="Arial"/>
          <w:color w:val="auto"/>
          <w:sz w:val="32"/>
          <w:szCs w:val="32"/>
        </w:rPr>
      </w:pPr>
      <w:r w:rsidRPr="008D12ED">
        <w:rPr>
          <w:rFonts w:ascii="Arial" w:hAnsi="Arial" w:cs="Arial"/>
          <w:color w:val="auto"/>
          <w:sz w:val="32"/>
          <w:szCs w:val="32"/>
        </w:rPr>
        <w:t>The first face most visitors to RSC headquarters see is the Receptionist. Since January 3, 2011, our morning Receptionist has been Kevin Spayd and our afternoon Receptionist has been Bocar Dieng. As these are intermittent employment positions, the hours are capped at 1,000, which Kevin and Bocar have now reached, so today is their last day at RSC.</w:t>
      </w:r>
    </w:p>
    <w:p w:rsidR="008D12ED" w:rsidRPr="008D12ED" w:rsidRDefault="008D12ED" w:rsidP="008D12ED">
      <w:pPr>
        <w:pStyle w:val="BodyText"/>
        <w:rPr>
          <w:rFonts w:ascii="Arial" w:hAnsi="Arial" w:cs="Arial"/>
          <w:color w:val="auto"/>
          <w:sz w:val="32"/>
          <w:szCs w:val="32"/>
        </w:rPr>
      </w:pPr>
      <w:r w:rsidRPr="008D12ED">
        <w:rPr>
          <w:rFonts w:ascii="Arial" w:hAnsi="Arial" w:cs="Arial"/>
          <w:color w:val="auto"/>
          <w:sz w:val="32"/>
          <w:szCs w:val="32"/>
        </w:rPr>
        <w:t>Kevin and Bocar provided assistance to the Director’s Office, Executive Team and Central Office staff with many projects. Both Kevin and Bocar have new job prospects lined up and are in the final stages of taking the skills they’ve picked up at RSC to new employers. Their many friends gathered for a farewell pizza party over the noon hour to thank Bocar and Kevin for the good work they did while at RSC and to wish them the best of luck in future endeavors.</w:t>
      </w:r>
    </w:p>
    <w:p w:rsidR="00A56E4A" w:rsidRDefault="00A56E4A" w:rsidP="00A154A5">
      <w:pPr>
        <w:suppressAutoHyphens/>
        <w:autoSpaceDE w:val="0"/>
        <w:autoSpaceDN w:val="0"/>
        <w:adjustRightInd w:val="0"/>
        <w:spacing w:line="288" w:lineRule="auto"/>
        <w:ind w:firstLine="0"/>
        <w:textAlignment w:val="center"/>
        <w:rPr>
          <w:rFonts w:ascii="Arial" w:hAnsi="Arial" w:cs="Arial"/>
          <w:color w:val="000000"/>
          <w:sz w:val="32"/>
          <w:szCs w:val="32"/>
        </w:rPr>
      </w:pPr>
    </w:p>
    <w:p w:rsidR="00A56DC7" w:rsidRPr="00A56DC7" w:rsidRDefault="00A56DC7" w:rsidP="00A154A5">
      <w:pPr>
        <w:suppressAutoHyphens/>
        <w:autoSpaceDE w:val="0"/>
        <w:autoSpaceDN w:val="0"/>
        <w:adjustRightInd w:val="0"/>
        <w:spacing w:line="288" w:lineRule="auto"/>
        <w:ind w:firstLine="0"/>
        <w:textAlignment w:val="center"/>
        <w:rPr>
          <w:rFonts w:ascii="Arial" w:hAnsi="Arial" w:cs="Arial"/>
          <w:color w:val="000000"/>
          <w:sz w:val="32"/>
          <w:szCs w:val="32"/>
        </w:rPr>
      </w:pPr>
      <w:r w:rsidRPr="00A56DC7">
        <w:rPr>
          <w:rFonts w:ascii="Arial" w:hAnsi="Arial" w:cs="Arial"/>
          <w:color w:val="000000"/>
          <w:sz w:val="32"/>
          <w:szCs w:val="32"/>
        </w:rPr>
        <w:t xml:space="preserve">For more information or questions on stories in this publication please call Shirley Marchi, Community Relations Liaison, at 614. 438.1477. </w:t>
      </w:r>
    </w:p>
    <w:p w:rsidR="00A56DC7" w:rsidRPr="00A56DC7" w:rsidRDefault="00A56DC7" w:rsidP="00A154A5">
      <w:pPr>
        <w:suppressAutoHyphens/>
        <w:autoSpaceDE w:val="0"/>
        <w:autoSpaceDN w:val="0"/>
        <w:adjustRightInd w:val="0"/>
        <w:spacing w:line="288" w:lineRule="auto"/>
        <w:ind w:firstLine="0"/>
        <w:textAlignment w:val="center"/>
        <w:rPr>
          <w:rFonts w:ascii="Arial" w:hAnsi="Arial" w:cs="Arial"/>
          <w:color w:val="000000"/>
          <w:sz w:val="32"/>
          <w:szCs w:val="32"/>
        </w:rPr>
      </w:pPr>
    </w:p>
    <w:p w:rsidR="00F42C64" w:rsidRDefault="00A56DC7" w:rsidP="00A154A5">
      <w:pPr>
        <w:suppressAutoHyphens/>
        <w:autoSpaceDE w:val="0"/>
        <w:autoSpaceDN w:val="0"/>
        <w:adjustRightInd w:val="0"/>
        <w:spacing w:after="115" w:line="288" w:lineRule="auto"/>
        <w:ind w:firstLine="0"/>
        <w:textAlignment w:val="center"/>
        <w:rPr>
          <w:rFonts w:ascii="Arial" w:hAnsi="Arial" w:cs="Arial"/>
          <w:b/>
          <w:iCs/>
          <w:sz w:val="32"/>
          <w:szCs w:val="32"/>
        </w:rPr>
      </w:pPr>
      <w:proofErr w:type="gramStart"/>
      <w:r w:rsidRPr="00A56DC7">
        <w:rPr>
          <w:rFonts w:ascii="Arial" w:hAnsi="Arial" w:cs="Arial"/>
          <w:color w:val="000000"/>
          <w:sz w:val="32"/>
          <w:szCs w:val="32"/>
        </w:rPr>
        <w:t xml:space="preserve">Produced by the Office of Communications, </w:t>
      </w:r>
      <w:r w:rsidR="008D12ED">
        <w:rPr>
          <w:rFonts w:ascii="Arial" w:hAnsi="Arial" w:cs="Arial"/>
          <w:color w:val="000000"/>
          <w:sz w:val="32"/>
          <w:szCs w:val="32"/>
        </w:rPr>
        <w:t>March</w:t>
      </w:r>
      <w:r w:rsidR="00904349">
        <w:rPr>
          <w:rFonts w:ascii="Arial" w:hAnsi="Arial" w:cs="Arial"/>
          <w:color w:val="000000"/>
          <w:sz w:val="32"/>
          <w:szCs w:val="32"/>
        </w:rPr>
        <w:t xml:space="preserve"> </w:t>
      </w:r>
      <w:r w:rsidR="008D12ED">
        <w:rPr>
          <w:rFonts w:ascii="Arial" w:hAnsi="Arial" w:cs="Arial"/>
          <w:color w:val="000000"/>
          <w:sz w:val="32"/>
          <w:szCs w:val="32"/>
        </w:rPr>
        <w:t>9</w:t>
      </w:r>
      <w:r w:rsidR="00904349">
        <w:rPr>
          <w:rFonts w:ascii="Arial" w:hAnsi="Arial" w:cs="Arial"/>
          <w:color w:val="000000"/>
          <w:sz w:val="32"/>
          <w:szCs w:val="32"/>
        </w:rPr>
        <w:t>, 2012</w:t>
      </w:r>
      <w:r w:rsidRPr="00A56DC7">
        <w:rPr>
          <w:rFonts w:ascii="Arial" w:hAnsi="Arial" w:cs="Arial"/>
          <w:color w:val="000000"/>
          <w:sz w:val="32"/>
          <w:szCs w:val="32"/>
        </w:rPr>
        <w:t>.</w:t>
      </w:r>
      <w:proofErr w:type="gramEnd"/>
    </w:p>
    <w:p w:rsidR="00F42C64" w:rsidRDefault="00F42C64" w:rsidP="00A154A5">
      <w:pPr>
        <w:suppressAutoHyphens/>
        <w:autoSpaceDE w:val="0"/>
        <w:autoSpaceDN w:val="0"/>
        <w:adjustRightInd w:val="0"/>
        <w:spacing w:after="115" w:line="288" w:lineRule="auto"/>
        <w:ind w:firstLine="0"/>
        <w:textAlignment w:val="center"/>
        <w:rPr>
          <w:rFonts w:ascii="Arial" w:hAnsi="Arial" w:cs="Arial"/>
          <w:b/>
          <w:iCs/>
          <w:sz w:val="32"/>
          <w:szCs w:val="32"/>
        </w:rPr>
      </w:pPr>
    </w:p>
    <w:p w:rsidR="00F42C64" w:rsidRPr="004F6BEB" w:rsidRDefault="00F42C64" w:rsidP="00A154A5">
      <w:pPr>
        <w:suppressAutoHyphens/>
        <w:autoSpaceDE w:val="0"/>
        <w:autoSpaceDN w:val="0"/>
        <w:adjustRightInd w:val="0"/>
        <w:spacing w:after="115" w:line="288" w:lineRule="auto"/>
        <w:ind w:firstLine="0"/>
        <w:textAlignment w:val="center"/>
        <w:rPr>
          <w:rFonts w:ascii="Arial" w:hAnsi="Arial" w:cs="Arial"/>
          <w:b/>
          <w:iCs/>
          <w:sz w:val="32"/>
          <w:szCs w:val="32"/>
        </w:rPr>
      </w:pPr>
      <w:r w:rsidRPr="004F6BEB">
        <w:rPr>
          <w:rFonts w:ascii="Arial" w:hAnsi="Arial" w:cs="Arial"/>
          <w:b/>
          <w:iCs/>
          <w:sz w:val="32"/>
          <w:szCs w:val="32"/>
        </w:rPr>
        <w:t>RSC’s Facebook website:</w:t>
      </w:r>
    </w:p>
    <w:p w:rsidR="00F42C64" w:rsidRPr="004F6BEB" w:rsidRDefault="008D12ED" w:rsidP="00A154A5">
      <w:pPr>
        <w:suppressAutoHyphens/>
        <w:autoSpaceDE w:val="0"/>
        <w:autoSpaceDN w:val="0"/>
        <w:adjustRightInd w:val="0"/>
        <w:spacing w:after="115" w:line="288" w:lineRule="auto"/>
        <w:ind w:firstLine="0"/>
        <w:textAlignment w:val="center"/>
        <w:rPr>
          <w:rFonts w:ascii="Arial" w:hAnsi="Arial" w:cs="Arial"/>
          <w:b/>
          <w:iCs/>
          <w:sz w:val="32"/>
          <w:szCs w:val="32"/>
        </w:rPr>
      </w:pPr>
      <w:hyperlink r:id="rId9" w:history="1">
        <w:r w:rsidR="00F42C64" w:rsidRPr="004F6BEB">
          <w:rPr>
            <w:rStyle w:val="Hyperlink"/>
            <w:rFonts w:ascii="Arial" w:hAnsi="Arial" w:cs="Arial"/>
            <w:b/>
            <w:iCs/>
            <w:sz w:val="32"/>
            <w:szCs w:val="32"/>
          </w:rPr>
          <w:t>https://www.facebook.com/pages/Ohio-Rehabilitation-Services-Commission/155300754532533?sk=wall</w:t>
        </w:r>
      </w:hyperlink>
    </w:p>
    <w:p w:rsidR="00F42C64" w:rsidRDefault="00F42C64" w:rsidP="00A154A5">
      <w:pPr>
        <w:suppressAutoHyphens/>
        <w:autoSpaceDE w:val="0"/>
        <w:autoSpaceDN w:val="0"/>
        <w:adjustRightInd w:val="0"/>
        <w:spacing w:after="115" w:line="288" w:lineRule="auto"/>
        <w:ind w:firstLine="0"/>
        <w:textAlignment w:val="center"/>
        <w:rPr>
          <w:rFonts w:ascii="Arial" w:hAnsi="Arial" w:cs="Arial"/>
          <w:b/>
          <w:iCs/>
          <w:sz w:val="32"/>
          <w:szCs w:val="32"/>
        </w:rPr>
      </w:pPr>
    </w:p>
    <w:p w:rsidR="008D12ED" w:rsidRDefault="008D12ED" w:rsidP="00A154A5">
      <w:pPr>
        <w:suppressAutoHyphens/>
        <w:autoSpaceDE w:val="0"/>
        <w:autoSpaceDN w:val="0"/>
        <w:adjustRightInd w:val="0"/>
        <w:spacing w:after="115" w:line="288" w:lineRule="auto"/>
        <w:ind w:firstLine="0"/>
        <w:textAlignment w:val="center"/>
        <w:rPr>
          <w:rFonts w:ascii="Arial" w:hAnsi="Arial" w:cs="Arial"/>
          <w:b/>
          <w:iCs/>
          <w:sz w:val="32"/>
          <w:szCs w:val="32"/>
        </w:rPr>
      </w:pPr>
    </w:p>
    <w:p w:rsidR="00F42C64" w:rsidRPr="004F6BEB" w:rsidRDefault="00F42C64" w:rsidP="00A154A5">
      <w:pPr>
        <w:suppressAutoHyphens/>
        <w:autoSpaceDE w:val="0"/>
        <w:autoSpaceDN w:val="0"/>
        <w:adjustRightInd w:val="0"/>
        <w:spacing w:after="115" w:line="288" w:lineRule="auto"/>
        <w:ind w:firstLine="0"/>
        <w:textAlignment w:val="center"/>
        <w:rPr>
          <w:rFonts w:ascii="Arial" w:hAnsi="Arial" w:cs="Arial"/>
          <w:b/>
          <w:iCs/>
          <w:sz w:val="32"/>
          <w:szCs w:val="32"/>
        </w:rPr>
      </w:pPr>
      <w:bookmarkStart w:id="0" w:name="_GoBack"/>
      <w:bookmarkEnd w:id="0"/>
      <w:r>
        <w:rPr>
          <w:rFonts w:ascii="Arial" w:hAnsi="Arial" w:cs="Arial"/>
          <w:b/>
          <w:iCs/>
          <w:sz w:val="32"/>
          <w:szCs w:val="32"/>
        </w:rPr>
        <w:lastRenderedPageBreak/>
        <w:t>RSC’s YouTube website:</w:t>
      </w:r>
    </w:p>
    <w:p w:rsidR="00F42C64" w:rsidRDefault="008D12ED" w:rsidP="00A154A5">
      <w:pPr>
        <w:suppressAutoHyphens/>
        <w:autoSpaceDE w:val="0"/>
        <w:autoSpaceDN w:val="0"/>
        <w:adjustRightInd w:val="0"/>
        <w:spacing w:after="115" w:line="288" w:lineRule="auto"/>
        <w:ind w:firstLine="0"/>
        <w:textAlignment w:val="center"/>
        <w:rPr>
          <w:rFonts w:ascii="Arial" w:hAnsi="Arial" w:cs="Arial"/>
          <w:b/>
          <w:iCs/>
          <w:color w:val="000000"/>
          <w:sz w:val="32"/>
          <w:szCs w:val="32"/>
        </w:rPr>
      </w:pPr>
      <w:hyperlink r:id="rId10" w:history="1">
        <w:r w:rsidR="00F42C64" w:rsidRPr="00906B0B">
          <w:rPr>
            <w:rStyle w:val="Hyperlink"/>
            <w:rFonts w:ascii="Arial" w:hAnsi="Arial" w:cs="Arial"/>
            <w:b/>
            <w:iCs/>
            <w:sz w:val="32"/>
            <w:szCs w:val="32"/>
          </w:rPr>
          <w:t>https://www.youtube.com/user/OhioRSCTV</w:t>
        </w:r>
      </w:hyperlink>
    </w:p>
    <w:p w:rsidR="00F42C64" w:rsidRPr="004F6BEB" w:rsidRDefault="00F42C64" w:rsidP="00A154A5">
      <w:pPr>
        <w:suppressAutoHyphens/>
        <w:autoSpaceDE w:val="0"/>
        <w:autoSpaceDN w:val="0"/>
        <w:adjustRightInd w:val="0"/>
        <w:spacing w:after="115" w:line="288" w:lineRule="auto"/>
        <w:ind w:firstLine="0"/>
        <w:textAlignment w:val="center"/>
        <w:rPr>
          <w:rFonts w:ascii="Arial" w:hAnsi="Arial" w:cs="Arial"/>
          <w:b/>
          <w:iCs/>
          <w:sz w:val="32"/>
          <w:szCs w:val="32"/>
        </w:rPr>
      </w:pPr>
    </w:p>
    <w:p w:rsidR="00F42C64" w:rsidRPr="004F6BEB" w:rsidRDefault="00F42C64" w:rsidP="00A154A5">
      <w:pPr>
        <w:suppressAutoHyphens/>
        <w:autoSpaceDE w:val="0"/>
        <w:autoSpaceDN w:val="0"/>
        <w:adjustRightInd w:val="0"/>
        <w:spacing w:after="115" w:line="288" w:lineRule="auto"/>
        <w:ind w:firstLine="0"/>
        <w:textAlignment w:val="center"/>
        <w:rPr>
          <w:rFonts w:ascii="Arial" w:hAnsi="Arial" w:cs="Arial"/>
          <w:b/>
          <w:iCs/>
          <w:sz w:val="32"/>
          <w:szCs w:val="32"/>
        </w:rPr>
      </w:pPr>
      <w:r>
        <w:rPr>
          <w:rFonts w:ascii="Arial" w:hAnsi="Arial" w:cs="Arial"/>
          <w:b/>
          <w:iCs/>
          <w:sz w:val="32"/>
          <w:szCs w:val="32"/>
        </w:rPr>
        <w:t>RSC’s Twitter website:</w:t>
      </w:r>
    </w:p>
    <w:p w:rsidR="005B2D60" w:rsidRDefault="008D12ED" w:rsidP="00A154A5">
      <w:pPr>
        <w:suppressAutoHyphens/>
        <w:autoSpaceDE w:val="0"/>
        <w:autoSpaceDN w:val="0"/>
        <w:adjustRightInd w:val="0"/>
        <w:spacing w:after="115" w:line="288" w:lineRule="auto"/>
        <w:ind w:firstLine="0"/>
        <w:textAlignment w:val="center"/>
        <w:rPr>
          <w:rFonts w:ascii="Arial" w:hAnsi="Arial" w:cs="Arial"/>
          <w:b/>
          <w:iCs/>
          <w:sz w:val="32"/>
          <w:szCs w:val="32"/>
        </w:rPr>
      </w:pPr>
      <w:hyperlink r:id="rId11" w:anchor="!/OHRSC/" w:history="1">
        <w:r w:rsidR="005B2D60" w:rsidRPr="00621A46">
          <w:rPr>
            <w:rStyle w:val="Hyperlink"/>
            <w:rFonts w:ascii="Arial" w:hAnsi="Arial" w:cs="Arial"/>
            <w:b/>
            <w:iCs/>
            <w:sz w:val="32"/>
            <w:szCs w:val="32"/>
          </w:rPr>
          <w:t>https://twitter.com/#!/OHRSC/</w:t>
        </w:r>
      </w:hyperlink>
    </w:p>
    <w:p w:rsidR="005B2D60" w:rsidRPr="005B2D60" w:rsidRDefault="005B2D60" w:rsidP="005B2D60">
      <w:pPr>
        <w:suppressAutoHyphens/>
        <w:autoSpaceDE w:val="0"/>
        <w:autoSpaceDN w:val="0"/>
        <w:adjustRightInd w:val="0"/>
        <w:spacing w:after="115" w:line="288" w:lineRule="auto"/>
        <w:ind w:firstLine="0"/>
        <w:jc w:val="both"/>
        <w:textAlignment w:val="center"/>
        <w:rPr>
          <w:rFonts w:ascii="Arial" w:hAnsi="Arial" w:cs="Arial"/>
          <w:b/>
          <w:iCs/>
          <w:sz w:val="32"/>
          <w:szCs w:val="32"/>
        </w:rPr>
      </w:pPr>
    </w:p>
    <w:p w:rsidR="00F42C64" w:rsidRDefault="00F42C64" w:rsidP="009D435A">
      <w:pPr>
        <w:ind w:firstLine="0"/>
        <w:rPr>
          <w:rFonts w:ascii="Arial" w:hAnsi="Arial" w:cs="Arial"/>
          <w:b/>
          <w:sz w:val="36"/>
          <w:szCs w:val="36"/>
        </w:rPr>
      </w:pPr>
    </w:p>
    <w:sectPr w:rsidR="00F42C64" w:rsidSect="00E86DA9">
      <w:footerReference w:type="defaul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6CB7" w:rsidRDefault="00016CB7" w:rsidP="00E86DA9">
      <w:r>
        <w:separator/>
      </w:r>
    </w:p>
  </w:endnote>
  <w:endnote w:type="continuationSeparator" w:id="0">
    <w:p w:rsidR="00016CB7" w:rsidRDefault="00016CB7" w:rsidP="00E86D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erifaStd-Bold">
    <w:panose1 w:val="00000000000000000000"/>
    <w:charset w:val="00"/>
    <w:family w:val="auto"/>
    <w:notTrueType/>
    <w:pitch w:val="default"/>
    <w:sig w:usb0="00000003" w:usb1="00000000" w:usb2="00000000" w:usb3="00000000" w:csb0="00000001" w:csb1="00000000"/>
  </w:font>
  <w:font w:name="UniversLTStd">
    <w:panose1 w:val="00000000000000000000"/>
    <w:charset w:val="00"/>
    <w:family w:val="auto"/>
    <w:notTrueType/>
    <w:pitch w:val="default"/>
    <w:sig w:usb0="00000003" w:usb1="00000000" w:usb2="00000000" w:usb3="00000000" w:csb0="00000001" w:csb1="00000000"/>
  </w:font>
  <w:font w:name="UniversLTStd-Obl">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1378012"/>
      <w:docPartObj>
        <w:docPartGallery w:val="Page Numbers (Bottom of Page)"/>
        <w:docPartUnique/>
      </w:docPartObj>
    </w:sdtPr>
    <w:sdtEndPr>
      <w:rPr>
        <w:rFonts w:ascii="Arial" w:hAnsi="Arial" w:cs="Arial"/>
        <w:noProof/>
        <w:sz w:val="36"/>
        <w:szCs w:val="36"/>
      </w:rPr>
    </w:sdtEndPr>
    <w:sdtContent>
      <w:p w:rsidR="00016CB7" w:rsidRPr="00C16CD4" w:rsidRDefault="00016CB7" w:rsidP="00C16CD4">
        <w:pPr>
          <w:pStyle w:val="Footer"/>
          <w:jc w:val="right"/>
          <w:rPr>
            <w:rFonts w:ascii="Arial" w:hAnsi="Arial" w:cs="Arial"/>
            <w:sz w:val="36"/>
            <w:szCs w:val="36"/>
          </w:rPr>
        </w:pPr>
        <w:r w:rsidRPr="00C16CD4">
          <w:rPr>
            <w:rFonts w:ascii="Arial" w:hAnsi="Arial" w:cs="Arial"/>
            <w:sz w:val="36"/>
            <w:szCs w:val="36"/>
          </w:rPr>
          <w:fldChar w:fldCharType="begin"/>
        </w:r>
        <w:r w:rsidRPr="00C16CD4">
          <w:rPr>
            <w:rFonts w:ascii="Arial" w:hAnsi="Arial" w:cs="Arial"/>
            <w:sz w:val="36"/>
            <w:szCs w:val="36"/>
          </w:rPr>
          <w:instrText xml:space="preserve"> PAGE   \* MERGEFORMAT </w:instrText>
        </w:r>
        <w:r w:rsidRPr="00C16CD4">
          <w:rPr>
            <w:rFonts w:ascii="Arial" w:hAnsi="Arial" w:cs="Arial"/>
            <w:sz w:val="36"/>
            <w:szCs w:val="36"/>
          </w:rPr>
          <w:fldChar w:fldCharType="separate"/>
        </w:r>
        <w:r w:rsidR="008D12ED">
          <w:rPr>
            <w:rFonts w:ascii="Arial" w:hAnsi="Arial" w:cs="Arial"/>
            <w:noProof/>
            <w:sz w:val="36"/>
            <w:szCs w:val="36"/>
          </w:rPr>
          <w:t>2</w:t>
        </w:r>
        <w:r w:rsidRPr="00C16CD4">
          <w:rPr>
            <w:rFonts w:ascii="Arial" w:hAnsi="Arial" w:cs="Arial"/>
            <w:noProof/>
            <w:sz w:val="36"/>
            <w:szCs w:val="36"/>
          </w:rPr>
          <w:fldChar w:fldCharType="end"/>
        </w:r>
      </w:p>
    </w:sdtContent>
  </w:sdt>
  <w:p w:rsidR="00016CB7" w:rsidRDefault="00016C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6CB7" w:rsidRDefault="00016CB7" w:rsidP="00E86DA9">
      <w:r>
        <w:separator/>
      </w:r>
    </w:p>
  </w:footnote>
  <w:footnote w:type="continuationSeparator" w:id="0">
    <w:p w:rsidR="00016CB7" w:rsidRDefault="00016CB7" w:rsidP="00E86D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435A"/>
    <w:rsid w:val="00016CB7"/>
    <w:rsid w:val="00200AAB"/>
    <w:rsid w:val="00260022"/>
    <w:rsid w:val="004F2FF9"/>
    <w:rsid w:val="005B2D60"/>
    <w:rsid w:val="00681EF0"/>
    <w:rsid w:val="006B633D"/>
    <w:rsid w:val="00836FAC"/>
    <w:rsid w:val="008D12ED"/>
    <w:rsid w:val="00904349"/>
    <w:rsid w:val="0098317A"/>
    <w:rsid w:val="009D435A"/>
    <w:rsid w:val="00A154A5"/>
    <w:rsid w:val="00A56DC7"/>
    <w:rsid w:val="00A56E4A"/>
    <w:rsid w:val="00A660B4"/>
    <w:rsid w:val="00C16CD4"/>
    <w:rsid w:val="00D25A95"/>
    <w:rsid w:val="00E544A0"/>
    <w:rsid w:val="00E86DA9"/>
    <w:rsid w:val="00EC63FE"/>
    <w:rsid w:val="00F06035"/>
    <w:rsid w:val="00F35FEE"/>
    <w:rsid w:val="00F42C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1EF0"/>
    <w:pPr>
      <w:ind w:firstLine="360"/>
    </w:pPr>
    <w:rPr>
      <w:sz w:val="22"/>
      <w:szCs w:val="22"/>
    </w:rPr>
  </w:style>
  <w:style w:type="paragraph" w:styleId="Heading1">
    <w:name w:val="heading 1"/>
    <w:basedOn w:val="Normal"/>
    <w:next w:val="Normal"/>
    <w:link w:val="Heading1Char"/>
    <w:uiPriority w:val="9"/>
    <w:qFormat/>
    <w:rsid w:val="00681EF0"/>
    <w:pPr>
      <w:pBdr>
        <w:bottom w:val="single" w:sz="12" w:space="1" w:color="365F91"/>
      </w:pBdr>
      <w:spacing w:before="600" w:after="80"/>
      <w:ind w:firstLine="0"/>
      <w:outlineLvl w:val="0"/>
    </w:pPr>
    <w:rPr>
      <w:rFonts w:ascii="Cambria" w:eastAsia="Times New Roman" w:hAnsi="Cambria"/>
      <w:b/>
      <w:bCs/>
      <w:color w:val="365F91"/>
      <w:sz w:val="24"/>
      <w:szCs w:val="24"/>
    </w:rPr>
  </w:style>
  <w:style w:type="paragraph" w:styleId="Heading2">
    <w:name w:val="heading 2"/>
    <w:basedOn w:val="Normal"/>
    <w:next w:val="Normal"/>
    <w:link w:val="Heading2Char"/>
    <w:uiPriority w:val="9"/>
    <w:semiHidden/>
    <w:unhideWhenUsed/>
    <w:qFormat/>
    <w:rsid w:val="00681EF0"/>
    <w:pPr>
      <w:pBdr>
        <w:bottom w:val="single" w:sz="8" w:space="1" w:color="4F81BD"/>
      </w:pBdr>
      <w:spacing w:before="200" w:after="80"/>
      <w:ind w:firstLine="0"/>
      <w:outlineLvl w:val="1"/>
    </w:pPr>
    <w:rPr>
      <w:rFonts w:ascii="Cambria" w:eastAsia="Times New Roman" w:hAnsi="Cambria"/>
      <w:color w:val="365F91"/>
      <w:sz w:val="24"/>
      <w:szCs w:val="24"/>
    </w:rPr>
  </w:style>
  <w:style w:type="paragraph" w:styleId="Heading3">
    <w:name w:val="heading 3"/>
    <w:basedOn w:val="Normal"/>
    <w:next w:val="Normal"/>
    <w:link w:val="Heading3Char"/>
    <w:uiPriority w:val="9"/>
    <w:semiHidden/>
    <w:unhideWhenUsed/>
    <w:qFormat/>
    <w:rsid w:val="00681EF0"/>
    <w:pPr>
      <w:pBdr>
        <w:bottom w:val="single" w:sz="4" w:space="1" w:color="95B3D7"/>
      </w:pBdr>
      <w:spacing w:before="200" w:after="80"/>
      <w:ind w:firstLine="0"/>
      <w:outlineLvl w:val="2"/>
    </w:pPr>
    <w:rPr>
      <w:rFonts w:ascii="Cambria" w:eastAsia="Times New Roman" w:hAnsi="Cambria"/>
      <w:color w:val="4F81BD"/>
      <w:sz w:val="24"/>
      <w:szCs w:val="24"/>
    </w:rPr>
  </w:style>
  <w:style w:type="paragraph" w:styleId="Heading4">
    <w:name w:val="heading 4"/>
    <w:basedOn w:val="Normal"/>
    <w:next w:val="Normal"/>
    <w:link w:val="Heading4Char"/>
    <w:uiPriority w:val="9"/>
    <w:semiHidden/>
    <w:unhideWhenUsed/>
    <w:qFormat/>
    <w:rsid w:val="00681EF0"/>
    <w:pPr>
      <w:pBdr>
        <w:bottom w:val="single" w:sz="4" w:space="2" w:color="B8CCE4"/>
      </w:pBdr>
      <w:spacing w:before="200" w:after="80"/>
      <w:ind w:firstLine="0"/>
      <w:outlineLvl w:val="3"/>
    </w:pPr>
    <w:rPr>
      <w:rFonts w:ascii="Cambria" w:eastAsia="Times New Roman" w:hAnsi="Cambria"/>
      <w:i/>
      <w:iCs/>
      <w:color w:val="4F81BD"/>
      <w:sz w:val="24"/>
      <w:szCs w:val="24"/>
    </w:rPr>
  </w:style>
  <w:style w:type="paragraph" w:styleId="Heading5">
    <w:name w:val="heading 5"/>
    <w:basedOn w:val="Normal"/>
    <w:next w:val="Normal"/>
    <w:link w:val="Heading5Char"/>
    <w:uiPriority w:val="9"/>
    <w:semiHidden/>
    <w:unhideWhenUsed/>
    <w:qFormat/>
    <w:rsid w:val="00681EF0"/>
    <w:pPr>
      <w:spacing w:before="200" w:after="80"/>
      <w:ind w:firstLine="0"/>
      <w:outlineLvl w:val="4"/>
    </w:pPr>
    <w:rPr>
      <w:rFonts w:ascii="Cambria" w:eastAsia="Times New Roman" w:hAnsi="Cambria"/>
      <w:color w:val="4F81BD"/>
    </w:rPr>
  </w:style>
  <w:style w:type="paragraph" w:styleId="Heading6">
    <w:name w:val="heading 6"/>
    <w:basedOn w:val="Normal"/>
    <w:next w:val="Normal"/>
    <w:link w:val="Heading6Char"/>
    <w:uiPriority w:val="9"/>
    <w:semiHidden/>
    <w:unhideWhenUsed/>
    <w:qFormat/>
    <w:rsid w:val="00681EF0"/>
    <w:pPr>
      <w:spacing w:before="280" w:after="100"/>
      <w:ind w:firstLine="0"/>
      <w:outlineLvl w:val="5"/>
    </w:pPr>
    <w:rPr>
      <w:rFonts w:ascii="Cambria" w:eastAsia="Times New Roman" w:hAnsi="Cambria"/>
      <w:i/>
      <w:iCs/>
      <w:color w:val="4F81BD"/>
    </w:rPr>
  </w:style>
  <w:style w:type="paragraph" w:styleId="Heading7">
    <w:name w:val="heading 7"/>
    <w:basedOn w:val="Normal"/>
    <w:next w:val="Normal"/>
    <w:link w:val="Heading7Char"/>
    <w:uiPriority w:val="9"/>
    <w:semiHidden/>
    <w:unhideWhenUsed/>
    <w:qFormat/>
    <w:rsid w:val="00681EF0"/>
    <w:pPr>
      <w:spacing w:before="320" w:after="100"/>
      <w:ind w:firstLine="0"/>
      <w:outlineLvl w:val="6"/>
    </w:pPr>
    <w:rPr>
      <w:rFonts w:ascii="Cambria" w:eastAsia="Times New Roman" w:hAnsi="Cambria"/>
      <w:b/>
      <w:bCs/>
      <w:color w:val="9BBB59"/>
      <w:sz w:val="20"/>
      <w:szCs w:val="20"/>
    </w:rPr>
  </w:style>
  <w:style w:type="paragraph" w:styleId="Heading8">
    <w:name w:val="heading 8"/>
    <w:basedOn w:val="Normal"/>
    <w:next w:val="Normal"/>
    <w:link w:val="Heading8Char"/>
    <w:uiPriority w:val="9"/>
    <w:semiHidden/>
    <w:unhideWhenUsed/>
    <w:qFormat/>
    <w:rsid w:val="00681EF0"/>
    <w:pPr>
      <w:spacing w:before="320" w:after="100"/>
      <w:ind w:firstLine="0"/>
      <w:outlineLvl w:val="7"/>
    </w:pPr>
    <w:rPr>
      <w:rFonts w:ascii="Cambria" w:eastAsia="Times New Roman" w:hAnsi="Cambria"/>
      <w:b/>
      <w:bCs/>
      <w:i/>
      <w:iCs/>
      <w:color w:val="9BBB59"/>
      <w:sz w:val="20"/>
      <w:szCs w:val="20"/>
    </w:rPr>
  </w:style>
  <w:style w:type="paragraph" w:styleId="Heading9">
    <w:name w:val="heading 9"/>
    <w:basedOn w:val="Normal"/>
    <w:next w:val="Normal"/>
    <w:link w:val="Heading9Char"/>
    <w:uiPriority w:val="9"/>
    <w:semiHidden/>
    <w:unhideWhenUsed/>
    <w:qFormat/>
    <w:rsid w:val="00681EF0"/>
    <w:pPr>
      <w:spacing w:before="320" w:after="100"/>
      <w:ind w:firstLine="0"/>
      <w:outlineLvl w:val="8"/>
    </w:pPr>
    <w:rPr>
      <w:rFonts w:ascii="Cambria" w:eastAsia="Times New Roman" w:hAnsi="Cambria"/>
      <w:i/>
      <w:iCs/>
      <w:color w:val="9BBB59"/>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81EF0"/>
    <w:rPr>
      <w:rFonts w:ascii="Cambria" w:eastAsia="Times New Roman" w:hAnsi="Cambria" w:cs="Times New Roman"/>
      <w:b/>
      <w:bCs/>
      <w:color w:val="365F91"/>
      <w:sz w:val="24"/>
      <w:szCs w:val="24"/>
    </w:rPr>
  </w:style>
  <w:style w:type="character" w:customStyle="1" w:styleId="Heading2Char">
    <w:name w:val="Heading 2 Char"/>
    <w:link w:val="Heading2"/>
    <w:uiPriority w:val="9"/>
    <w:semiHidden/>
    <w:rsid w:val="00681EF0"/>
    <w:rPr>
      <w:rFonts w:ascii="Cambria" w:eastAsia="Times New Roman" w:hAnsi="Cambria" w:cs="Times New Roman"/>
      <w:color w:val="365F91"/>
      <w:sz w:val="24"/>
      <w:szCs w:val="24"/>
    </w:rPr>
  </w:style>
  <w:style w:type="character" w:customStyle="1" w:styleId="Heading3Char">
    <w:name w:val="Heading 3 Char"/>
    <w:link w:val="Heading3"/>
    <w:uiPriority w:val="9"/>
    <w:semiHidden/>
    <w:rsid w:val="00681EF0"/>
    <w:rPr>
      <w:rFonts w:ascii="Cambria" w:eastAsia="Times New Roman" w:hAnsi="Cambria" w:cs="Times New Roman"/>
      <w:color w:val="4F81BD"/>
      <w:sz w:val="24"/>
      <w:szCs w:val="24"/>
    </w:rPr>
  </w:style>
  <w:style w:type="character" w:customStyle="1" w:styleId="Heading4Char">
    <w:name w:val="Heading 4 Char"/>
    <w:link w:val="Heading4"/>
    <w:uiPriority w:val="9"/>
    <w:semiHidden/>
    <w:rsid w:val="00681EF0"/>
    <w:rPr>
      <w:rFonts w:ascii="Cambria" w:eastAsia="Times New Roman" w:hAnsi="Cambria" w:cs="Times New Roman"/>
      <w:i/>
      <w:iCs/>
      <w:color w:val="4F81BD"/>
      <w:sz w:val="24"/>
      <w:szCs w:val="24"/>
    </w:rPr>
  </w:style>
  <w:style w:type="character" w:customStyle="1" w:styleId="Heading5Char">
    <w:name w:val="Heading 5 Char"/>
    <w:link w:val="Heading5"/>
    <w:uiPriority w:val="9"/>
    <w:semiHidden/>
    <w:rsid w:val="00681EF0"/>
    <w:rPr>
      <w:rFonts w:ascii="Cambria" w:eastAsia="Times New Roman" w:hAnsi="Cambria" w:cs="Times New Roman"/>
      <w:color w:val="4F81BD"/>
    </w:rPr>
  </w:style>
  <w:style w:type="character" w:customStyle="1" w:styleId="Heading6Char">
    <w:name w:val="Heading 6 Char"/>
    <w:link w:val="Heading6"/>
    <w:uiPriority w:val="9"/>
    <w:semiHidden/>
    <w:rsid w:val="00681EF0"/>
    <w:rPr>
      <w:rFonts w:ascii="Cambria" w:eastAsia="Times New Roman" w:hAnsi="Cambria" w:cs="Times New Roman"/>
      <w:i/>
      <w:iCs/>
      <w:color w:val="4F81BD"/>
    </w:rPr>
  </w:style>
  <w:style w:type="character" w:customStyle="1" w:styleId="Heading7Char">
    <w:name w:val="Heading 7 Char"/>
    <w:link w:val="Heading7"/>
    <w:uiPriority w:val="9"/>
    <w:semiHidden/>
    <w:rsid w:val="00681EF0"/>
    <w:rPr>
      <w:rFonts w:ascii="Cambria" w:eastAsia="Times New Roman" w:hAnsi="Cambria" w:cs="Times New Roman"/>
      <w:b/>
      <w:bCs/>
      <w:color w:val="9BBB59"/>
      <w:sz w:val="20"/>
      <w:szCs w:val="20"/>
    </w:rPr>
  </w:style>
  <w:style w:type="character" w:customStyle="1" w:styleId="Heading8Char">
    <w:name w:val="Heading 8 Char"/>
    <w:link w:val="Heading8"/>
    <w:uiPriority w:val="9"/>
    <w:semiHidden/>
    <w:rsid w:val="00681EF0"/>
    <w:rPr>
      <w:rFonts w:ascii="Cambria" w:eastAsia="Times New Roman" w:hAnsi="Cambria" w:cs="Times New Roman"/>
      <w:b/>
      <w:bCs/>
      <w:i/>
      <w:iCs/>
      <w:color w:val="9BBB59"/>
      <w:sz w:val="20"/>
      <w:szCs w:val="20"/>
    </w:rPr>
  </w:style>
  <w:style w:type="character" w:customStyle="1" w:styleId="Heading9Char">
    <w:name w:val="Heading 9 Char"/>
    <w:link w:val="Heading9"/>
    <w:uiPriority w:val="9"/>
    <w:semiHidden/>
    <w:rsid w:val="00681EF0"/>
    <w:rPr>
      <w:rFonts w:ascii="Cambria" w:eastAsia="Times New Roman" w:hAnsi="Cambria" w:cs="Times New Roman"/>
      <w:i/>
      <w:iCs/>
      <w:color w:val="9BBB59"/>
      <w:sz w:val="20"/>
      <w:szCs w:val="20"/>
    </w:rPr>
  </w:style>
  <w:style w:type="paragraph" w:styleId="Caption">
    <w:name w:val="caption"/>
    <w:basedOn w:val="Normal"/>
    <w:next w:val="Normal"/>
    <w:uiPriority w:val="35"/>
    <w:semiHidden/>
    <w:unhideWhenUsed/>
    <w:qFormat/>
    <w:rsid w:val="00681EF0"/>
    <w:rPr>
      <w:b/>
      <w:bCs/>
      <w:sz w:val="18"/>
      <w:szCs w:val="18"/>
    </w:rPr>
  </w:style>
  <w:style w:type="paragraph" w:styleId="Title">
    <w:name w:val="Title"/>
    <w:basedOn w:val="Normal"/>
    <w:next w:val="Normal"/>
    <w:link w:val="TitleChar"/>
    <w:uiPriority w:val="10"/>
    <w:qFormat/>
    <w:rsid w:val="00681EF0"/>
    <w:pPr>
      <w:pBdr>
        <w:top w:val="single" w:sz="8" w:space="10" w:color="A7BFDE"/>
        <w:bottom w:val="single" w:sz="24" w:space="15" w:color="9BBB59"/>
      </w:pBdr>
      <w:ind w:firstLine="0"/>
      <w:jc w:val="center"/>
    </w:pPr>
    <w:rPr>
      <w:rFonts w:ascii="Cambria" w:eastAsia="Times New Roman" w:hAnsi="Cambria"/>
      <w:i/>
      <w:iCs/>
      <w:color w:val="243F60"/>
      <w:sz w:val="60"/>
      <w:szCs w:val="60"/>
    </w:rPr>
  </w:style>
  <w:style w:type="character" w:customStyle="1" w:styleId="TitleChar">
    <w:name w:val="Title Char"/>
    <w:link w:val="Title"/>
    <w:uiPriority w:val="10"/>
    <w:rsid w:val="00681EF0"/>
    <w:rPr>
      <w:rFonts w:ascii="Cambria" w:eastAsia="Times New Roman" w:hAnsi="Cambria" w:cs="Times New Roman"/>
      <w:i/>
      <w:iCs/>
      <w:color w:val="243F60"/>
      <w:sz w:val="60"/>
      <w:szCs w:val="60"/>
    </w:rPr>
  </w:style>
  <w:style w:type="paragraph" w:styleId="Subtitle">
    <w:name w:val="Subtitle"/>
    <w:basedOn w:val="Normal"/>
    <w:next w:val="Normal"/>
    <w:link w:val="SubtitleChar"/>
    <w:uiPriority w:val="11"/>
    <w:qFormat/>
    <w:rsid w:val="00681EF0"/>
    <w:pPr>
      <w:spacing w:before="200" w:after="900"/>
      <w:ind w:firstLine="0"/>
      <w:jc w:val="right"/>
    </w:pPr>
    <w:rPr>
      <w:i/>
      <w:iCs/>
      <w:sz w:val="24"/>
      <w:szCs w:val="24"/>
    </w:rPr>
  </w:style>
  <w:style w:type="character" w:customStyle="1" w:styleId="SubtitleChar">
    <w:name w:val="Subtitle Char"/>
    <w:link w:val="Subtitle"/>
    <w:uiPriority w:val="11"/>
    <w:rsid w:val="00681EF0"/>
    <w:rPr>
      <w:i/>
      <w:iCs/>
      <w:sz w:val="24"/>
      <w:szCs w:val="24"/>
    </w:rPr>
  </w:style>
  <w:style w:type="character" w:styleId="Strong">
    <w:name w:val="Strong"/>
    <w:uiPriority w:val="22"/>
    <w:qFormat/>
    <w:rsid w:val="00681EF0"/>
    <w:rPr>
      <w:b/>
      <w:bCs/>
      <w:spacing w:val="0"/>
    </w:rPr>
  </w:style>
  <w:style w:type="character" w:styleId="Emphasis">
    <w:name w:val="Emphasis"/>
    <w:uiPriority w:val="20"/>
    <w:qFormat/>
    <w:rsid w:val="00681EF0"/>
    <w:rPr>
      <w:b/>
      <w:bCs/>
      <w:i/>
      <w:iCs/>
      <w:color w:val="5A5A5A"/>
    </w:rPr>
  </w:style>
  <w:style w:type="paragraph" w:styleId="NoSpacing">
    <w:name w:val="No Spacing"/>
    <w:basedOn w:val="Normal"/>
    <w:link w:val="NoSpacingChar"/>
    <w:uiPriority w:val="1"/>
    <w:qFormat/>
    <w:rsid w:val="00681EF0"/>
    <w:pPr>
      <w:ind w:firstLine="0"/>
    </w:pPr>
  </w:style>
  <w:style w:type="character" w:customStyle="1" w:styleId="NoSpacingChar">
    <w:name w:val="No Spacing Char"/>
    <w:basedOn w:val="DefaultParagraphFont"/>
    <w:link w:val="NoSpacing"/>
    <w:uiPriority w:val="1"/>
    <w:rsid w:val="00681EF0"/>
  </w:style>
  <w:style w:type="paragraph" w:styleId="ListParagraph">
    <w:name w:val="List Paragraph"/>
    <w:basedOn w:val="Normal"/>
    <w:uiPriority w:val="34"/>
    <w:qFormat/>
    <w:rsid w:val="00681EF0"/>
    <w:pPr>
      <w:ind w:left="720"/>
      <w:contextualSpacing/>
    </w:pPr>
  </w:style>
  <w:style w:type="paragraph" w:styleId="Quote">
    <w:name w:val="Quote"/>
    <w:basedOn w:val="Normal"/>
    <w:next w:val="Normal"/>
    <w:link w:val="QuoteChar"/>
    <w:uiPriority w:val="29"/>
    <w:qFormat/>
    <w:rsid w:val="00681EF0"/>
    <w:rPr>
      <w:rFonts w:ascii="Cambria" w:eastAsia="Times New Roman" w:hAnsi="Cambria"/>
      <w:i/>
      <w:iCs/>
      <w:color w:val="5A5A5A"/>
    </w:rPr>
  </w:style>
  <w:style w:type="character" w:customStyle="1" w:styleId="QuoteChar">
    <w:name w:val="Quote Char"/>
    <w:link w:val="Quote"/>
    <w:uiPriority w:val="29"/>
    <w:rsid w:val="00681EF0"/>
    <w:rPr>
      <w:rFonts w:ascii="Cambria" w:eastAsia="Times New Roman" w:hAnsi="Cambria" w:cs="Times New Roman"/>
      <w:i/>
      <w:iCs/>
      <w:color w:val="5A5A5A"/>
    </w:rPr>
  </w:style>
  <w:style w:type="paragraph" w:styleId="IntenseQuote">
    <w:name w:val="Intense Quote"/>
    <w:basedOn w:val="Normal"/>
    <w:next w:val="Normal"/>
    <w:link w:val="IntenseQuoteChar"/>
    <w:uiPriority w:val="30"/>
    <w:qFormat/>
    <w:rsid w:val="00681EF0"/>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Cambria" w:eastAsia="Times New Roman" w:hAnsi="Cambria"/>
      <w:i/>
      <w:iCs/>
      <w:color w:val="FFFFFF"/>
      <w:sz w:val="24"/>
      <w:szCs w:val="24"/>
    </w:rPr>
  </w:style>
  <w:style w:type="character" w:customStyle="1" w:styleId="IntenseQuoteChar">
    <w:name w:val="Intense Quote Char"/>
    <w:link w:val="IntenseQuote"/>
    <w:uiPriority w:val="30"/>
    <w:rsid w:val="00681EF0"/>
    <w:rPr>
      <w:rFonts w:ascii="Cambria" w:eastAsia="Times New Roman" w:hAnsi="Cambria" w:cs="Times New Roman"/>
      <w:i/>
      <w:iCs/>
      <w:color w:val="FFFFFF"/>
      <w:sz w:val="24"/>
      <w:szCs w:val="24"/>
      <w:shd w:val="clear" w:color="auto" w:fill="4F81BD"/>
    </w:rPr>
  </w:style>
  <w:style w:type="character" w:styleId="SubtleEmphasis">
    <w:name w:val="Subtle Emphasis"/>
    <w:uiPriority w:val="19"/>
    <w:qFormat/>
    <w:rsid w:val="00681EF0"/>
    <w:rPr>
      <w:i/>
      <w:iCs/>
      <w:color w:val="5A5A5A"/>
    </w:rPr>
  </w:style>
  <w:style w:type="character" w:styleId="IntenseEmphasis">
    <w:name w:val="Intense Emphasis"/>
    <w:uiPriority w:val="21"/>
    <w:qFormat/>
    <w:rsid w:val="00681EF0"/>
    <w:rPr>
      <w:b/>
      <w:bCs/>
      <w:i/>
      <w:iCs/>
      <w:color w:val="4F81BD"/>
      <w:sz w:val="22"/>
      <w:szCs w:val="22"/>
    </w:rPr>
  </w:style>
  <w:style w:type="character" w:styleId="SubtleReference">
    <w:name w:val="Subtle Reference"/>
    <w:uiPriority w:val="31"/>
    <w:qFormat/>
    <w:rsid w:val="00681EF0"/>
    <w:rPr>
      <w:color w:val="auto"/>
      <w:u w:val="single" w:color="9BBB59"/>
    </w:rPr>
  </w:style>
  <w:style w:type="character" w:styleId="IntenseReference">
    <w:name w:val="Intense Reference"/>
    <w:uiPriority w:val="32"/>
    <w:qFormat/>
    <w:rsid w:val="00681EF0"/>
    <w:rPr>
      <w:b/>
      <w:bCs/>
      <w:color w:val="76923C"/>
      <w:u w:val="single" w:color="9BBB59"/>
    </w:rPr>
  </w:style>
  <w:style w:type="character" w:styleId="BookTitle">
    <w:name w:val="Book Title"/>
    <w:uiPriority w:val="33"/>
    <w:qFormat/>
    <w:rsid w:val="00681EF0"/>
    <w:rPr>
      <w:rFonts w:ascii="Cambria" w:eastAsia="Times New Roman" w:hAnsi="Cambria" w:cs="Times New Roman"/>
      <w:b/>
      <w:bCs/>
      <w:i/>
      <w:iCs/>
      <w:color w:val="auto"/>
    </w:rPr>
  </w:style>
  <w:style w:type="paragraph" w:styleId="TOCHeading">
    <w:name w:val="TOC Heading"/>
    <w:basedOn w:val="Heading1"/>
    <w:next w:val="Normal"/>
    <w:uiPriority w:val="39"/>
    <w:semiHidden/>
    <w:unhideWhenUsed/>
    <w:qFormat/>
    <w:rsid w:val="00681EF0"/>
    <w:pPr>
      <w:pBdr>
        <w:bottom w:val="single" w:sz="12" w:space="1" w:color="365F91" w:themeColor="accent1" w:themeShade="BF"/>
      </w:pBdr>
      <w:outlineLvl w:val="9"/>
    </w:pPr>
    <w:rPr>
      <w:rFonts w:asciiTheme="majorHAnsi" w:eastAsiaTheme="majorEastAsia" w:hAnsiTheme="majorHAnsi" w:cstheme="majorBidi"/>
      <w:color w:val="365F91" w:themeColor="accent1" w:themeShade="BF"/>
      <w:lang w:bidi="en-US"/>
    </w:rPr>
  </w:style>
  <w:style w:type="paragraph" w:customStyle="1" w:styleId="StoryTitle">
    <w:name w:val="Story Title"/>
    <w:basedOn w:val="Normal"/>
    <w:uiPriority w:val="99"/>
    <w:rsid w:val="004F2FF9"/>
    <w:pPr>
      <w:suppressAutoHyphens/>
      <w:autoSpaceDE w:val="0"/>
      <w:autoSpaceDN w:val="0"/>
      <w:adjustRightInd w:val="0"/>
      <w:spacing w:after="115" w:line="288" w:lineRule="auto"/>
      <w:ind w:firstLine="20"/>
      <w:textAlignment w:val="center"/>
    </w:pPr>
    <w:rPr>
      <w:rFonts w:ascii="SerifaStd-Bold" w:hAnsi="SerifaStd-Bold" w:cs="SerifaStd-Bold"/>
      <w:b/>
      <w:bCs/>
      <w:color w:val="820024"/>
      <w:sz w:val="28"/>
      <w:szCs w:val="28"/>
    </w:rPr>
  </w:style>
  <w:style w:type="paragraph" w:styleId="BodyText">
    <w:name w:val="Body Text"/>
    <w:basedOn w:val="Normal"/>
    <w:link w:val="BodyTextChar"/>
    <w:uiPriority w:val="99"/>
    <w:rsid w:val="004F2FF9"/>
    <w:pPr>
      <w:suppressAutoHyphens/>
      <w:autoSpaceDE w:val="0"/>
      <w:autoSpaceDN w:val="0"/>
      <w:adjustRightInd w:val="0"/>
      <w:spacing w:after="115" w:line="288" w:lineRule="auto"/>
      <w:ind w:firstLine="0"/>
      <w:jc w:val="both"/>
      <w:textAlignment w:val="center"/>
    </w:pPr>
    <w:rPr>
      <w:rFonts w:ascii="UniversLTStd" w:hAnsi="UniversLTStd" w:cs="UniversLTStd"/>
      <w:color w:val="000000"/>
      <w:sz w:val="20"/>
      <w:szCs w:val="20"/>
    </w:rPr>
  </w:style>
  <w:style w:type="character" w:customStyle="1" w:styleId="BodyTextChar">
    <w:name w:val="Body Text Char"/>
    <w:basedOn w:val="DefaultParagraphFont"/>
    <w:link w:val="BodyText"/>
    <w:uiPriority w:val="99"/>
    <w:rsid w:val="004F2FF9"/>
    <w:rPr>
      <w:rFonts w:ascii="UniversLTStd" w:hAnsi="UniversLTStd" w:cs="UniversLTStd"/>
      <w:color w:val="000000"/>
    </w:rPr>
  </w:style>
  <w:style w:type="paragraph" w:customStyle="1" w:styleId="Captions">
    <w:name w:val="Captions"/>
    <w:basedOn w:val="BodyText"/>
    <w:uiPriority w:val="99"/>
    <w:rsid w:val="004F2FF9"/>
    <w:rPr>
      <w:rFonts w:ascii="UniversLTStd-Obl" w:hAnsi="UniversLTStd-Obl" w:cs="UniversLTStd-Obl"/>
      <w:i/>
      <w:iCs/>
      <w:sz w:val="18"/>
      <w:szCs w:val="18"/>
    </w:rPr>
  </w:style>
  <w:style w:type="paragraph" w:customStyle="1" w:styleId="BasicParagraph">
    <w:name w:val="[Basic Paragraph]"/>
    <w:basedOn w:val="Normal"/>
    <w:uiPriority w:val="99"/>
    <w:rsid w:val="004F2FF9"/>
    <w:pPr>
      <w:suppressAutoHyphens/>
      <w:autoSpaceDE w:val="0"/>
      <w:autoSpaceDN w:val="0"/>
      <w:adjustRightInd w:val="0"/>
      <w:spacing w:line="288" w:lineRule="auto"/>
      <w:textAlignment w:val="center"/>
    </w:pPr>
    <w:rPr>
      <w:rFonts w:ascii="Times New Roman" w:hAnsi="Times New Roman"/>
      <w:color w:val="000000"/>
      <w:sz w:val="24"/>
      <w:szCs w:val="24"/>
    </w:rPr>
  </w:style>
  <w:style w:type="character" w:styleId="Hyperlink">
    <w:name w:val="Hyperlink"/>
    <w:basedOn w:val="DefaultParagraphFont"/>
    <w:uiPriority w:val="99"/>
    <w:unhideWhenUsed/>
    <w:rsid w:val="004F2FF9"/>
    <w:rPr>
      <w:color w:val="0000FF" w:themeColor="hyperlink"/>
      <w:u w:val="single"/>
    </w:rPr>
  </w:style>
  <w:style w:type="paragraph" w:styleId="Header">
    <w:name w:val="header"/>
    <w:basedOn w:val="Normal"/>
    <w:link w:val="HeaderChar"/>
    <w:uiPriority w:val="99"/>
    <w:unhideWhenUsed/>
    <w:rsid w:val="00E86DA9"/>
    <w:pPr>
      <w:tabs>
        <w:tab w:val="center" w:pos="4680"/>
        <w:tab w:val="right" w:pos="9360"/>
      </w:tabs>
    </w:pPr>
  </w:style>
  <w:style w:type="character" w:customStyle="1" w:styleId="HeaderChar">
    <w:name w:val="Header Char"/>
    <w:basedOn w:val="DefaultParagraphFont"/>
    <w:link w:val="Header"/>
    <w:uiPriority w:val="99"/>
    <w:rsid w:val="00E86DA9"/>
    <w:rPr>
      <w:sz w:val="22"/>
      <w:szCs w:val="22"/>
    </w:rPr>
  </w:style>
  <w:style w:type="paragraph" w:styleId="Footer">
    <w:name w:val="footer"/>
    <w:basedOn w:val="Normal"/>
    <w:link w:val="FooterChar"/>
    <w:uiPriority w:val="99"/>
    <w:unhideWhenUsed/>
    <w:rsid w:val="00E86DA9"/>
    <w:pPr>
      <w:tabs>
        <w:tab w:val="center" w:pos="4680"/>
        <w:tab w:val="right" w:pos="9360"/>
      </w:tabs>
    </w:pPr>
  </w:style>
  <w:style w:type="character" w:customStyle="1" w:styleId="FooterChar">
    <w:name w:val="Footer Char"/>
    <w:basedOn w:val="DefaultParagraphFont"/>
    <w:link w:val="Footer"/>
    <w:uiPriority w:val="99"/>
    <w:rsid w:val="00E86DA9"/>
    <w:rPr>
      <w:sz w:val="22"/>
      <w:szCs w:val="22"/>
    </w:rPr>
  </w:style>
  <w:style w:type="paragraph" w:styleId="BalloonText">
    <w:name w:val="Balloon Text"/>
    <w:basedOn w:val="Normal"/>
    <w:link w:val="BalloonTextChar"/>
    <w:uiPriority w:val="99"/>
    <w:semiHidden/>
    <w:unhideWhenUsed/>
    <w:rsid w:val="00E86DA9"/>
    <w:rPr>
      <w:rFonts w:ascii="Tahoma" w:hAnsi="Tahoma" w:cs="Tahoma"/>
      <w:sz w:val="16"/>
      <w:szCs w:val="16"/>
    </w:rPr>
  </w:style>
  <w:style w:type="character" w:customStyle="1" w:styleId="BalloonTextChar">
    <w:name w:val="Balloon Text Char"/>
    <w:basedOn w:val="DefaultParagraphFont"/>
    <w:link w:val="BalloonText"/>
    <w:uiPriority w:val="99"/>
    <w:semiHidden/>
    <w:rsid w:val="00E86DA9"/>
    <w:rPr>
      <w:rFonts w:ascii="Tahoma" w:hAnsi="Tahoma" w:cs="Tahoma"/>
      <w:sz w:val="16"/>
      <w:szCs w:val="16"/>
    </w:rPr>
  </w:style>
  <w:style w:type="character" w:styleId="FollowedHyperlink">
    <w:name w:val="FollowedHyperlink"/>
    <w:basedOn w:val="DefaultParagraphFont"/>
    <w:uiPriority w:val="99"/>
    <w:semiHidden/>
    <w:unhideWhenUsed/>
    <w:rsid w:val="005B2D6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1EF0"/>
    <w:pPr>
      <w:ind w:firstLine="360"/>
    </w:pPr>
    <w:rPr>
      <w:sz w:val="22"/>
      <w:szCs w:val="22"/>
    </w:rPr>
  </w:style>
  <w:style w:type="paragraph" w:styleId="Heading1">
    <w:name w:val="heading 1"/>
    <w:basedOn w:val="Normal"/>
    <w:next w:val="Normal"/>
    <w:link w:val="Heading1Char"/>
    <w:uiPriority w:val="9"/>
    <w:qFormat/>
    <w:rsid w:val="00681EF0"/>
    <w:pPr>
      <w:pBdr>
        <w:bottom w:val="single" w:sz="12" w:space="1" w:color="365F91"/>
      </w:pBdr>
      <w:spacing w:before="600" w:after="80"/>
      <w:ind w:firstLine="0"/>
      <w:outlineLvl w:val="0"/>
    </w:pPr>
    <w:rPr>
      <w:rFonts w:ascii="Cambria" w:eastAsia="Times New Roman" w:hAnsi="Cambria"/>
      <w:b/>
      <w:bCs/>
      <w:color w:val="365F91"/>
      <w:sz w:val="24"/>
      <w:szCs w:val="24"/>
    </w:rPr>
  </w:style>
  <w:style w:type="paragraph" w:styleId="Heading2">
    <w:name w:val="heading 2"/>
    <w:basedOn w:val="Normal"/>
    <w:next w:val="Normal"/>
    <w:link w:val="Heading2Char"/>
    <w:uiPriority w:val="9"/>
    <w:semiHidden/>
    <w:unhideWhenUsed/>
    <w:qFormat/>
    <w:rsid w:val="00681EF0"/>
    <w:pPr>
      <w:pBdr>
        <w:bottom w:val="single" w:sz="8" w:space="1" w:color="4F81BD"/>
      </w:pBdr>
      <w:spacing w:before="200" w:after="80"/>
      <w:ind w:firstLine="0"/>
      <w:outlineLvl w:val="1"/>
    </w:pPr>
    <w:rPr>
      <w:rFonts w:ascii="Cambria" w:eastAsia="Times New Roman" w:hAnsi="Cambria"/>
      <w:color w:val="365F91"/>
      <w:sz w:val="24"/>
      <w:szCs w:val="24"/>
    </w:rPr>
  </w:style>
  <w:style w:type="paragraph" w:styleId="Heading3">
    <w:name w:val="heading 3"/>
    <w:basedOn w:val="Normal"/>
    <w:next w:val="Normal"/>
    <w:link w:val="Heading3Char"/>
    <w:uiPriority w:val="9"/>
    <w:semiHidden/>
    <w:unhideWhenUsed/>
    <w:qFormat/>
    <w:rsid w:val="00681EF0"/>
    <w:pPr>
      <w:pBdr>
        <w:bottom w:val="single" w:sz="4" w:space="1" w:color="95B3D7"/>
      </w:pBdr>
      <w:spacing w:before="200" w:after="80"/>
      <w:ind w:firstLine="0"/>
      <w:outlineLvl w:val="2"/>
    </w:pPr>
    <w:rPr>
      <w:rFonts w:ascii="Cambria" w:eastAsia="Times New Roman" w:hAnsi="Cambria"/>
      <w:color w:val="4F81BD"/>
      <w:sz w:val="24"/>
      <w:szCs w:val="24"/>
    </w:rPr>
  </w:style>
  <w:style w:type="paragraph" w:styleId="Heading4">
    <w:name w:val="heading 4"/>
    <w:basedOn w:val="Normal"/>
    <w:next w:val="Normal"/>
    <w:link w:val="Heading4Char"/>
    <w:uiPriority w:val="9"/>
    <w:semiHidden/>
    <w:unhideWhenUsed/>
    <w:qFormat/>
    <w:rsid w:val="00681EF0"/>
    <w:pPr>
      <w:pBdr>
        <w:bottom w:val="single" w:sz="4" w:space="2" w:color="B8CCE4"/>
      </w:pBdr>
      <w:spacing w:before="200" w:after="80"/>
      <w:ind w:firstLine="0"/>
      <w:outlineLvl w:val="3"/>
    </w:pPr>
    <w:rPr>
      <w:rFonts w:ascii="Cambria" w:eastAsia="Times New Roman" w:hAnsi="Cambria"/>
      <w:i/>
      <w:iCs/>
      <w:color w:val="4F81BD"/>
      <w:sz w:val="24"/>
      <w:szCs w:val="24"/>
    </w:rPr>
  </w:style>
  <w:style w:type="paragraph" w:styleId="Heading5">
    <w:name w:val="heading 5"/>
    <w:basedOn w:val="Normal"/>
    <w:next w:val="Normal"/>
    <w:link w:val="Heading5Char"/>
    <w:uiPriority w:val="9"/>
    <w:semiHidden/>
    <w:unhideWhenUsed/>
    <w:qFormat/>
    <w:rsid w:val="00681EF0"/>
    <w:pPr>
      <w:spacing w:before="200" w:after="80"/>
      <w:ind w:firstLine="0"/>
      <w:outlineLvl w:val="4"/>
    </w:pPr>
    <w:rPr>
      <w:rFonts w:ascii="Cambria" w:eastAsia="Times New Roman" w:hAnsi="Cambria"/>
      <w:color w:val="4F81BD"/>
    </w:rPr>
  </w:style>
  <w:style w:type="paragraph" w:styleId="Heading6">
    <w:name w:val="heading 6"/>
    <w:basedOn w:val="Normal"/>
    <w:next w:val="Normal"/>
    <w:link w:val="Heading6Char"/>
    <w:uiPriority w:val="9"/>
    <w:semiHidden/>
    <w:unhideWhenUsed/>
    <w:qFormat/>
    <w:rsid w:val="00681EF0"/>
    <w:pPr>
      <w:spacing w:before="280" w:after="100"/>
      <w:ind w:firstLine="0"/>
      <w:outlineLvl w:val="5"/>
    </w:pPr>
    <w:rPr>
      <w:rFonts w:ascii="Cambria" w:eastAsia="Times New Roman" w:hAnsi="Cambria"/>
      <w:i/>
      <w:iCs/>
      <w:color w:val="4F81BD"/>
    </w:rPr>
  </w:style>
  <w:style w:type="paragraph" w:styleId="Heading7">
    <w:name w:val="heading 7"/>
    <w:basedOn w:val="Normal"/>
    <w:next w:val="Normal"/>
    <w:link w:val="Heading7Char"/>
    <w:uiPriority w:val="9"/>
    <w:semiHidden/>
    <w:unhideWhenUsed/>
    <w:qFormat/>
    <w:rsid w:val="00681EF0"/>
    <w:pPr>
      <w:spacing w:before="320" w:after="100"/>
      <w:ind w:firstLine="0"/>
      <w:outlineLvl w:val="6"/>
    </w:pPr>
    <w:rPr>
      <w:rFonts w:ascii="Cambria" w:eastAsia="Times New Roman" w:hAnsi="Cambria"/>
      <w:b/>
      <w:bCs/>
      <w:color w:val="9BBB59"/>
      <w:sz w:val="20"/>
      <w:szCs w:val="20"/>
    </w:rPr>
  </w:style>
  <w:style w:type="paragraph" w:styleId="Heading8">
    <w:name w:val="heading 8"/>
    <w:basedOn w:val="Normal"/>
    <w:next w:val="Normal"/>
    <w:link w:val="Heading8Char"/>
    <w:uiPriority w:val="9"/>
    <w:semiHidden/>
    <w:unhideWhenUsed/>
    <w:qFormat/>
    <w:rsid w:val="00681EF0"/>
    <w:pPr>
      <w:spacing w:before="320" w:after="100"/>
      <w:ind w:firstLine="0"/>
      <w:outlineLvl w:val="7"/>
    </w:pPr>
    <w:rPr>
      <w:rFonts w:ascii="Cambria" w:eastAsia="Times New Roman" w:hAnsi="Cambria"/>
      <w:b/>
      <w:bCs/>
      <w:i/>
      <w:iCs/>
      <w:color w:val="9BBB59"/>
      <w:sz w:val="20"/>
      <w:szCs w:val="20"/>
    </w:rPr>
  </w:style>
  <w:style w:type="paragraph" w:styleId="Heading9">
    <w:name w:val="heading 9"/>
    <w:basedOn w:val="Normal"/>
    <w:next w:val="Normal"/>
    <w:link w:val="Heading9Char"/>
    <w:uiPriority w:val="9"/>
    <w:semiHidden/>
    <w:unhideWhenUsed/>
    <w:qFormat/>
    <w:rsid w:val="00681EF0"/>
    <w:pPr>
      <w:spacing w:before="320" w:after="100"/>
      <w:ind w:firstLine="0"/>
      <w:outlineLvl w:val="8"/>
    </w:pPr>
    <w:rPr>
      <w:rFonts w:ascii="Cambria" w:eastAsia="Times New Roman" w:hAnsi="Cambria"/>
      <w:i/>
      <w:iCs/>
      <w:color w:val="9BBB59"/>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81EF0"/>
    <w:rPr>
      <w:rFonts w:ascii="Cambria" w:eastAsia="Times New Roman" w:hAnsi="Cambria" w:cs="Times New Roman"/>
      <w:b/>
      <w:bCs/>
      <w:color w:val="365F91"/>
      <w:sz w:val="24"/>
      <w:szCs w:val="24"/>
    </w:rPr>
  </w:style>
  <w:style w:type="character" w:customStyle="1" w:styleId="Heading2Char">
    <w:name w:val="Heading 2 Char"/>
    <w:link w:val="Heading2"/>
    <w:uiPriority w:val="9"/>
    <w:semiHidden/>
    <w:rsid w:val="00681EF0"/>
    <w:rPr>
      <w:rFonts w:ascii="Cambria" w:eastAsia="Times New Roman" w:hAnsi="Cambria" w:cs="Times New Roman"/>
      <w:color w:val="365F91"/>
      <w:sz w:val="24"/>
      <w:szCs w:val="24"/>
    </w:rPr>
  </w:style>
  <w:style w:type="character" w:customStyle="1" w:styleId="Heading3Char">
    <w:name w:val="Heading 3 Char"/>
    <w:link w:val="Heading3"/>
    <w:uiPriority w:val="9"/>
    <w:semiHidden/>
    <w:rsid w:val="00681EF0"/>
    <w:rPr>
      <w:rFonts w:ascii="Cambria" w:eastAsia="Times New Roman" w:hAnsi="Cambria" w:cs="Times New Roman"/>
      <w:color w:val="4F81BD"/>
      <w:sz w:val="24"/>
      <w:szCs w:val="24"/>
    </w:rPr>
  </w:style>
  <w:style w:type="character" w:customStyle="1" w:styleId="Heading4Char">
    <w:name w:val="Heading 4 Char"/>
    <w:link w:val="Heading4"/>
    <w:uiPriority w:val="9"/>
    <w:semiHidden/>
    <w:rsid w:val="00681EF0"/>
    <w:rPr>
      <w:rFonts w:ascii="Cambria" w:eastAsia="Times New Roman" w:hAnsi="Cambria" w:cs="Times New Roman"/>
      <w:i/>
      <w:iCs/>
      <w:color w:val="4F81BD"/>
      <w:sz w:val="24"/>
      <w:szCs w:val="24"/>
    </w:rPr>
  </w:style>
  <w:style w:type="character" w:customStyle="1" w:styleId="Heading5Char">
    <w:name w:val="Heading 5 Char"/>
    <w:link w:val="Heading5"/>
    <w:uiPriority w:val="9"/>
    <w:semiHidden/>
    <w:rsid w:val="00681EF0"/>
    <w:rPr>
      <w:rFonts w:ascii="Cambria" w:eastAsia="Times New Roman" w:hAnsi="Cambria" w:cs="Times New Roman"/>
      <w:color w:val="4F81BD"/>
    </w:rPr>
  </w:style>
  <w:style w:type="character" w:customStyle="1" w:styleId="Heading6Char">
    <w:name w:val="Heading 6 Char"/>
    <w:link w:val="Heading6"/>
    <w:uiPriority w:val="9"/>
    <w:semiHidden/>
    <w:rsid w:val="00681EF0"/>
    <w:rPr>
      <w:rFonts w:ascii="Cambria" w:eastAsia="Times New Roman" w:hAnsi="Cambria" w:cs="Times New Roman"/>
      <w:i/>
      <w:iCs/>
      <w:color w:val="4F81BD"/>
    </w:rPr>
  </w:style>
  <w:style w:type="character" w:customStyle="1" w:styleId="Heading7Char">
    <w:name w:val="Heading 7 Char"/>
    <w:link w:val="Heading7"/>
    <w:uiPriority w:val="9"/>
    <w:semiHidden/>
    <w:rsid w:val="00681EF0"/>
    <w:rPr>
      <w:rFonts w:ascii="Cambria" w:eastAsia="Times New Roman" w:hAnsi="Cambria" w:cs="Times New Roman"/>
      <w:b/>
      <w:bCs/>
      <w:color w:val="9BBB59"/>
      <w:sz w:val="20"/>
      <w:szCs w:val="20"/>
    </w:rPr>
  </w:style>
  <w:style w:type="character" w:customStyle="1" w:styleId="Heading8Char">
    <w:name w:val="Heading 8 Char"/>
    <w:link w:val="Heading8"/>
    <w:uiPriority w:val="9"/>
    <w:semiHidden/>
    <w:rsid w:val="00681EF0"/>
    <w:rPr>
      <w:rFonts w:ascii="Cambria" w:eastAsia="Times New Roman" w:hAnsi="Cambria" w:cs="Times New Roman"/>
      <w:b/>
      <w:bCs/>
      <w:i/>
      <w:iCs/>
      <w:color w:val="9BBB59"/>
      <w:sz w:val="20"/>
      <w:szCs w:val="20"/>
    </w:rPr>
  </w:style>
  <w:style w:type="character" w:customStyle="1" w:styleId="Heading9Char">
    <w:name w:val="Heading 9 Char"/>
    <w:link w:val="Heading9"/>
    <w:uiPriority w:val="9"/>
    <w:semiHidden/>
    <w:rsid w:val="00681EF0"/>
    <w:rPr>
      <w:rFonts w:ascii="Cambria" w:eastAsia="Times New Roman" w:hAnsi="Cambria" w:cs="Times New Roman"/>
      <w:i/>
      <w:iCs/>
      <w:color w:val="9BBB59"/>
      <w:sz w:val="20"/>
      <w:szCs w:val="20"/>
    </w:rPr>
  </w:style>
  <w:style w:type="paragraph" w:styleId="Caption">
    <w:name w:val="caption"/>
    <w:basedOn w:val="Normal"/>
    <w:next w:val="Normal"/>
    <w:uiPriority w:val="35"/>
    <w:semiHidden/>
    <w:unhideWhenUsed/>
    <w:qFormat/>
    <w:rsid w:val="00681EF0"/>
    <w:rPr>
      <w:b/>
      <w:bCs/>
      <w:sz w:val="18"/>
      <w:szCs w:val="18"/>
    </w:rPr>
  </w:style>
  <w:style w:type="paragraph" w:styleId="Title">
    <w:name w:val="Title"/>
    <w:basedOn w:val="Normal"/>
    <w:next w:val="Normal"/>
    <w:link w:val="TitleChar"/>
    <w:uiPriority w:val="10"/>
    <w:qFormat/>
    <w:rsid w:val="00681EF0"/>
    <w:pPr>
      <w:pBdr>
        <w:top w:val="single" w:sz="8" w:space="10" w:color="A7BFDE"/>
        <w:bottom w:val="single" w:sz="24" w:space="15" w:color="9BBB59"/>
      </w:pBdr>
      <w:ind w:firstLine="0"/>
      <w:jc w:val="center"/>
    </w:pPr>
    <w:rPr>
      <w:rFonts w:ascii="Cambria" w:eastAsia="Times New Roman" w:hAnsi="Cambria"/>
      <w:i/>
      <w:iCs/>
      <w:color w:val="243F60"/>
      <w:sz w:val="60"/>
      <w:szCs w:val="60"/>
    </w:rPr>
  </w:style>
  <w:style w:type="character" w:customStyle="1" w:styleId="TitleChar">
    <w:name w:val="Title Char"/>
    <w:link w:val="Title"/>
    <w:uiPriority w:val="10"/>
    <w:rsid w:val="00681EF0"/>
    <w:rPr>
      <w:rFonts w:ascii="Cambria" w:eastAsia="Times New Roman" w:hAnsi="Cambria" w:cs="Times New Roman"/>
      <w:i/>
      <w:iCs/>
      <w:color w:val="243F60"/>
      <w:sz w:val="60"/>
      <w:szCs w:val="60"/>
    </w:rPr>
  </w:style>
  <w:style w:type="paragraph" w:styleId="Subtitle">
    <w:name w:val="Subtitle"/>
    <w:basedOn w:val="Normal"/>
    <w:next w:val="Normal"/>
    <w:link w:val="SubtitleChar"/>
    <w:uiPriority w:val="11"/>
    <w:qFormat/>
    <w:rsid w:val="00681EF0"/>
    <w:pPr>
      <w:spacing w:before="200" w:after="900"/>
      <w:ind w:firstLine="0"/>
      <w:jc w:val="right"/>
    </w:pPr>
    <w:rPr>
      <w:i/>
      <w:iCs/>
      <w:sz w:val="24"/>
      <w:szCs w:val="24"/>
    </w:rPr>
  </w:style>
  <w:style w:type="character" w:customStyle="1" w:styleId="SubtitleChar">
    <w:name w:val="Subtitle Char"/>
    <w:link w:val="Subtitle"/>
    <w:uiPriority w:val="11"/>
    <w:rsid w:val="00681EF0"/>
    <w:rPr>
      <w:i/>
      <w:iCs/>
      <w:sz w:val="24"/>
      <w:szCs w:val="24"/>
    </w:rPr>
  </w:style>
  <w:style w:type="character" w:styleId="Strong">
    <w:name w:val="Strong"/>
    <w:uiPriority w:val="22"/>
    <w:qFormat/>
    <w:rsid w:val="00681EF0"/>
    <w:rPr>
      <w:b/>
      <w:bCs/>
      <w:spacing w:val="0"/>
    </w:rPr>
  </w:style>
  <w:style w:type="character" w:styleId="Emphasis">
    <w:name w:val="Emphasis"/>
    <w:uiPriority w:val="20"/>
    <w:qFormat/>
    <w:rsid w:val="00681EF0"/>
    <w:rPr>
      <w:b/>
      <w:bCs/>
      <w:i/>
      <w:iCs/>
      <w:color w:val="5A5A5A"/>
    </w:rPr>
  </w:style>
  <w:style w:type="paragraph" w:styleId="NoSpacing">
    <w:name w:val="No Spacing"/>
    <w:basedOn w:val="Normal"/>
    <w:link w:val="NoSpacingChar"/>
    <w:uiPriority w:val="1"/>
    <w:qFormat/>
    <w:rsid w:val="00681EF0"/>
    <w:pPr>
      <w:ind w:firstLine="0"/>
    </w:pPr>
  </w:style>
  <w:style w:type="character" w:customStyle="1" w:styleId="NoSpacingChar">
    <w:name w:val="No Spacing Char"/>
    <w:basedOn w:val="DefaultParagraphFont"/>
    <w:link w:val="NoSpacing"/>
    <w:uiPriority w:val="1"/>
    <w:rsid w:val="00681EF0"/>
  </w:style>
  <w:style w:type="paragraph" w:styleId="ListParagraph">
    <w:name w:val="List Paragraph"/>
    <w:basedOn w:val="Normal"/>
    <w:uiPriority w:val="34"/>
    <w:qFormat/>
    <w:rsid w:val="00681EF0"/>
    <w:pPr>
      <w:ind w:left="720"/>
      <w:contextualSpacing/>
    </w:pPr>
  </w:style>
  <w:style w:type="paragraph" w:styleId="Quote">
    <w:name w:val="Quote"/>
    <w:basedOn w:val="Normal"/>
    <w:next w:val="Normal"/>
    <w:link w:val="QuoteChar"/>
    <w:uiPriority w:val="29"/>
    <w:qFormat/>
    <w:rsid w:val="00681EF0"/>
    <w:rPr>
      <w:rFonts w:ascii="Cambria" w:eastAsia="Times New Roman" w:hAnsi="Cambria"/>
      <w:i/>
      <w:iCs/>
      <w:color w:val="5A5A5A"/>
    </w:rPr>
  </w:style>
  <w:style w:type="character" w:customStyle="1" w:styleId="QuoteChar">
    <w:name w:val="Quote Char"/>
    <w:link w:val="Quote"/>
    <w:uiPriority w:val="29"/>
    <w:rsid w:val="00681EF0"/>
    <w:rPr>
      <w:rFonts w:ascii="Cambria" w:eastAsia="Times New Roman" w:hAnsi="Cambria" w:cs="Times New Roman"/>
      <w:i/>
      <w:iCs/>
      <w:color w:val="5A5A5A"/>
    </w:rPr>
  </w:style>
  <w:style w:type="paragraph" w:styleId="IntenseQuote">
    <w:name w:val="Intense Quote"/>
    <w:basedOn w:val="Normal"/>
    <w:next w:val="Normal"/>
    <w:link w:val="IntenseQuoteChar"/>
    <w:uiPriority w:val="30"/>
    <w:qFormat/>
    <w:rsid w:val="00681EF0"/>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Cambria" w:eastAsia="Times New Roman" w:hAnsi="Cambria"/>
      <w:i/>
      <w:iCs/>
      <w:color w:val="FFFFFF"/>
      <w:sz w:val="24"/>
      <w:szCs w:val="24"/>
    </w:rPr>
  </w:style>
  <w:style w:type="character" w:customStyle="1" w:styleId="IntenseQuoteChar">
    <w:name w:val="Intense Quote Char"/>
    <w:link w:val="IntenseQuote"/>
    <w:uiPriority w:val="30"/>
    <w:rsid w:val="00681EF0"/>
    <w:rPr>
      <w:rFonts w:ascii="Cambria" w:eastAsia="Times New Roman" w:hAnsi="Cambria" w:cs="Times New Roman"/>
      <w:i/>
      <w:iCs/>
      <w:color w:val="FFFFFF"/>
      <w:sz w:val="24"/>
      <w:szCs w:val="24"/>
      <w:shd w:val="clear" w:color="auto" w:fill="4F81BD"/>
    </w:rPr>
  </w:style>
  <w:style w:type="character" w:styleId="SubtleEmphasis">
    <w:name w:val="Subtle Emphasis"/>
    <w:uiPriority w:val="19"/>
    <w:qFormat/>
    <w:rsid w:val="00681EF0"/>
    <w:rPr>
      <w:i/>
      <w:iCs/>
      <w:color w:val="5A5A5A"/>
    </w:rPr>
  </w:style>
  <w:style w:type="character" w:styleId="IntenseEmphasis">
    <w:name w:val="Intense Emphasis"/>
    <w:uiPriority w:val="21"/>
    <w:qFormat/>
    <w:rsid w:val="00681EF0"/>
    <w:rPr>
      <w:b/>
      <w:bCs/>
      <w:i/>
      <w:iCs/>
      <w:color w:val="4F81BD"/>
      <w:sz w:val="22"/>
      <w:szCs w:val="22"/>
    </w:rPr>
  </w:style>
  <w:style w:type="character" w:styleId="SubtleReference">
    <w:name w:val="Subtle Reference"/>
    <w:uiPriority w:val="31"/>
    <w:qFormat/>
    <w:rsid w:val="00681EF0"/>
    <w:rPr>
      <w:color w:val="auto"/>
      <w:u w:val="single" w:color="9BBB59"/>
    </w:rPr>
  </w:style>
  <w:style w:type="character" w:styleId="IntenseReference">
    <w:name w:val="Intense Reference"/>
    <w:uiPriority w:val="32"/>
    <w:qFormat/>
    <w:rsid w:val="00681EF0"/>
    <w:rPr>
      <w:b/>
      <w:bCs/>
      <w:color w:val="76923C"/>
      <w:u w:val="single" w:color="9BBB59"/>
    </w:rPr>
  </w:style>
  <w:style w:type="character" w:styleId="BookTitle">
    <w:name w:val="Book Title"/>
    <w:uiPriority w:val="33"/>
    <w:qFormat/>
    <w:rsid w:val="00681EF0"/>
    <w:rPr>
      <w:rFonts w:ascii="Cambria" w:eastAsia="Times New Roman" w:hAnsi="Cambria" w:cs="Times New Roman"/>
      <w:b/>
      <w:bCs/>
      <w:i/>
      <w:iCs/>
      <w:color w:val="auto"/>
    </w:rPr>
  </w:style>
  <w:style w:type="paragraph" w:styleId="TOCHeading">
    <w:name w:val="TOC Heading"/>
    <w:basedOn w:val="Heading1"/>
    <w:next w:val="Normal"/>
    <w:uiPriority w:val="39"/>
    <w:semiHidden/>
    <w:unhideWhenUsed/>
    <w:qFormat/>
    <w:rsid w:val="00681EF0"/>
    <w:pPr>
      <w:pBdr>
        <w:bottom w:val="single" w:sz="12" w:space="1" w:color="365F91" w:themeColor="accent1" w:themeShade="BF"/>
      </w:pBdr>
      <w:outlineLvl w:val="9"/>
    </w:pPr>
    <w:rPr>
      <w:rFonts w:asciiTheme="majorHAnsi" w:eastAsiaTheme="majorEastAsia" w:hAnsiTheme="majorHAnsi" w:cstheme="majorBidi"/>
      <w:color w:val="365F91" w:themeColor="accent1" w:themeShade="BF"/>
      <w:lang w:bidi="en-US"/>
    </w:rPr>
  </w:style>
  <w:style w:type="paragraph" w:customStyle="1" w:styleId="StoryTitle">
    <w:name w:val="Story Title"/>
    <w:basedOn w:val="Normal"/>
    <w:uiPriority w:val="99"/>
    <w:rsid w:val="004F2FF9"/>
    <w:pPr>
      <w:suppressAutoHyphens/>
      <w:autoSpaceDE w:val="0"/>
      <w:autoSpaceDN w:val="0"/>
      <w:adjustRightInd w:val="0"/>
      <w:spacing w:after="115" w:line="288" w:lineRule="auto"/>
      <w:ind w:firstLine="20"/>
      <w:textAlignment w:val="center"/>
    </w:pPr>
    <w:rPr>
      <w:rFonts w:ascii="SerifaStd-Bold" w:hAnsi="SerifaStd-Bold" w:cs="SerifaStd-Bold"/>
      <w:b/>
      <w:bCs/>
      <w:color w:val="820024"/>
      <w:sz w:val="28"/>
      <w:szCs w:val="28"/>
    </w:rPr>
  </w:style>
  <w:style w:type="paragraph" w:styleId="BodyText">
    <w:name w:val="Body Text"/>
    <w:basedOn w:val="Normal"/>
    <w:link w:val="BodyTextChar"/>
    <w:uiPriority w:val="99"/>
    <w:rsid w:val="004F2FF9"/>
    <w:pPr>
      <w:suppressAutoHyphens/>
      <w:autoSpaceDE w:val="0"/>
      <w:autoSpaceDN w:val="0"/>
      <w:adjustRightInd w:val="0"/>
      <w:spacing w:after="115" w:line="288" w:lineRule="auto"/>
      <w:ind w:firstLine="0"/>
      <w:jc w:val="both"/>
      <w:textAlignment w:val="center"/>
    </w:pPr>
    <w:rPr>
      <w:rFonts w:ascii="UniversLTStd" w:hAnsi="UniversLTStd" w:cs="UniversLTStd"/>
      <w:color w:val="000000"/>
      <w:sz w:val="20"/>
      <w:szCs w:val="20"/>
    </w:rPr>
  </w:style>
  <w:style w:type="character" w:customStyle="1" w:styleId="BodyTextChar">
    <w:name w:val="Body Text Char"/>
    <w:basedOn w:val="DefaultParagraphFont"/>
    <w:link w:val="BodyText"/>
    <w:uiPriority w:val="99"/>
    <w:rsid w:val="004F2FF9"/>
    <w:rPr>
      <w:rFonts w:ascii="UniversLTStd" w:hAnsi="UniversLTStd" w:cs="UniversLTStd"/>
      <w:color w:val="000000"/>
    </w:rPr>
  </w:style>
  <w:style w:type="paragraph" w:customStyle="1" w:styleId="Captions">
    <w:name w:val="Captions"/>
    <w:basedOn w:val="BodyText"/>
    <w:uiPriority w:val="99"/>
    <w:rsid w:val="004F2FF9"/>
    <w:rPr>
      <w:rFonts w:ascii="UniversLTStd-Obl" w:hAnsi="UniversLTStd-Obl" w:cs="UniversLTStd-Obl"/>
      <w:i/>
      <w:iCs/>
      <w:sz w:val="18"/>
      <w:szCs w:val="18"/>
    </w:rPr>
  </w:style>
  <w:style w:type="paragraph" w:customStyle="1" w:styleId="BasicParagraph">
    <w:name w:val="[Basic Paragraph]"/>
    <w:basedOn w:val="Normal"/>
    <w:uiPriority w:val="99"/>
    <w:rsid w:val="004F2FF9"/>
    <w:pPr>
      <w:suppressAutoHyphens/>
      <w:autoSpaceDE w:val="0"/>
      <w:autoSpaceDN w:val="0"/>
      <w:adjustRightInd w:val="0"/>
      <w:spacing w:line="288" w:lineRule="auto"/>
      <w:textAlignment w:val="center"/>
    </w:pPr>
    <w:rPr>
      <w:rFonts w:ascii="Times New Roman" w:hAnsi="Times New Roman"/>
      <w:color w:val="000000"/>
      <w:sz w:val="24"/>
      <w:szCs w:val="24"/>
    </w:rPr>
  </w:style>
  <w:style w:type="character" w:styleId="Hyperlink">
    <w:name w:val="Hyperlink"/>
    <w:basedOn w:val="DefaultParagraphFont"/>
    <w:uiPriority w:val="99"/>
    <w:unhideWhenUsed/>
    <w:rsid w:val="004F2FF9"/>
    <w:rPr>
      <w:color w:val="0000FF" w:themeColor="hyperlink"/>
      <w:u w:val="single"/>
    </w:rPr>
  </w:style>
  <w:style w:type="paragraph" w:styleId="Header">
    <w:name w:val="header"/>
    <w:basedOn w:val="Normal"/>
    <w:link w:val="HeaderChar"/>
    <w:uiPriority w:val="99"/>
    <w:unhideWhenUsed/>
    <w:rsid w:val="00E86DA9"/>
    <w:pPr>
      <w:tabs>
        <w:tab w:val="center" w:pos="4680"/>
        <w:tab w:val="right" w:pos="9360"/>
      </w:tabs>
    </w:pPr>
  </w:style>
  <w:style w:type="character" w:customStyle="1" w:styleId="HeaderChar">
    <w:name w:val="Header Char"/>
    <w:basedOn w:val="DefaultParagraphFont"/>
    <w:link w:val="Header"/>
    <w:uiPriority w:val="99"/>
    <w:rsid w:val="00E86DA9"/>
    <w:rPr>
      <w:sz w:val="22"/>
      <w:szCs w:val="22"/>
    </w:rPr>
  </w:style>
  <w:style w:type="paragraph" w:styleId="Footer">
    <w:name w:val="footer"/>
    <w:basedOn w:val="Normal"/>
    <w:link w:val="FooterChar"/>
    <w:uiPriority w:val="99"/>
    <w:unhideWhenUsed/>
    <w:rsid w:val="00E86DA9"/>
    <w:pPr>
      <w:tabs>
        <w:tab w:val="center" w:pos="4680"/>
        <w:tab w:val="right" w:pos="9360"/>
      </w:tabs>
    </w:pPr>
  </w:style>
  <w:style w:type="character" w:customStyle="1" w:styleId="FooterChar">
    <w:name w:val="Footer Char"/>
    <w:basedOn w:val="DefaultParagraphFont"/>
    <w:link w:val="Footer"/>
    <w:uiPriority w:val="99"/>
    <w:rsid w:val="00E86DA9"/>
    <w:rPr>
      <w:sz w:val="22"/>
      <w:szCs w:val="22"/>
    </w:rPr>
  </w:style>
  <w:style w:type="paragraph" w:styleId="BalloonText">
    <w:name w:val="Balloon Text"/>
    <w:basedOn w:val="Normal"/>
    <w:link w:val="BalloonTextChar"/>
    <w:uiPriority w:val="99"/>
    <w:semiHidden/>
    <w:unhideWhenUsed/>
    <w:rsid w:val="00E86DA9"/>
    <w:rPr>
      <w:rFonts w:ascii="Tahoma" w:hAnsi="Tahoma" w:cs="Tahoma"/>
      <w:sz w:val="16"/>
      <w:szCs w:val="16"/>
    </w:rPr>
  </w:style>
  <w:style w:type="character" w:customStyle="1" w:styleId="BalloonTextChar">
    <w:name w:val="Balloon Text Char"/>
    <w:basedOn w:val="DefaultParagraphFont"/>
    <w:link w:val="BalloonText"/>
    <w:uiPriority w:val="99"/>
    <w:semiHidden/>
    <w:rsid w:val="00E86DA9"/>
    <w:rPr>
      <w:rFonts w:ascii="Tahoma" w:hAnsi="Tahoma" w:cs="Tahoma"/>
      <w:sz w:val="16"/>
      <w:szCs w:val="16"/>
    </w:rPr>
  </w:style>
  <w:style w:type="character" w:styleId="FollowedHyperlink">
    <w:name w:val="FollowedHyperlink"/>
    <w:basedOn w:val="DefaultParagraphFont"/>
    <w:uiPriority w:val="99"/>
    <w:semiHidden/>
    <w:unhideWhenUsed/>
    <w:rsid w:val="005B2D6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0422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rsc\pi\~Promotional%20Materials\Weekly%20Focus\ohvocrehab@pcgus.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youtube.com/watch?feature=player_profilepage&amp;v=gev_52D6_PE" TargetMode="External"/><Relationship Id="rId12"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twitter.com/" TargetMode="External"/><Relationship Id="rId5" Type="http://schemas.openxmlformats.org/officeDocument/2006/relationships/footnotes" Target="footnotes.xml"/><Relationship Id="rId10" Type="http://schemas.openxmlformats.org/officeDocument/2006/relationships/hyperlink" Target="https://www.youtube.com/user/OhioRSCTV" TargetMode="External"/><Relationship Id="rId4" Type="http://schemas.openxmlformats.org/officeDocument/2006/relationships/webSettings" Target="webSettings.xml"/><Relationship Id="rId9" Type="http://schemas.openxmlformats.org/officeDocument/2006/relationships/hyperlink" Target="https://www.facebook.com/pages/Ohio-Rehabilitation-Services-Commission/155300754532533?sk=wal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884</Words>
  <Characters>5039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2012-03-09T21:38:00Z</dcterms:created>
  <dcterms:modified xsi:type="dcterms:W3CDTF">2012-03-09T21:38:00Z</dcterms:modified>
</cp:coreProperties>
</file>