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16DB" w14:textId="77777777" w:rsidR="00751B57" w:rsidRPr="00025FAB" w:rsidRDefault="00751B57" w:rsidP="00751B57">
      <w:pPr>
        <w:rPr>
          <w:sz w:val="24"/>
          <w:szCs w:val="24"/>
          <w:u w:val="single"/>
        </w:rPr>
      </w:pPr>
      <w:r w:rsidRPr="00025FAB">
        <w:rPr>
          <w:sz w:val="24"/>
          <w:szCs w:val="24"/>
          <w:u w:val="single"/>
        </w:rPr>
        <w:t>2020 National Federation of the Blind of Ohio Committees</w:t>
      </w:r>
    </w:p>
    <w:p w14:paraId="4F256EBB" w14:textId="77777777" w:rsidR="00EB589F" w:rsidRDefault="00EB589F" w:rsidP="00751B57">
      <w:pPr>
        <w:rPr>
          <w:sz w:val="24"/>
          <w:szCs w:val="24"/>
        </w:rPr>
      </w:pPr>
    </w:p>
    <w:p w14:paraId="47D6B888" w14:textId="5E482DFB" w:rsidR="00751B57" w:rsidRPr="00751B57" w:rsidRDefault="00751B57" w:rsidP="00751B57">
      <w:pPr>
        <w:rPr>
          <w:sz w:val="24"/>
          <w:szCs w:val="24"/>
        </w:rPr>
      </w:pPr>
      <w:r w:rsidRPr="00751B57">
        <w:rPr>
          <w:sz w:val="24"/>
          <w:szCs w:val="24"/>
        </w:rPr>
        <w:t>Listed below are the committee descriptions for 2020. At this point, all committee positions need to be filled. This means if you chaired or served on a committee in 2019, you cannot assume that you will automatically be placed there for 2020. There will be no exceptions. Please let me know which committees you would like to serve on by December 15. If you want to chair a</w:t>
      </w:r>
      <w:r w:rsidR="00025FAB">
        <w:rPr>
          <w:sz w:val="24"/>
          <w:szCs w:val="24"/>
        </w:rPr>
        <w:t xml:space="preserve"> committee</w:t>
      </w:r>
      <w:r w:rsidRPr="00751B57">
        <w:rPr>
          <w:sz w:val="24"/>
          <w:szCs w:val="24"/>
        </w:rPr>
        <w:t xml:space="preserve">, you need to tell me why you believe you should hold this position. Remember, I am always looking for committed leadership that can bring energy and creative new ideas to the committees. </w:t>
      </w:r>
    </w:p>
    <w:p w14:paraId="623E2408" w14:textId="77777777" w:rsidR="00EB589F" w:rsidRDefault="00EB589F" w:rsidP="00751B57">
      <w:pPr>
        <w:rPr>
          <w:sz w:val="24"/>
          <w:szCs w:val="24"/>
        </w:rPr>
      </w:pPr>
    </w:p>
    <w:p w14:paraId="1372259B" w14:textId="094EC9E6" w:rsidR="00751B57" w:rsidRPr="00751B57" w:rsidRDefault="00751B57" w:rsidP="00751B57">
      <w:pPr>
        <w:rPr>
          <w:sz w:val="24"/>
          <w:szCs w:val="24"/>
        </w:rPr>
      </w:pPr>
      <w:r w:rsidRPr="00751B57">
        <w:rPr>
          <w:sz w:val="24"/>
          <w:szCs w:val="24"/>
        </w:rPr>
        <w:t>2020 NF</w:t>
      </w:r>
      <w:r w:rsidR="00B33D4D">
        <w:rPr>
          <w:sz w:val="24"/>
          <w:szCs w:val="24"/>
        </w:rPr>
        <w:t xml:space="preserve">BO </w:t>
      </w:r>
      <w:r w:rsidRPr="00751B57">
        <w:rPr>
          <w:sz w:val="24"/>
          <w:szCs w:val="24"/>
        </w:rPr>
        <w:t>Committee Descriptions</w:t>
      </w:r>
    </w:p>
    <w:p w14:paraId="6749EFF3" w14:textId="77777777" w:rsidR="00EB589F" w:rsidRDefault="00EB589F" w:rsidP="00751B57">
      <w:pPr>
        <w:rPr>
          <w:sz w:val="24"/>
          <w:szCs w:val="24"/>
        </w:rPr>
      </w:pPr>
    </w:p>
    <w:p w14:paraId="1D1969E0" w14:textId="04F933EE" w:rsidR="00751B57" w:rsidRPr="00751B57" w:rsidRDefault="00751B57" w:rsidP="00751B57">
      <w:pPr>
        <w:rPr>
          <w:sz w:val="24"/>
          <w:szCs w:val="24"/>
        </w:rPr>
      </w:pPr>
      <w:r w:rsidRPr="00751B57">
        <w:rPr>
          <w:sz w:val="24"/>
          <w:szCs w:val="24"/>
        </w:rPr>
        <w:t>AWARDS COMMITTEE</w:t>
      </w:r>
    </w:p>
    <w:p w14:paraId="72FF838C" w14:textId="77777777" w:rsidR="00751B57" w:rsidRPr="00751B57" w:rsidRDefault="00751B57" w:rsidP="00751B57">
      <w:pPr>
        <w:rPr>
          <w:sz w:val="24"/>
          <w:szCs w:val="24"/>
        </w:rPr>
      </w:pPr>
      <w:r w:rsidRPr="00751B57">
        <w:rPr>
          <w:sz w:val="24"/>
          <w:szCs w:val="24"/>
        </w:rPr>
        <w:t>Charge: To oversee the awards process, to provide information and feedback when necessary, and to make reasonable judgments about NFBO awards.</w:t>
      </w:r>
    </w:p>
    <w:p w14:paraId="4E5D4B3D" w14:textId="77777777" w:rsidR="00EB589F" w:rsidRDefault="00EB589F" w:rsidP="00751B57">
      <w:pPr>
        <w:rPr>
          <w:sz w:val="24"/>
          <w:szCs w:val="24"/>
        </w:rPr>
      </w:pPr>
    </w:p>
    <w:p w14:paraId="4F669582" w14:textId="3925D2FB" w:rsidR="00751B57" w:rsidRPr="00751B57" w:rsidRDefault="00751B57" w:rsidP="00751B57">
      <w:pPr>
        <w:rPr>
          <w:sz w:val="24"/>
          <w:szCs w:val="24"/>
        </w:rPr>
      </w:pPr>
      <w:r w:rsidRPr="00751B57">
        <w:rPr>
          <w:sz w:val="24"/>
          <w:szCs w:val="24"/>
        </w:rPr>
        <w:t>BELL ACADEMY</w:t>
      </w:r>
      <w:r w:rsidR="00846365">
        <w:rPr>
          <w:sz w:val="24"/>
          <w:szCs w:val="24"/>
        </w:rPr>
        <w:t xml:space="preserve"> COMMITTEE</w:t>
      </w:r>
    </w:p>
    <w:p w14:paraId="2D827B9D" w14:textId="77777777" w:rsidR="00751B57" w:rsidRPr="00751B57" w:rsidRDefault="00751B57" w:rsidP="00751B57">
      <w:pPr>
        <w:rPr>
          <w:sz w:val="24"/>
          <w:szCs w:val="24"/>
        </w:rPr>
      </w:pPr>
      <w:r w:rsidRPr="00751B57">
        <w:rPr>
          <w:sz w:val="24"/>
          <w:szCs w:val="24"/>
        </w:rPr>
        <w:t xml:space="preserve">Charge: To organize the bell Academy and plan efficient ways to promote and execute this very important program. </w:t>
      </w:r>
    </w:p>
    <w:p w14:paraId="01CCF248" w14:textId="77777777" w:rsidR="00751B57" w:rsidRPr="00751B57" w:rsidRDefault="00751B57" w:rsidP="00751B57">
      <w:pPr>
        <w:rPr>
          <w:sz w:val="24"/>
          <w:szCs w:val="24"/>
        </w:rPr>
      </w:pPr>
    </w:p>
    <w:p w14:paraId="2E776922" w14:textId="77777777" w:rsidR="00751B57" w:rsidRPr="00751B57" w:rsidRDefault="00751B57" w:rsidP="00751B57">
      <w:pPr>
        <w:rPr>
          <w:sz w:val="24"/>
          <w:szCs w:val="24"/>
        </w:rPr>
      </w:pPr>
      <w:r w:rsidRPr="00751B57">
        <w:rPr>
          <w:sz w:val="24"/>
          <w:szCs w:val="24"/>
        </w:rPr>
        <w:t>COMMUNITY SERVICE COMMITTEE</w:t>
      </w:r>
    </w:p>
    <w:p w14:paraId="132071E1" w14:textId="34CA2C52" w:rsidR="00EB589F" w:rsidRDefault="00846365" w:rsidP="00751B57">
      <w:pPr>
        <w:rPr>
          <w:sz w:val="24"/>
          <w:szCs w:val="24"/>
        </w:rPr>
      </w:pPr>
      <w:r w:rsidRPr="00846365">
        <w:rPr>
          <w:sz w:val="24"/>
          <w:szCs w:val="24"/>
        </w:rPr>
        <w:t>Charge: To educate the Ohio Affiliate about the professional and personal benefits of community service, to encourage chapters, divisions, and individuals to participate in projects in their communities, to encourage members to identify or develop and implement their own service projects, and to educate  the public about NFB philosophy and the skills and abilities blind people bring to community service</w:t>
      </w:r>
    </w:p>
    <w:p w14:paraId="4CEAF228" w14:textId="77777777" w:rsidR="00846365" w:rsidRDefault="00846365" w:rsidP="00751B57">
      <w:pPr>
        <w:rPr>
          <w:sz w:val="24"/>
          <w:szCs w:val="24"/>
        </w:rPr>
      </w:pPr>
    </w:p>
    <w:p w14:paraId="1275E1E3" w14:textId="6C1C4218" w:rsidR="00751B57" w:rsidRPr="00751B57" w:rsidRDefault="00751B57" w:rsidP="00751B57">
      <w:pPr>
        <w:rPr>
          <w:sz w:val="24"/>
          <w:szCs w:val="24"/>
        </w:rPr>
      </w:pPr>
      <w:r w:rsidRPr="00751B57">
        <w:rPr>
          <w:sz w:val="24"/>
          <w:szCs w:val="24"/>
        </w:rPr>
        <w:t>CONSTITUTION COMMITTEE</w:t>
      </w:r>
    </w:p>
    <w:p w14:paraId="4F678E1E" w14:textId="77777777" w:rsidR="00751B57" w:rsidRPr="00751B57" w:rsidRDefault="00751B57" w:rsidP="00751B57">
      <w:pPr>
        <w:rPr>
          <w:sz w:val="24"/>
          <w:szCs w:val="24"/>
        </w:rPr>
      </w:pPr>
      <w:r w:rsidRPr="00751B57">
        <w:rPr>
          <w:sz w:val="24"/>
          <w:szCs w:val="24"/>
        </w:rPr>
        <w:t>Charge: To make sure that all NFBO constitutions are in compliance with the state and national constitutions, both philosophically and rhetorically.</w:t>
      </w:r>
    </w:p>
    <w:p w14:paraId="29AD7A22" w14:textId="77777777" w:rsidR="00EB589F" w:rsidRDefault="00EB589F" w:rsidP="00751B57">
      <w:pPr>
        <w:rPr>
          <w:sz w:val="24"/>
          <w:szCs w:val="24"/>
        </w:rPr>
      </w:pPr>
    </w:p>
    <w:p w14:paraId="52C3E7C5" w14:textId="5EBD9296" w:rsidR="00751B57" w:rsidRPr="00751B57" w:rsidRDefault="00751B57" w:rsidP="00751B57">
      <w:pPr>
        <w:rPr>
          <w:sz w:val="24"/>
          <w:szCs w:val="24"/>
        </w:rPr>
      </w:pPr>
      <w:r w:rsidRPr="00751B57">
        <w:rPr>
          <w:sz w:val="24"/>
          <w:szCs w:val="24"/>
        </w:rPr>
        <w:t xml:space="preserve">CONVENTION COORDINATOR </w:t>
      </w:r>
    </w:p>
    <w:p w14:paraId="409F465C" w14:textId="73920EFB" w:rsidR="00751B57" w:rsidRPr="00751B57" w:rsidRDefault="00751B57" w:rsidP="00751B57">
      <w:pPr>
        <w:rPr>
          <w:sz w:val="24"/>
          <w:szCs w:val="24"/>
        </w:rPr>
      </w:pPr>
      <w:r w:rsidRPr="00751B57">
        <w:rPr>
          <w:sz w:val="24"/>
          <w:szCs w:val="24"/>
        </w:rPr>
        <w:t xml:space="preserve">Charge: To assist and advise the president in the planning and </w:t>
      </w:r>
      <w:r w:rsidR="00765F17">
        <w:rPr>
          <w:sz w:val="24"/>
          <w:szCs w:val="24"/>
        </w:rPr>
        <w:t xml:space="preserve">logistics </w:t>
      </w:r>
      <w:r w:rsidRPr="00751B57">
        <w:rPr>
          <w:sz w:val="24"/>
          <w:szCs w:val="24"/>
        </w:rPr>
        <w:t>of our state convention and to provide additional assistance in planning and executing affiliate activities at national convention</w:t>
      </w:r>
      <w:r w:rsidR="00846365">
        <w:rPr>
          <w:sz w:val="24"/>
          <w:szCs w:val="24"/>
        </w:rPr>
        <w:t>.</w:t>
      </w:r>
    </w:p>
    <w:p w14:paraId="395B1070" w14:textId="77777777" w:rsidR="00751B57" w:rsidRPr="00751B57" w:rsidRDefault="00751B57" w:rsidP="00751B57">
      <w:pPr>
        <w:rPr>
          <w:sz w:val="24"/>
          <w:szCs w:val="24"/>
        </w:rPr>
      </w:pPr>
    </w:p>
    <w:p w14:paraId="75926A6E" w14:textId="77777777" w:rsidR="00751B57" w:rsidRPr="00751B57" w:rsidRDefault="00751B57" w:rsidP="00751B57">
      <w:pPr>
        <w:rPr>
          <w:sz w:val="24"/>
          <w:szCs w:val="24"/>
        </w:rPr>
      </w:pPr>
      <w:r w:rsidRPr="00751B57">
        <w:rPr>
          <w:sz w:val="24"/>
          <w:szCs w:val="24"/>
        </w:rPr>
        <w:t xml:space="preserve">DEAF-BLIND COORDINATOR </w:t>
      </w:r>
    </w:p>
    <w:p w14:paraId="0D0A04AF" w14:textId="040B351A" w:rsidR="00751B57" w:rsidRPr="00751B57" w:rsidRDefault="00751B57" w:rsidP="00751B57">
      <w:pPr>
        <w:rPr>
          <w:sz w:val="24"/>
          <w:szCs w:val="24"/>
        </w:rPr>
      </w:pPr>
      <w:r w:rsidRPr="00751B57">
        <w:rPr>
          <w:sz w:val="24"/>
          <w:szCs w:val="24"/>
        </w:rPr>
        <w:t>Charge: To aid and provide information to those who are in this unique community and to serve as a vehicle to foster a positive relationship for the deaf-blind community. In 2020 the coordinator will assist the affiliate in forming a Deaf-Blind Division and recruit</w:t>
      </w:r>
      <w:r w:rsidR="003E2AD3">
        <w:rPr>
          <w:sz w:val="24"/>
          <w:szCs w:val="24"/>
        </w:rPr>
        <w:t>ing</w:t>
      </w:r>
      <w:r w:rsidRPr="00751B57">
        <w:rPr>
          <w:sz w:val="24"/>
          <w:szCs w:val="24"/>
        </w:rPr>
        <w:t xml:space="preserve"> members</w:t>
      </w:r>
      <w:r w:rsidR="003E2AD3">
        <w:rPr>
          <w:sz w:val="24"/>
          <w:szCs w:val="24"/>
        </w:rPr>
        <w:t>.</w:t>
      </w:r>
    </w:p>
    <w:p w14:paraId="546277D4" w14:textId="77777777" w:rsidR="00751B57" w:rsidRPr="00751B57" w:rsidRDefault="00751B57" w:rsidP="00751B57">
      <w:pPr>
        <w:rPr>
          <w:sz w:val="24"/>
          <w:szCs w:val="24"/>
        </w:rPr>
      </w:pPr>
    </w:p>
    <w:p w14:paraId="609BDA14" w14:textId="77777777" w:rsidR="00751B57" w:rsidRPr="00751B57" w:rsidRDefault="00751B57" w:rsidP="00751B57">
      <w:pPr>
        <w:rPr>
          <w:sz w:val="24"/>
          <w:szCs w:val="24"/>
        </w:rPr>
      </w:pPr>
      <w:r w:rsidRPr="00751B57">
        <w:rPr>
          <w:sz w:val="24"/>
          <w:szCs w:val="24"/>
        </w:rPr>
        <w:t>EDUCATION COMMITTEE</w:t>
      </w:r>
    </w:p>
    <w:p w14:paraId="560A17D7" w14:textId="28FEEF71" w:rsidR="00751B57" w:rsidRPr="00751B57" w:rsidRDefault="00751B57" w:rsidP="00751B57">
      <w:pPr>
        <w:rPr>
          <w:sz w:val="24"/>
          <w:szCs w:val="24"/>
        </w:rPr>
      </w:pPr>
      <w:r w:rsidRPr="00751B57">
        <w:rPr>
          <w:sz w:val="24"/>
          <w:szCs w:val="24"/>
        </w:rPr>
        <w:lastRenderedPageBreak/>
        <w:t xml:space="preserve">Charge: To advise the president about policies, legislation, strategies, and initiatives in which </w:t>
      </w:r>
      <w:r w:rsidR="00B33D4D">
        <w:rPr>
          <w:sz w:val="24"/>
          <w:szCs w:val="24"/>
        </w:rPr>
        <w:t>NFBO</w:t>
      </w:r>
      <w:r w:rsidRPr="00751B57">
        <w:rPr>
          <w:sz w:val="24"/>
          <w:szCs w:val="24"/>
        </w:rPr>
        <w:t xml:space="preserve"> should be engaged to improve educational opportunities for blind youth throughout the state.</w:t>
      </w:r>
    </w:p>
    <w:p w14:paraId="5C41867E" w14:textId="77777777" w:rsidR="00751B57" w:rsidRPr="00751B57" w:rsidRDefault="00751B57" w:rsidP="00751B57">
      <w:pPr>
        <w:rPr>
          <w:sz w:val="24"/>
          <w:szCs w:val="24"/>
        </w:rPr>
      </w:pPr>
    </w:p>
    <w:p w14:paraId="58D1857C" w14:textId="77777777" w:rsidR="00751B57" w:rsidRPr="00751B57" w:rsidRDefault="00751B57" w:rsidP="00751B57">
      <w:pPr>
        <w:rPr>
          <w:sz w:val="24"/>
          <w:szCs w:val="24"/>
        </w:rPr>
      </w:pPr>
      <w:r w:rsidRPr="00751B57">
        <w:rPr>
          <w:sz w:val="24"/>
          <w:szCs w:val="24"/>
        </w:rPr>
        <w:t>FINANCING THE MOVEMENT COMMITTEE including (SUN coordinator, Jernigan Fund coordinator, PAC coordinator)</w:t>
      </w:r>
    </w:p>
    <w:p w14:paraId="78FACD98" w14:textId="77777777" w:rsidR="00751B57" w:rsidRPr="00751B57" w:rsidRDefault="00751B57" w:rsidP="00751B57">
      <w:pPr>
        <w:rPr>
          <w:sz w:val="24"/>
          <w:szCs w:val="24"/>
        </w:rPr>
      </w:pPr>
      <w:r w:rsidRPr="00751B57">
        <w:rPr>
          <w:sz w:val="24"/>
          <w:szCs w:val="24"/>
        </w:rPr>
        <w:t xml:space="preserve">Charge: To make members aware of these specific organizational fundraising opportunities and to implement strategies to increase participation. </w:t>
      </w:r>
    </w:p>
    <w:p w14:paraId="48AE4178" w14:textId="77777777" w:rsidR="00751B57" w:rsidRPr="00751B57" w:rsidRDefault="00751B57" w:rsidP="00751B57">
      <w:pPr>
        <w:rPr>
          <w:sz w:val="24"/>
          <w:szCs w:val="24"/>
        </w:rPr>
      </w:pPr>
    </w:p>
    <w:p w14:paraId="60127F2B" w14:textId="77777777" w:rsidR="00751B57" w:rsidRPr="00751B57" w:rsidRDefault="00751B57" w:rsidP="00751B57">
      <w:pPr>
        <w:rPr>
          <w:sz w:val="24"/>
          <w:szCs w:val="24"/>
        </w:rPr>
      </w:pPr>
      <w:r w:rsidRPr="00751B57">
        <w:rPr>
          <w:sz w:val="24"/>
          <w:szCs w:val="24"/>
        </w:rPr>
        <w:t>FUNDRAISING COMMITTEE</w:t>
      </w:r>
    </w:p>
    <w:p w14:paraId="40A58803" w14:textId="77777777" w:rsidR="00751B57" w:rsidRPr="00751B57" w:rsidRDefault="00751B57" w:rsidP="00751B57">
      <w:pPr>
        <w:rPr>
          <w:sz w:val="24"/>
          <w:szCs w:val="24"/>
        </w:rPr>
      </w:pPr>
      <w:r w:rsidRPr="00751B57">
        <w:rPr>
          <w:sz w:val="24"/>
          <w:szCs w:val="24"/>
        </w:rPr>
        <w:t xml:space="preserve">Charge: To investigate additional opportunities to increase NFB-O resources and to implement effective fundraising strategies and programming. </w:t>
      </w:r>
    </w:p>
    <w:p w14:paraId="295FAA71" w14:textId="77777777" w:rsidR="00751B57" w:rsidRPr="00751B57" w:rsidRDefault="00751B57" w:rsidP="00751B57">
      <w:pPr>
        <w:rPr>
          <w:sz w:val="24"/>
          <w:szCs w:val="24"/>
        </w:rPr>
      </w:pPr>
    </w:p>
    <w:p w14:paraId="561A723D" w14:textId="77777777" w:rsidR="00751B57" w:rsidRPr="00751B57" w:rsidRDefault="00751B57" w:rsidP="00751B57">
      <w:pPr>
        <w:rPr>
          <w:sz w:val="24"/>
          <w:szCs w:val="24"/>
        </w:rPr>
      </w:pPr>
      <w:r w:rsidRPr="00751B57">
        <w:rPr>
          <w:sz w:val="24"/>
          <w:szCs w:val="24"/>
        </w:rPr>
        <w:t>LEGISLATIVE COMMITTEE</w:t>
      </w:r>
    </w:p>
    <w:p w14:paraId="4F9D690C" w14:textId="77777777" w:rsidR="00751B57" w:rsidRPr="00751B57" w:rsidRDefault="00751B57" w:rsidP="00751B57">
      <w:pPr>
        <w:rPr>
          <w:sz w:val="24"/>
          <w:szCs w:val="24"/>
        </w:rPr>
      </w:pPr>
      <w:r w:rsidRPr="00751B57">
        <w:rPr>
          <w:sz w:val="24"/>
          <w:szCs w:val="24"/>
        </w:rPr>
        <w:t xml:space="preserve">Charge: To increase the organization’s visibility and effectiveness in the state legislature and to continue to support our efforts in Washington throughout the year. </w:t>
      </w:r>
    </w:p>
    <w:p w14:paraId="64D3D7DC" w14:textId="77777777" w:rsidR="00751B57" w:rsidRPr="00751B57" w:rsidRDefault="00751B57" w:rsidP="00751B57">
      <w:pPr>
        <w:rPr>
          <w:sz w:val="24"/>
          <w:szCs w:val="24"/>
        </w:rPr>
      </w:pPr>
    </w:p>
    <w:p w14:paraId="2E0CFF58" w14:textId="77777777" w:rsidR="00751B57" w:rsidRPr="00751B57" w:rsidRDefault="00751B57" w:rsidP="00751B57">
      <w:pPr>
        <w:rPr>
          <w:sz w:val="24"/>
          <w:szCs w:val="24"/>
        </w:rPr>
      </w:pPr>
      <w:r w:rsidRPr="00751B57">
        <w:rPr>
          <w:sz w:val="24"/>
          <w:szCs w:val="24"/>
        </w:rPr>
        <w:t>MEMBERSHIP COMMITTEE</w:t>
      </w:r>
    </w:p>
    <w:p w14:paraId="43ACA670" w14:textId="73FB30BD" w:rsidR="00751B57" w:rsidRPr="00751B57" w:rsidRDefault="00751B57" w:rsidP="00751B57">
      <w:pPr>
        <w:rPr>
          <w:sz w:val="24"/>
          <w:szCs w:val="24"/>
        </w:rPr>
      </w:pPr>
      <w:r w:rsidRPr="00751B57">
        <w:rPr>
          <w:sz w:val="24"/>
          <w:szCs w:val="24"/>
        </w:rPr>
        <w:t>Charge: To implement effective strategies to recruit and retain members and   to reinvigorate the chapters and divisions o</w:t>
      </w:r>
      <w:r w:rsidR="00B33D4D">
        <w:rPr>
          <w:sz w:val="24"/>
          <w:szCs w:val="24"/>
        </w:rPr>
        <w:t>f NFBO</w:t>
      </w:r>
      <w:r w:rsidRPr="00751B57">
        <w:rPr>
          <w:sz w:val="24"/>
          <w:szCs w:val="24"/>
        </w:rPr>
        <w:t xml:space="preserve">. </w:t>
      </w:r>
    </w:p>
    <w:p w14:paraId="5179FDDD" w14:textId="77777777" w:rsidR="00751B57" w:rsidRPr="00751B57" w:rsidRDefault="00751B57" w:rsidP="00751B57">
      <w:pPr>
        <w:rPr>
          <w:sz w:val="24"/>
          <w:szCs w:val="24"/>
        </w:rPr>
      </w:pPr>
    </w:p>
    <w:p w14:paraId="500CE5B2" w14:textId="77777777" w:rsidR="00751B57" w:rsidRPr="00751B57" w:rsidRDefault="00751B57" w:rsidP="00751B57">
      <w:pPr>
        <w:rPr>
          <w:sz w:val="24"/>
          <w:szCs w:val="24"/>
        </w:rPr>
      </w:pPr>
      <w:r w:rsidRPr="00751B57">
        <w:rPr>
          <w:sz w:val="24"/>
          <w:szCs w:val="24"/>
        </w:rPr>
        <w:t>PROMOTION AND PUBLICITY COMMITTEE</w:t>
      </w:r>
    </w:p>
    <w:p w14:paraId="19D4B269" w14:textId="68173721" w:rsidR="00751B57" w:rsidRPr="00751B57" w:rsidRDefault="00751B57" w:rsidP="00751B57">
      <w:pPr>
        <w:rPr>
          <w:sz w:val="24"/>
          <w:szCs w:val="24"/>
        </w:rPr>
      </w:pPr>
      <w:r w:rsidRPr="00751B57">
        <w:rPr>
          <w:sz w:val="24"/>
          <w:szCs w:val="24"/>
        </w:rPr>
        <w:t>Charge: To develop content and suggest creative ways to promote</w:t>
      </w:r>
      <w:r w:rsidR="00B33D4D">
        <w:rPr>
          <w:sz w:val="24"/>
          <w:szCs w:val="24"/>
        </w:rPr>
        <w:t xml:space="preserve"> NFBO</w:t>
      </w:r>
      <w:r w:rsidRPr="00751B57">
        <w:rPr>
          <w:sz w:val="24"/>
          <w:szCs w:val="24"/>
        </w:rPr>
        <w:t xml:space="preserve"> brand</w:t>
      </w:r>
      <w:r w:rsidR="00B33D4D">
        <w:rPr>
          <w:sz w:val="24"/>
          <w:szCs w:val="24"/>
        </w:rPr>
        <w:t>ing</w:t>
      </w:r>
      <w:r w:rsidRPr="00751B57">
        <w:rPr>
          <w:sz w:val="24"/>
          <w:szCs w:val="24"/>
        </w:rPr>
        <w:t>. Responsibilities include; research audience preferences and discover current trends, create engaging text, image and video content, design posts to sustain readers’ curiosity and create buzz around new issues, stay up to date with changes in all social platforms ensuring maximum effectiveness, train leaders how to use social media in a cohesive and beneficial way, develop an optimal posting schedule, considering web traffic and engagement, and oversee social media accounts</w:t>
      </w:r>
      <w:r w:rsidR="00612BFB">
        <w:rPr>
          <w:sz w:val="24"/>
          <w:szCs w:val="24"/>
        </w:rPr>
        <w:t>.</w:t>
      </w:r>
      <w:r w:rsidRPr="00751B57">
        <w:rPr>
          <w:sz w:val="24"/>
          <w:szCs w:val="24"/>
        </w:rPr>
        <w:t xml:space="preserve"> </w:t>
      </w:r>
    </w:p>
    <w:p w14:paraId="0FCD2A55" w14:textId="77777777" w:rsidR="00751B57" w:rsidRPr="00751B57" w:rsidRDefault="00751B57" w:rsidP="00751B57">
      <w:pPr>
        <w:rPr>
          <w:sz w:val="24"/>
          <w:szCs w:val="24"/>
        </w:rPr>
      </w:pPr>
    </w:p>
    <w:p w14:paraId="4CDDBD98" w14:textId="77777777" w:rsidR="00751B57" w:rsidRPr="00751B57" w:rsidRDefault="00751B57" w:rsidP="00751B57">
      <w:pPr>
        <w:rPr>
          <w:sz w:val="24"/>
          <w:szCs w:val="24"/>
        </w:rPr>
      </w:pPr>
      <w:r w:rsidRPr="00751B57">
        <w:rPr>
          <w:sz w:val="24"/>
          <w:szCs w:val="24"/>
        </w:rPr>
        <w:t>RESOLUTIONS COMMITTEE</w:t>
      </w:r>
    </w:p>
    <w:p w14:paraId="71BF4B54" w14:textId="77777777" w:rsidR="00751B57" w:rsidRPr="00751B57" w:rsidRDefault="00751B57" w:rsidP="00751B57">
      <w:pPr>
        <w:rPr>
          <w:sz w:val="24"/>
          <w:szCs w:val="24"/>
        </w:rPr>
      </w:pPr>
      <w:r w:rsidRPr="00751B57">
        <w:rPr>
          <w:sz w:val="24"/>
          <w:szCs w:val="24"/>
        </w:rPr>
        <w:t>Charge: T</w:t>
      </w:r>
      <w:bookmarkStart w:id="0" w:name="_GoBack"/>
      <w:bookmarkEnd w:id="0"/>
      <w:r w:rsidRPr="00751B57">
        <w:rPr>
          <w:sz w:val="24"/>
          <w:szCs w:val="24"/>
        </w:rPr>
        <w:t xml:space="preserve">o oversee the submission process and to write and distribute clearly articulated and philosophically sound resolutions. </w:t>
      </w:r>
    </w:p>
    <w:p w14:paraId="52B9D0EC" w14:textId="77777777" w:rsidR="00751B57" w:rsidRPr="00751B57" w:rsidRDefault="00751B57" w:rsidP="00751B57">
      <w:pPr>
        <w:rPr>
          <w:sz w:val="24"/>
          <w:szCs w:val="24"/>
        </w:rPr>
      </w:pPr>
    </w:p>
    <w:p w14:paraId="3D90CDDE" w14:textId="77777777" w:rsidR="00751B57" w:rsidRPr="00751B57" w:rsidRDefault="00751B57" w:rsidP="00751B57">
      <w:pPr>
        <w:rPr>
          <w:sz w:val="24"/>
          <w:szCs w:val="24"/>
        </w:rPr>
      </w:pPr>
      <w:r w:rsidRPr="00751B57">
        <w:rPr>
          <w:sz w:val="24"/>
          <w:szCs w:val="24"/>
        </w:rPr>
        <w:t>SCHOLARSHIP COMMITTEE</w:t>
      </w:r>
    </w:p>
    <w:p w14:paraId="77369935" w14:textId="77777777" w:rsidR="00751B57" w:rsidRPr="00751B57" w:rsidRDefault="00751B57" w:rsidP="00751B57">
      <w:pPr>
        <w:rPr>
          <w:sz w:val="24"/>
          <w:szCs w:val="24"/>
        </w:rPr>
      </w:pPr>
      <w:r w:rsidRPr="00751B57">
        <w:rPr>
          <w:sz w:val="24"/>
          <w:szCs w:val="24"/>
        </w:rPr>
        <w:t xml:space="preserve">Charge: To conduct the affiliate scholarship program and to develop and implement effective strategies to increase the visibility of the program and increase participation. </w:t>
      </w:r>
    </w:p>
    <w:p w14:paraId="04A0851D" w14:textId="77777777" w:rsidR="00751B57" w:rsidRPr="00751B57" w:rsidRDefault="00751B57" w:rsidP="00751B57">
      <w:pPr>
        <w:rPr>
          <w:sz w:val="24"/>
          <w:szCs w:val="24"/>
        </w:rPr>
      </w:pPr>
    </w:p>
    <w:p w14:paraId="1D1F4A95" w14:textId="77777777" w:rsidR="00751B57" w:rsidRPr="00751B57" w:rsidRDefault="00751B57" w:rsidP="00751B57">
      <w:pPr>
        <w:rPr>
          <w:sz w:val="24"/>
          <w:szCs w:val="24"/>
        </w:rPr>
      </w:pPr>
      <w:r w:rsidRPr="00751B57">
        <w:rPr>
          <w:sz w:val="24"/>
          <w:szCs w:val="24"/>
        </w:rPr>
        <w:t>VEHICLE DONATION COMMITTEE:</w:t>
      </w:r>
    </w:p>
    <w:p w14:paraId="547CED93" w14:textId="2B874F83" w:rsidR="00751B57" w:rsidRPr="00751B57" w:rsidRDefault="00751B57" w:rsidP="00751B57">
      <w:pPr>
        <w:rPr>
          <w:sz w:val="24"/>
          <w:szCs w:val="24"/>
        </w:rPr>
      </w:pPr>
      <w:r w:rsidRPr="00751B57">
        <w:rPr>
          <w:sz w:val="24"/>
          <w:szCs w:val="24"/>
        </w:rPr>
        <w:t>Charge: To facilitate the process and promote the NFB Vehicle Donation Program throughout the stat</w:t>
      </w:r>
      <w:r w:rsidR="00B33D4D">
        <w:rPr>
          <w:sz w:val="24"/>
          <w:szCs w:val="24"/>
        </w:rPr>
        <w:t>e.</w:t>
      </w:r>
    </w:p>
    <w:p w14:paraId="57B30A20" w14:textId="77777777" w:rsidR="00751B57" w:rsidRPr="00751B57" w:rsidRDefault="00751B57" w:rsidP="00751B57">
      <w:pPr>
        <w:rPr>
          <w:sz w:val="24"/>
          <w:szCs w:val="24"/>
        </w:rPr>
      </w:pPr>
    </w:p>
    <w:p w14:paraId="0A9852C8" w14:textId="373AEEE5" w:rsidR="00751B57" w:rsidRPr="00751B57" w:rsidRDefault="00751B57" w:rsidP="00751B57">
      <w:pPr>
        <w:rPr>
          <w:sz w:val="24"/>
          <w:szCs w:val="24"/>
        </w:rPr>
      </w:pPr>
      <w:r w:rsidRPr="00751B57">
        <w:rPr>
          <w:sz w:val="24"/>
          <w:szCs w:val="24"/>
        </w:rPr>
        <w:t>WEBSITE AND NEWSLINE COMMITTEE</w:t>
      </w:r>
    </w:p>
    <w:p w14:paraId="5154C422" w14:textId="10AC7E61" w:rsidR="00A9391E" w:rsidRPr="00751B57" w:rsidRDefault="00751B57" w:rsidP="00751B57">
      <w:pPr>
        <w:rPr>
          <w:sz w:val="24"/>
          <w:szCs w:val="24"/>
        </w:rPr>
      </w:pPr>
      <w:r w:rsidRPr="00751B57">
        <w:rPr>
          <w:sz w:val="24"/>
          <w:szCs w:val="24"/>
        </w:rPr>
        <w:lastRenderedPageBreak/>
        <w:t>Charge: To assist with updating the web page content, as well as, promoting and advertising NEWSLINE. Members on this committee should be proficient computer users.</w:t>
      </w:r>
    </w:p>
    <w:sectPr w:rsidR="00A9391E" w:rsidRPr="00751B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EC62" w14:textId="77777777" w:rsidR="00B45B2A" w:rsidRDefault="00B45B2A" w:rsidP="00D531B8">
      <w:r>
        <w:separator/>
      </w:r>
    </w:p>
  </w:endnote>
  <w:endnote w:type="continuationSeparator" w:id="0">
    <w:p w14:paraId="63D7EFB9" w14:textId="77777777" w:rsidR="00B45B2A" w:rsidRDefault="00B45B2A" w:rsidP="00D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BBC8" w14:textId="77777777" w:rsidR="00612BFB" w:rsidRDefault="0061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D09B" w14:textId="77777777" w:rsidR="00612BFB" w:rsidRDefault="00612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DF76" w14:textId="77777777" w:rsidR="00612BFB" w:rsidRDefault="0061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183C" w14:textId="77777777" w:rsidR="00B45B2A" w:rsidRDefault="00B45B2A" w:rsidP="00D531B8">
      <w:r>
        <w:separator/>
      </w:r>
    </w:p>
  </w:footnote>
  <w:footnote w:type="continuationSeparator" w:id="0">
    <w:p w14:paraId="61EF710D" w14:textId="77777777" w:rsidR="00B45B2A" w:rsidRDefault="00B45B2A" w:rsidP="00D5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23CB" w14:textId="77777777" w:rsidR="00612BFB" w:rsidRDefault="0061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42F5" w14:textId="77777777" w:rsidR="00612BFB" w:rsidRDefault="00612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40DD" w14:textId="77777777" w:rsidR="00612BFB" w:rsidRDefault="00612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DYyNrGwNDcwMTBR0lEKTi0uzszPAymwqAUAh0hXGiwAAAA="/>
  </w:docVars>
  <w:rsids>
    <w:rsidRoot w:val="00D531B8"/>
    <w:rsid w:val="000039AF"/>
    <w:rsid w:val="000141A9"/>
    <w:rsid w:val="00017899"/>
    <w:rsid w:val="00025FAB"/>
    <w:rsid w:val="0003757F"/>
    <w:rsid w:val="000B3D03"/>
    <w:rsid w:val="0011248D"/>
    <w:rsid w:val="0011787E"/>
    <w:rsid w:val="001243FD"/>
    <w:rsid w:val="00127AAC"/>
    <w:rsid w:val="00166C8F"/>
    <w:rsid w:val="0016778C"/>
    <w:rsid w:val="00176E48"/>
    <w:rsid w:val="001927E3"/>
    <w:rsid w:val="0019344C"/>
    <w:rsid w:val="00226F6B"/>
    <w:rsid w:val="0024505C"/>
    <w:rsid w:val="0026088F"/>
    <w:rsid w:val="00262677"/>
    <w:rsid w:val="00263B7E"/>
    <w:rsid w:val="00280056"/>
    <w:rsid w:val="00280349"/>
    <w:rsid w:val="002E6D25"/>
    <w:rsid w:val="002F178C"/>
    <w:rsid w:val="0030186A"/>
    <w:rsid w:val="00303EA2"/>
    <w:rsid w:val="00351AFE"/>
    <w:rsid w:val="00385797"/>
    <w:rsid w:val="003A5423"/>
    <w:rsid w:val="003A6EE9"/>
    <w:rsid w:val="003B252D"/>
    <w:rsid w:val="003E2AD3"/>
    <w:rsid w:val="00470511"/>
    <w:rsid w:val="004726B6"/>
    <w:rsid w:val="00494B37"/>
    <w:rsid w:val="00495C3F"/>
    <w:rsid w:val="0049703D"/>
    <w:rsid w:val="004A471B"/>
    <w:rsid w:val="004B5B4C"/>
    <w:rsid w:val="004E5691"/>
    <w:rsid w:val="005175CF"/>
    <w:rsid w:val="0058584F"/>
    <w:rsid w:val="0059651F"/>
    <w:rsid w:val="005B2BD5"/>
    <w:rsid w:val="005E6FFC"/>
    <w:rsid w:val="005F5CA3"/>
    <w:rsid w:val="00612BFB"/>
    <w:rsid w:val="00672DE9"/>
    <w:rsid w:val="00684BBA"/>
    <w:rsid w:val="006A26C7"/>
    <w:rsid w:val="006A3D23"/>
    <w:rsid w:val="006E4283"/>
    <w:rsid w:val="007070CD"/>
    <w:rsid w:val="007075FB"/>
    <w:rsid w:val="00725444"/>
    <w:rsid w:val="00732F2F"/>
    <w:rsid w:val="00751B57"/>
    <w:rsid w:val="007643C6"/>
    <w:rsid w:val="00765F17"/>
    <w:rsid w:val="00774643"/>
    <w:rsid w:val="00787F42"/>
    <w:rsid w:val="007A4B58"/>
    <w:rsid w:val="007C05E7"/>
    <w:rsid w:val="007D7AB6"/>
    <w:rsid w:val="007F1914"/>
    <w:rsid w:val="0083064A"/>
    <w:rsid w:val="00834FEC"/>
    <w:rsid w:val="0084140F"/>
    <w:rsid w:val="00846365"/>
    <w:rsid w:val="00856261"/>
    <w:rsid w:val="00892D2A"/>
    <w:rsid w:val="00894CF8"/>
    <w:rsid w:val="008B2558"/>
    <w:rsid w:val="008E4AFD"/>
    <w:rsid w:val="0093667A"/>
    <w:rsid w:val="00940D21"/>
    <w:rsid w:val="00943B5F"/>
    <w:rsid w:val="009B4088"/>
    <w:rsid w:val="009C2C1E"/>
    <w:rsid w:val="009F78AE"/>
    <w:rsid w:val="00A10705"/>
    <w:rsid w:val="00A10F3D"/>
    <w:rsid w:val="00A25815"/>
    <w:rsid w:val="00A37CE4"/>
    <w:rsid w:val="00A647D0"/>
    <w:rsid w:val="00A86E11"/>
    <w:rsid w:val="00A924BC"/>
    <w:rsid w:val="00A9391E"/>
    <w:rsid w:val="00AC22C9"/>
    <w:rsid w:val="00B27109"/>
    <w:rsid w:val="00B33D4D"/>
    <w:rsid w:val="00B42C59"/>
    <w:rsid w:val="00B4399A"/>
    <w:rsid w:val="00B45B2A"/>
    <w:rsid w:val="00B541C9"/>
    <w:rsid w:val="00B867FE"/>
    <w:rsid w:val="00B974C6"/>
    <w:rsid w:val="00BF4757"/>
    <w:rsid w:val="00C12C9B"/>
    <w:rsid w:val="00C30F6B"/>
    <w:rsid w:val="00C85E38"/>
    <w:rsid w:val="00CD5FDC"/>
    <w:rsid w:val="00CF4401"/>
    <w:rsid w:val="00D276F1"/>
    <w:rsid w:val="00D36733"/>
    <w:rsid w:val="00D531B8"/>
    <w:rsid w:val="00D76F0B"/>
    <w:rsid w:val="00D9230D"/>
    <w:rsid w:val="00DA2C18"/>
    <w:rsid w:val="00DA55D3"/>
    <w:rsid w:val="00E07909"/>
    <w:rsid w:val="00E21DB2"/>
    <w:rsid w:val="00E47009"/>
    <w:rsid w:val="00E943F6"/>
    <w:rsid w:val="00E95018"/>
    <w:rsid w:val="00E9575C"/>
    <w:rsid w:val="00EA5E59"/>
    <w:rsid w:val="00EB1162"/>
    <w:rsid w:val="00EB589F"/>
    <w:rsid w:val="00EC1E53"/>
    <w:rsid w:val="00EE4F08"/>
    <w:rsid w:val="00EF5833"/>
    <w:rsid w:val="00F4356B"/>
    <w:rsid w:val="00F63216"/>
    <w:rsid w:val="00F748F3"/>
    <w:rsid w:val="00FD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AED"/>
  <w15:chartTrackingRefBased/>
  <w15:docId w15:val="{EB208E35-639A-4C59-A935-9CF2339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31B8"/>
  </w:style>
  <w:style w:type="paragraph" w:styleId="Footer">
    <w:name w:val="footer"/>
    <w:basedOn w:val="Normal"/>
    <w:link w:val="FooterChar"/>
    <w:uiPriority w:val="99"/>
    <w:unhideWhenUsed/>
    <w:rsid w:val="00D531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31B8"/>
  </w:style>
  <w:style w:type="character" w:styleId="Hyperlink">
    <w:name w:val="Hyperlink"/>
    <w:basedOn w:val="DefaultParagraphFont"/>
    <w:uiPriority w:val="99"/>
    <w:semiHidden/>
    <w:unhideWhenUsed/>
    <w:rsid w:val="00D531B8"/>
    <w:rPr>
      <w:color w:val="0563C1"/>
      <w:u w:val="single"/>
    </w:rPr>
  </w:style>
  <w:style w:type="paragraph" w:styleId="PlainText">
    <w:name w:val="Plain Text"/>
    <w:basedOn w:val="Normal"/>
    <w:link w:val="PlainTextChar"/>
    <w:uiPriority w:val="99"/>
    <w:unhideWhenUsed/>
    <w:rsid w:val="00D531B8"/>
  </w:style>
  <w:style w:type="character" w:customStyle="1" w:styleId="PlainTextChar">
    <w:name w:val="Plain Text Char"/>
    <w:basedOn w:val="DefaultParagraphFont"/>
    <w:link w:val="PlainText"/>
    <w:uiPriority w:val="99"/>
    <w:rsid w:val="00D531B8"/>
    <w:rPr>
      <w:rFonts w:ascii="Calibri" w:hAnsi="Calibri" w:cs="Calibri"/>
    </w:rPr>
  </w:style>
  <w:style w:type="paragraph" w:styleId="HTMLPreformatted">
    <w:name w:val="HTML Preformatted"/>
    <w:basedOn w:val="Normal"/>
    <w:link w:val="HTMLPreformattedChar"/>
    <w:uiPriority w:val="99"/>
    <w:semiHidden/>
    <w:unhideWhenUsed/>
    <w:rsid w:val="003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6E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588">
      <w:bodyDiv w:val="1"/>
      <w:marLeft w:val="0"/>
      <w:marRight w:val="0"/>
      <w:marTop w:val="0"/>
      <w:marBottom w:val="0"/>
      <w:divBdr>
        <w:top w:val="none" w:sz="0" w:space="0" w:color="auto"/>
        <w:left w:val="none" w:sz="0" w:space="0" w:color="auto"/>
        <w:bottom w:val="none" w:sz="0" w:space="0" w:color="auto"/>
        <w:right w:val="none" w:sz="0" w:space="0" w:color="auto"/>
      </w:divBdr>
    </w:div>
    <w:div w:id="66389404">
      <w:bodyDiv w:val="1"/>
      <w:marLeft w:val="0"/>
      <w:marRight w:val="0"/>
      <w:marTop w:val="0"/>
      <w:marBottom w:val="0"/>
      <w:divBdr>
        <w:top w:val="none" w:sz="0" w:space="0" w:color="auto"/>
        <w:left w:val="none" w:sz="0" w:space="0" w:color="auto"/>
        <w:bottom w:val="none" w:sz="0" w:space="0" w:color="auto"/>
        <w:right w:val="none" w:sz="0" w:space="0" w:color="auto"/>
      </w:divBdr>
    </w:div>
    <w:div w:id="416444109">
      <w:bodyDiv w:val="1"/>
      <w:marLeft w:val="0"/>
      <w:marRight w:val="0"/>
      <w:marTop w:val="0"/>
      <w:marBottom w:val="0"/>
      <w:divBdr>
        <w:top w:val="none" w:sz="0" w:space="0" w:color="auto"/>
        <w:left w:val="none" w:sz="0" w:space="0" w:color="auto"/>
        <w:bottom w:val="none" w:sz="0" w:space="0" w:color="auto"/>
        <w:right w:val="none" w:sz="0" w:space="0" w:color="auto"/>
      </w:divBdr>
    </w:div>
    <w:div w:id="537938969">
      <w:bodyDiv w:val="1"/>
      <w:marLeft w:val="0"/>
      <w:marRight w:val="0"/>
      <w:marTop w:val="0"/>
      <w:marBottom w:val="0"/>
      <w:divBdr>
        <w:top w:val="none" w:sz="0" w:space="0" w:color="auto"/>
        <w:left w:val="none" w:sz="0" w:space="0" w:color="auto"/>
        <w:bottom w:val="none" w:sz="0" w:space="0" w:color="auto"/>
        <w:right w:val="none" w:sz="0" w:space="0" w:color="auto"/>
      </w:divBdr>
    </w:div>
    <w:div w:id="573319251">
      <w:bodyDiv w:val="1"/>
      <w:marLeft w:val="0"/>
      <w:marRight w:val="0"/>
      <w:marTop w:val="0"/>
      <w:marBottom w:val="0"/>
      <w:divBdr>
        <w:top w:val="none" w:sz="0" w:space="0" w:color="auto"/>
        <w:left w:val="none" w:sz="0" w:space="0" w:color="auto"/>
        <w:bottom w:val="none" w:sz="0" w:space="0" w:color="auto"/>
        <w:right w:val="none" w:sz="0" w:space="0" w:color="auto"/>
      </w:divBdr>
    </w:div>
    <w:div w:id="603659413">
      <w:bodyDiv w:val="1"/>
      <w:marLeft w:val="0"/>
      <w:marRight w:val="0"/>
      <w:marTop w:val="0"/>
      <w:marBottom w:val="0"/>
      <w:divBdr>
        <w:top w:val="none" w:sz="0" w:space="0" w:color="auto"/>
        <w:left w:val="none" w:sz="0" w:space="0" w:color="auto"/>
        <w:bottom w:val="none" w:sz="0" w:space="0" w:color="auto"/>
        <w:right w:val="none" w:sz="0" w:space="0" w:color="auto"/>
      </w:divBdr>
    </w:div>
    <w:div w:id="610667430">
      <w:bodyDiv w:val="1"/>
      <w:marLeft w:val="0"/>
      <w:marRight w:val="0"/>
      <w:marTop w:val="0"/>
      <w:marBottom w:val="0"/>
      <w:divBdr>
        <w:top w:val="none" w:sz="0" w:space="0" w:color="auto"/>
        <w:left w:val="none" w:sz="0" w:space="0" w:color="auto"/>
        <w:bottom w:val="none" w:sz="0" w:space="0" w:color="auto"/>
        <w:right w:val="none" w:sz="0" w:space="0" w:color="auto"/>
      </w:divBdr>
    </w:div>
    <w:div w:id="614141345">
      <w:bodyDiv w:val="1"/>
      <w:marLeft w:val="0"/>
      <w:marRight w:val="0"/>
      <w:marTop w:val="0"/>
      <w:marBottom w:val="0"/>
      <w:divBdr>
        <w:top w:val="none" w:sz="0" w:space="0" w:color="auto"/>
        <w:left w:val="none" w:sz="0" w:space="0" w:color="auto"/>
        <w:bottom w:val="none" w:sz="0" w:space="0" w:color="auto"/>
        <w:right w:val="none" w:sz="0" w:space="0" w:color="auto"/>
      </w:divBdr>
    </w:div>
    <w:div w:id="1074161224">
      <w:bodyDiv w:val="1"/>
      <w:marLeft w:val="0"/>
      <w:marRight w:val="0"/>
      <w:marTop w:val="0"/>
      <w:marBottom w:val="0"/>
      <w:divBdr>
        <w:top w:val="none" w:sz="0" w:space="0" w:color="auto"/>
        <w:left w:val="none" w:sz="0" w:space="0" w:color="auto"/>
        <w:bottom w:val="none" w:sz="0" w:space="0" w:color="auto"/>
        <w:right w:val="none" w:sz="0" w:space="0" w:color="auto"/>
      </w:divBdr>
    </w:div>
    <w:div w:id="1124813849">
      <w:bodyDiv w:val="1"/>
      <w:marLeft w:val="0"/>
      <w:marRight w:val="0"/>
      <w:marTop w:val="0"/>
      <w:marBottom w:val="0"/>
      <w:divBdr>
        <w:top w:val="none" w:sz="0" w:space="0" w:color="auto"/>
        <w:left w:val="none" w:sz="0" w:space="0" w:color="auto"/>
        <w:bottom w:val="none" w:sz="0" w:space="0" w:color="auto"/>
        <w:right w:val="none" w:sz="0" w:space="0" w:color="auto"/>
      </w:divBdr>
    </w:div>
    <w:div w:id="1125154722">
      <w:bodyDiv w:val="1"/>
      <w:marLeft w:val="0"/>
      <w:marRight w:val="0"/>
      <w:marTop w:val="0"/>
      <w:marBottom w:val="0"/>
      <w:divBdr>
        <w:top w:val="none" w:sz="0" w:space="0" w:color="auto"/>
        <w:left w:val="none" w:sz="0" w:space="0" w:color="auto"/>
        <w:bottom w:val="none" w:sz="0" w:space="0" w:color="auto"/>
        <w:right w:val="none" w:sz="0" w:space="0" w:color="auto"/>
      </w:divBdr>
    </w:div>
    <w:div w:id="1145582923">
      <w:bodyDiv w:val="1"/>
      <w:marLeft w:val="0"/>
      <w:marRight w:val="0"/>
      <w:marTop w:val="0"/>
      <w:marBottom w:val="0"/>
      <w:divBdr>
        <w:top w:val="none" w:sz="0" w:space="0" w:color="auto"/>
        <w:left w:val="none" w:sz="0" w:space="0" w:color="auto"/>
        <w:bottom w:val="none" w:sz="0" w:space="0" w:color="auto"/>
        <w:right w:val="none" w:sz="0" w:space="0" w:color="auto"/>
      </w:divBdr>
    </w:div>
    <w:div w:id="1377772779">
      <w:bodyDiv w:val="1"/>
      <w:marLeft w:val="0"/>
      <w:marRight w:val="0"/>
      <w:marTop w:val="0"/>
      <w:marBottom w:val="0"/>
      <w:divBdr>
        <w:top w:val="none" w:sz="0" w:space="0" w:color="auto"/>
        <w:left w:val="none" w:sz="0" w:space="0" w:color="auto"/>
        <w:bottom w:val="none" w:sz="0" w:space="0" w:color="auto"/>
        <w:right w:val="none" w:sz="0" w:space="0" w:color="auto"/>
      </w:divBdr>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
    <w:div w:id="1597135856">
      <w:bodyDiv w:val="1"/>
      <w:marLeft w:val="0"/>
      <w:marRight w:val="0"/>
      <w:marTop w:val="0"/>
      <w:marBottom w:val="0"/>
      <w:divBdr>
        <w:top w:val="none" w:sz="0" w:space="0" w:color="auto"/>
        <w:left w:val="none" w:sz="0" w:space="0" w:color="auto"/>
        <w:bottom w:val="none" w:sz="0" w:space="0" w:color="auto"/>
        <w:right w:val="none" w:sz="0" w:space="0" w:color="auto"/>
      </w:divBdr>
    </w:div>
    <w:div w:id="1951744889">
      <w:bodyDiv w:val="1"/>
      <w:marLeft w:val="0"/>
      <w:marRight w:val="0"/>
      <w:marTop w:val="0"/>
      <w:marBottom w:val="0"/>
      <w:divBdr>
        <w:top w:val="none" w:sz="0" w:space="0" w:color="auto"/>
        <w:left w:val="none" w:sz="0" w:space="0" w:color="auto"/>
        <w:bottom w:val="none" w:sz="0" w:space="0" w:color="auto"/>
        <w:right w:val="none" w:sz="0" w:space="0" w:color="auto"/>
      </w:divBdr>
    </w:div>
    <w:div w:id="2071734815">
      <w:bodyDiv w:val="1"/>
      <w:marLeft w:val="0"/>
      <w:marRight w:val="0"/>
      <w:marTop w:val="0"/>
      <w:marBottom w:val="0"/>
      <w:divBdr>
        <w:top w:val="none" w:sz="0" w:space="0" w:color="auto"/>
        <w:left w:val="none" w:sz="0" w:space="0" w:color="auto"/>
        <w:bottom w:val="none" w:sz="0" w:space="0" w:color="auto"/>
        <w:right w:val="none" w:sz="0" w:space="0" w:color="auto"/>
      </w:divBdr>
    </w:div>
    <w:div w:id="21310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dc:description/>
  <cp:lastModifiedBy>Payne</cp:lastModifiedBy>
  <cp:revision>9</cp:revision>
  <dcterms:created xsi:type="dcterms:W3CDTF">2019-11-11T19:18:00Z</dcterms:created>
  <dcterms:modified xsi:type="dcterms:W3CDTF">2019-11-11T22:54:00Z</dcterms:modified>
</cp:coreProperties>
</file>