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7F0A2" w14:textId="77777777" w:rsidR="00332CB5" w:rsidRDefault="00332CB5" w:rsidP="00332CB5">
      <w:pPr>
        <w:jc w:val="center"/>
      </w:pPr>
      <w:bookmarkStart w:id="0" w:name="_Hlk47378049"/>
      <w:bookmarkStart w:id="1" w:name="_GoBack"/>
      <w:bookmarkEnd w:id="1"/>
      <w:r>
        <w:rPr>
          <w:noProof/>
        </w:rPr>
        <w:drawing>
          <wp:inline distT="0" distB="0" distL="0" distR="0" wp14:anchorId="1D2A96A9" wp14:editId="05E29DAD">
            <wp:extent cx="2476500" cy="919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7825" cy="93111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2CB5" w14:paraId="46EB4D34" w14:textId="77777777" w:rsidTr="007570B0">
        <w:tc>
          <w:tcPr>
            <w:tcW w:w="4675" w:type="dxa"/>
          </w:tcPr>
          <w:p w14:paraId="3A273B30" w14:textId="77777777" w:rsidR="00332CB5" w:rsidRDefault="00332CB5" w:rsidP="00332CB5">
            <w:pPr>
              <w:spacing w:after="0"/>
              <w:jc w:val="center"/>
            </w:pPr>
            <w:r>
              <w:t>Cleveland Chapter</w:t>
            </w:r>
          </w:p>
          <w:p w14:paraId="0E166D18" w14:textId="77777777" w:rsidR="00332CB5" w:rsidRDefault="00332CB5" w:rsidP="00332CB5">
            <w:pPr>
              <w:spacing w:after="0"/>
              <w:jc w:val="center"/>
            </w:pPr>
            <w:r>
              <w:t>President</w:t>
            </w:r>
          </w:p>
          <w:p w14:paraId="0D63DE3B" w14:textId="77777777" w:rsidR="00332CB5" w:rsidRDefault="00332CB5" w:rsidP="00332CB5">
            <w:pPr>
              <w:spacing w:after="0"/>
              <w:jc w:val="center"/>
            </w:pPr>
            <w:r>
              <w:t>Suzanne Turner</w:t>
            </w:r>
          </w:p>
        </w:tc>
        <w:tc>
          <w:tcPr>
            <w:tcW w:w="4675" w:type="dxa"/>
          </w:tcPr>
          <w:p w14:paraId="606151CC" w14:textId="77777777" w:rsidR="00332CB5" w:rsidRDefault="00332CB5" w:rsidP="00332CB5">
            <w:pPr>
              <w:spacing w:after="0"/>
              <w:jc w:val="center"/>
              <w:rPr>
                <w:rFonts w:ascii="Calibri" w:eastAsia="Times New Roman" w:hAnsi="Calibri" w:cs="Calibri"/>
                <w:color w:val="000000"/>
                <w:sz w:val="24"/>
                <w:szCs w:val="24"/>
              </w:rPr>
            </w:pPr>
            <w:r w:rsidRPr="00CE3A48">
              <w:rPr>
                <w:rFonts w:ascii="Calibri" w:eastAsia="Times New Roman" w:hAnsi="Calibri" w:cs="Calibri"/>
                <w:color w:val="000000"/>
                <w:sz w:val="24"/>
                <w:szCs w:val="24"/>
              </w:rPr>
              <w:t>PO Box 141077</w:t>
            </w:r>
          </w:p>
          <w:p w14:paraId="0432F34E" w14:textId="428AC2D6" w:rsidR="00332CB5" w:rsidRPr="00CE3A48" w:rsidRDefault="00332CB5" w:rsidP="00332CB5">
            <w:pPr>
              <w:spacing w:after="0"/>
              <w:jc w:val="center"/>
              <w:rPr>
                <w:rFonts w:ascii="Calibri" w:eastAsia="Times New Roman" w:hAnsi="Calibri" w:cs="Calibri"/>
                <w:color w:val="000000"/>
                <w:sz w:val="24"/>
                <w:szCs w:val="24"/>
              </w:rPr>
            </w:pPr>
            <w:r w:rsidRPr="00CE3A48">
              <w:rPr>
                <w:rFonts w:ascii="Calibri" w:eastAsia="Times New Roman" w:hAnsi="Calibri" w:cs="Calibri"/>
                <w:color w:val="000000"/>
                <w:sz w:val="24"/>
                <w:szCs w:val="24"/>
              </w:rPr>
              <w:t>Cleveland, Ohio 44114</w:t>
            </w:r>
          </w:p>
          <w:p w14:paraId="31ACA2B8" w14:textId="77777777" w:rsidR="00332CB5" w:rsidRDefault="00332CB5" w:rsidP="00332CB5">
            <w:pPr>
              <w:spacing w:after="0"/>
              <w:jc w:val="center"/>
            </w:pPr>
            <w:r>
              <w:t>216.990.6199</w:t>
            </w:r>
          </w:p>
        </w:tc>
      </w:tr>
    </w:tbl>
    <w:p w14:paraId="7A3AA11E" w14:textId="31C8018F" w:rsidR="00026925" w:rsidRPr="000C4ED3" w:rsidRDefault="00106EC5" w:rsidP="00332CB5">
      <w:pPr>
        <w:spacing w:after="0"/>
        <w:jc w:val="center"/>
        <w:rPr>
          <w:rFonts w:ascii="Arial" w:hAnsi="Arial" w:cs="Arial"/>
          <w:b/>
          <w:bCs/>
          <w:sz w:val="32"/>
          <w:szCs w:val="32"/>
        </w:rPr>
      </w:pPr>
      <w:r w:rsidRPr="000C4ED3">
        <w:rPr>
          <w:rFonts w:ascii="Arial" w:hAnsi="Arial" w:cs="Arial"/>
          <w:b/>
          <w:bCs/>
          <w:sz w:val="32"/>
          <w:szCs w:val="32"/>
        </w:rPr>
        <w:t>2020 Community Round</w:t>
      </w:r>
      <w:r w:rsidR="000503D0">
        <w:rPr>
          <w:rFonts w:ascii="Arial" w:hAnsi="Arial" w:cs="Arial"/>
          <w:b/>
          <w:bCs/>
          <w:sz w:val="32"/>
          <w:szCs w:val="32"/>
        </w:rPr>
        <w:t xml:space="preserve"> T</w:t>
      </w:r>
      <w:r w:rsidRPr="000C4ED3">
        <w:rPr>
          <w:rFonts w:ascii="Arial" w:hAnsi="Arial" w:cs="Arial"/>
          <w:b/>
          <w:bCs/>
          <w:sz w:val="32"/>
          <w:szCs w:val="32"/>
        </w:rPr>
        <w:t>able</w:t>
      </w:r>
    </w:p>
    <w:p w14:paraId="019A1F89" w14:textId="1DD2F325" w:rsidR="00106EC5" w:rsidRDefault="00106EC5" w:rsidP="00106EC5">
      <w:pPr>
        <w:spacing w:after="0"/>
        <w:jc w:val="center"/>
        <w:rPr>
          <w:rFonts w:ascii="Arial" w:hAnsi="Arial" w:cs="Arial"/>
          <w:sz w:val="28"/>
          <w:szCs w:val="28"/>
        </w:rPr>
      </w:pPr>
      <w:r>
        <w:rPr>
          <w:rFonts w:ascii="Arial" w:hAnsi="Arial" w:cs="Arial"/>
          <w:sz w:val="28"/>
          <w:szCs w:val="28"/>
        </w:rPr>
        <w:t>An Informational Webinar</w:t>
      </w:r>
    </w:p>
    <w:p w14:paraId="66F9D2CF" w14:textId="4B33CDE8" w:rsidR="00106EC5" w:rsidRDefault="00106EC5" w:rsidP="00106EC5">
      <w:pPr>
        <w:spacing w:after="0"/>
        <w:jc w:val="center"/>
        <w:rPr>
          <w:rFonts w:ascii="Arial" w:hAnsi="Arial" w:cs="Arial"/>
          <w:sz w:val="28"/>
          <w:szCs w:val="28"/>
        </w:rPr>
      </w:pPr>
      <w:r>
        <w:rPr>
          <w:rFonts w:ascii="Arial" w:hAnsi="Arial" w:cs="Arial"/>
          <w:sz w:val="28"/>
          <w:szCs w:val="28"/>
        </w:rPr>
        <w:t>Presented by</w:t>
      </w:r>
    </w:p>
    <w:p w14:paraId="1D6F188C" w14:textId="6B42DA2D" w:rsidR="00106EC5" w:rsidRDefault="00106EC5" w:rsidP="00106EC5">
      <w:pPr>
        <w:spacing w:after="0"/>
        <w:jc w:val="center"/>
        <w:rPr>
          <w:rFonts w:ascii="Arial" w:hAnsi="Arial" w:cs="Arial"/>
          <w:sz w:val="28"/>
          <w:szCs w:val="28"/>
        </w:rPr>
      </w:pPr>
      <w:r>
        <w:rPr>
          <w:rFonts w:ascii="Arial" w:hAnsi="Arial" w:cs="Arial"/>
          <w:sz w:val="28"/>
          <w:szCs w:val="28"/>
        </w:rPr>
        <w:t>National Federation of the Blind of Ohio, Cleveland Chapter</w:t>
      </w:r>
    </w:p>
    <w:p w14:paraId="75EAC83F" w14:textId="4B111ABD" w:rsidR="00106EC5" w:rsidRDefault="00106EC5" w:rsidP="00106EC5">
      <w:pPr>
        <w:spacing w:after="0"/>
        <w:jc w:val="center"/>
        <w:rPr>
          <w:rFonts w:ascii="Arial" w:hAnsi="Arial" w:cs="Arial"/>
          <w:sz w:val="28"/>
          <w:szCs w:val="28"/>
        </w:rPr>
      </w:pPr>
    </w:p>
    <w:p w14:paraId="6A3B9641" w14:textId="6199DCD1" w:rsidR="00106EC5" w:rsidRDefault="00106EC5" w:rsidP="00106EC5">
      <w:pPr>
        <w:spacing w:after="0"/>
        <w:jc w:val="center"/>
        <w:rPr>
          <w:rFonts w:ascii="Arial" w:hAnsi="Arial" w:cs="Arial"/>
          <w:sz w:val="28"/>
          <w:szCs w:val="28"/>
        </w:rPr>
      </w:pPr>
      <w:r>
        <w:rPr>
          <w:rFonts w:ascii="Arial" w:hAnsi="Arial" w:cs="Arial"/>
          <w:sz w:val="28"/>
          <w:szCs w:val="28"/>
        </w:rPr>
        <w:t>Thursday, August 13, 2020</w:t>
      </w:r>
    </w:p>
    <w:p w14:paraId="66B92241" w14:textId="0FBE12F0" w:rsidR="00106EC5" w:rsidRDefault="00106EC5" w:rsidP="00106EC5">
      <w:pPr>
        <w:spacing w:after="0"/>
        <w:jc w:val="center"/>
        <w:rPr>
          <w:rFonts w:ascii="Arial" w:hAnsi="Arial" w:cs="Arial"/>
          <w:sz w:val="28"/>
          <w:szCs w:val="28"/>
        </w:rPr>
      </w:pPr>
      <w:r>
        <w:rPr>
          <w:rFonts w:ascii="Arial" w:hAnsi="Arial" w:cs="Arial"/>
          <w:sz w:val="28"/>
          <w:szCs w:val="28"/>
        </w:rPr>
        <w:t>11:00  a.m. to 1:00 p.m., EDT</w:t>
      </w:r>
    </w:p>
    <w:p w14:paraId="29F10973" w14:textId="754CFB66" w:rsidR="00106EC5" w:rsidRDefault="00106EC5" w:rsidP="00106EC5">
      <w:pPr>
        <w:spacing w:after="0"/>
        <w:jc w:val="center"/>
        <w:rPr>
          <w:rFonts w:ascii="Arial" w:hAnsi="Arial" w:cs="Arial"/>
          <w:sz w:val="28"/>
          <w:szCs w:val="28"/>
        </w:rPr>
      </w:pPr>
      <w:r>
        <w:rPr>
          <w:rFonts w:ascii="Arial" w:hAnsi="Arial" w:cs="Arial"/>
          <w:sz w:val="28"/>
          <w:szCs w:val="28"/>
        </w:rPr>
        <w:t>Zoom Platform</w:t>
      </w:r>
    </w:p>
    <w:p w14:paraId="6065EF00" w14:textId="4515590C" w:rsidR="0077677A" w:rsidRDefault="0077677A" w:rsidP="0077677A">
      <w:pPr>
        <w:pStyle w:val="PlainText"/>
        <w:jc w:val="center"/>
        <w:rPr>
          <w:rFonts w:ascii="Arial" w:hAnsi="Arial" w:cs="Arial"/>
          <w:sz w:val="24"/>
          <w:szCs w:val="24"/>
        </w:rPr>
      </w:pPr>
      <w:r>
        <w:rPr>
          <w:rFonts w:ascii="Arial" w:hAnsi="Arial" w:cs="Arial"/>
          <w:sz w:val="24"/>
          <w:szCs w:val="24"/>
        </w:rPr>
        <w:t>To Join Zoom Meeting</w:t>
      </w:r>
    </w:p>
    <w:p w14:paraId="418EBC20" w14:textId="77777777" w:rsidR="0077677A" w:rsidRDefault="008316B0" w:rsidP="0077677A">
      <w:pPr>
        <w:pStyle w:val="PlainText"/>
        <w:jc w:val="center"/>
        <w:rPr>
          <w:rFonts w:ascii="Arial" w:hAnsi="Arial" w:cs="Arial"/>
          <w:sz w:val="24"/>
          <w:szCs w:val="24"/>
        </w:rPr>
      </w:pPr>
      <w:hyperlink r:id="rId7" w:history="1">
        <w:r w:rsidR="0077677A">
          <w:rPr>
            <w:rStyle w:val="Hyperlink"/>
            <w:rFonts w:ascii="Arial" w:hAnsi="Arial" w:cs="Arial"/>
            <w:sz w:val="24"/>
            <w:szCs w:val="24"/>
          </w:rPr>
          <w:t>https://zoom.us/j/4081850851</w:t>
        </w:r>
      </w:hyperlink>
    </w:p>
    <w:p w14:paraId="6CF8805A" w14:textId="77777777" w:rsidR="0077677A" w:rsidRDefault="0077677A" w:rsidP="0077677A">
      <w:pPr>
        <w:pStyle w:val="PlainText"/>
        <w:jc w:val="center"/>
        <w:rPr>
          <w:rFonts w:ascii="Arial" w:hAnsi="Arial" w:cs="Arial"/>
          <w:sz w:val="24"/>
          <w:szCs w:val="24"/>
        </w:rPr>
      </w:pPr>
      <w:r>
        <w:rPr>
          <w:rFonts w:ascii="Arial" w:hAnsi="Arial" w:cs="Arial"/>
          <w:sz w:val="24"/>
          <w:szCs w:val="24"/>
        </w:rPr>
        <w:t>+1 669 900 6833 US (San Jose)</w:t>
      </w:r>
    </w:p>
    <w:p w14:paraId="1460FE66" w14:textId="77777777" w:rsidR="0077677A" w:rsidRDefault="0077677A" w:rsidP="0077677A">
      <w:pPr>
        <w:pStyle w:val="PlainText"/>
        <w:jc w:val="center"/>
        <w:rPr>
          <w:rFonts w:ascii="Arial" w:hAnsi="Arial" w:cs="Arial"/>
          <w:sz w:val="24"/>
          <w:szCs w:val="24"/>
        </w:rPr>
      </w:pPr>
      <w:r>
        <w:rPr>
          <w:rFonts w:ascii="Arial" w:hAnsi="Arial" w:cs="Arial"/>
          <w:sz w:val="24"/>
          <w:szCs w:val="24"/>
        </w:rPr>
        <w:t>Meeting ID: 408 185 0851</w:t>
      </w:r>
    </w:p>
    <w:p w14:paraId="25557FE7" w14:textId="77777777" w:rsidR="0077677A" w:rsidRPr="00550FBC" w:rsidRDefault="0077677A" w:rsidP="00106EC5">
      <w:pPr>
        <w:spacing w:after="0"/>
        <w:jc w:val="center"/>
        <w:rPr>
          <w:rFonts w:ascii="Arial" w:hAnsi="Arial" w:cs="Arial"/>
          <w:sz w:val="28"/>
          <w:szCs w:val="28"/>
        </w:rPr>
      </w:pPr>
    </w:p>
    <w:p w14:paraId="7FE0121F" w14:textId="246325BF" w:rsidR="00106EC5" w:rsidRDefault="00106EC5" w:rsidP="00550FBC">
      <w:pPr>
        <w:spacing w:after="0" w:line="240" w:lineRule="auto"/>
        <w:jc w:val="both"/>
        <w:rPr>
          <w:rFonts w:ascii="Arial" w:hAnsi="Arial" w:cs="Arial"/>
          <w:color w:val="000000"/>
          <w:sz w:val="28"/>
          <w:szCs w:val="28"/>
        </w:rPr>
      </w:pPr>
    </w:p>
    <w:p w14:paraId="0AABE595" w14:textId="09E937F7" w:rsidR="00106EC5" w:rsidRPr="000C4ED3" w:rsidRDefault="00106EC5" w:rsidP="00FE24D8">
      <w:pPr>
        <w:spacing w:after="0" w:line="240" w:lineRule="auto"/>
        <w:jc w:val="center"/>
        <w:rPr>
          <w:rFonts w:ascii="Arial" w:hAnsi="Arial" w:cs="Arial"/>
          <w:color w:val="000000"/>
          <w:sz w:val="28"/>
          <w:szCs w:val="28"/>
          <w:u w:val="single"/>
        </w:rPr>
      </w:pPr>
      <w:r w:rsidRPr="000C4ED3">
        <w:rPr>
          <w:rFonts w:ascii="Arial" w:hAnsi="Arial" w:cs="Arial"/>
          <w:color w:val="000000"/>
          <w:sz w:val="28"/>
          <w:szCs w:val="28"/>
          <w:u w:val="single"/>
        </w:rPr>
        <w:t>Webinar Agenda</w:t>
      </w:r>
    </w:p>
    <w:p w14:paraId="5314A9BD" w14:textId="5AC09B8A" w:rsidR="00106EC5" w:rsidRDefault="00106EC5" w:rsidP="00550FBC">
      <w:pPr>
        <w:spacing w:after="0" w:line="240" w:lineRule="auto"/>
        <w:jc w:val="both"/>
        <w:rPr>
          <w:rFonts w:ascii="Arial" w:hAnsi="Arial" w:cs="Arial"/>
          <w:color w:val="000000"/>
          <w:sz w:val="28"/>
          <w:szCs w:val="28"/>
        </w:rPr>
      </w:pPr>
    </w:p>
    <w:p w14:paraId="2A1BDBD8" w14:textId="198ACBEF" w:rsidR="00106EC5" w:rsidRDefault="00106EC5" w:rsidP="00550FBC">
      <w:pPr>
        <w:spacing w:after="0" w:line="240" w:lineRule="auto"/>
        <w:jc w:val="both"/>
        <w:rPr>
          <w:rFonts w:ascii="Arial" w:hAnsi="Arial" w:cs="Arial"/>
          <w:color w:val="000000"/>
          <w:sz w:val="28"/>
          <w:szCs w:val="28"/>
        </w:rPr>
      </w:pPr>
      <w:r>
        <w:rPr>
          <w:rFonts w:ascii="Arial" w:hAnsi="Arial" w:cs="Arial"/>
          <w:color w:val="000000"/>
          <w:sz w:val="28"/>
          <w:szCs w:val="28"/>
        </w:rPr>
        <w:t>11:00 a.m.  Welcome and Introductory Comments</w:t>
      </w:r>
    </w:p>
    <w:p w14:paraId="50EFBCA1" w14:textId="587E856F" w:rsidR="00F949EE" w:rsidRDefault="00106EC5" w:rsidP="00FE24D8">
      <w:pPr>
        <w:spacing w:after="0" w:line="240" w:lineRule="auto"/>
        <w:ind w:left="720" w:firstLine="720"/>
        <w:jc w:val="both"/>
        <w:rPr>
          <w:rFonts w:ascii="Arial" w:hAnsi="Arial" w:cs="Arial"/>
          <w:color w:val="000000"/>
          <w:sz w:val="28"/>
          <w:szCs w:val="28"/>
        </w:rPr>
      </w:pPr>
      <w:r>
        <w:rPr>
          <w:rFonts w:ascii="Arial" w:hAnsi="Arial" w:cs="Arial"/>
          <w:color w:val="000000"/>
          <w:sz w:val="28"/>
          <w:szCs w:val="28"/>
        </w:rPr>
        <w:t>Sandy Krem</w:t>
      </w:r>
      <w:r w:rsidR="00A8098C">
        <w:rPr>
          <w:rFonts w:ascii="Arial" w:hAnsi="Arial" w:cs="Arial"/>
          <w:color w:val="000000"/>
          <w:sz w:val="28"/>
          <w:szCs w:val="28"/>
        </w:rPr>
        <w:t>s</w:t>
      </w:r>
    </w:p>
    <w:p w14:paraId="4CC6DA24" w14:textId="77F440CE" w:rsidR="00106EC5" w:rsidRDefault="00106EC5" w:rsidP="00FE24D8">
      <w:pPr>
        <w:spacing w:after="0" w:line="240" w:lineRule="auto"/>
        <w:ind w:left="1440"/>
        <w:jc w:val="both"/>
        <w:rPr>
          <w:rFonts w:ascii="Arial" w:hAnsi="Arial" w:cs="Arial"/>
          <w:color w:val="000000"/>
          <w:sz w:val="28"/>
          <w:szCs w:val="28"/>
        </w:rPr>
      </w:pPr>
      <w:r>
        <w:rPr>
          <w:rFonts w:ascii="Arial" w:hAnsi="Arial" w:cs="Arial"/>
          <w:color w:val="000000"/>
          <w:sz w:val="28"/>
          <w:szCs w:val="28"/>
        </w:rPr>
        <w:t>National Federation of the Blind of Ohio, Clev</w:t>
      </w:r>
      <w:r w:rsidR="00F949EE">
        <w:rPr>
          <w:rFonts w:ascii="Arial" w:hAnsi="Arial" w:cs="Arial"/>
          <w:color w:val="000000"/>
          <w:sz w:val="28"/>
          <w:szCs w:val="28"/>
        </w:rPr>
        <w:t>el</w:t>
      </w:r>
      <w:r>
        <w:rPr>
          <w:rFonts w:ascii="Arial" w:hAnsi="Arial" w:cs="Arial"/>
          <w:color w:val="000000"/>
          <w:sz w:val="28"/>
          <w:szCs w:val="28"/>
        </w:rPr>
        <w:t xml:space="preserve">and Chapter, Chairperson of </w:t>
      </w:r>
      <w:r w:rsidR="00F949EE">
        <w:rPr>
          <w:rFonts w:ascii="Arial" w:hAnsi="Arial" w:cs="Arial"/>
          <w:color w:val="000000"/>
          <w:sz w:val="28"/>
          <w:szCs w:val="28"/>
        </w:rPr>
        <w:t>C</w:t>
      </w:r>
      <w:r>
        <w:rPr>
          <w:rFonts w:ascii="Arial" w:hAnsi="Arial" w:cs="Arial"/>
          <w:color w:val="000000"/>
          <w:sz w:val="28"/>
          <w:szCs w:val="28"/>
        </w:rPr>
        <w:t>hapter Events</w:t>
      </w:r>
    </w:p>
    <w:p w14:paraId="723B972D" w14:textId="73239C78" w:rsidR="00F949EE" w:rsidRDefault="00F949EE" w:rsidP="00F949EE">
      <w:pPr>
        <w:spacing w:after="0" w:line="240" w:lineRule="auto"/>
        <w:ind w:left="2880"/>
        <w:jc w:val="both"/>
        <w:rPr>
          <w:rFonts w:ascii="Arial" w:hAnsi="Arial" w:cs="Arial"/>
          <w:color w:val="000000"/>
          <w:sz w:val="28"/>
          <w:szCs w:val="28"/>
        </w:rPr>
      </w:pPr>
    </w:p>
    <w:p w14:paraId="3836A300" w14:textId="7CBE41CC" w:rsidR="00F949EE" w:rsidRDefault="00F949EE" w:rsidP="00F949EE">
      <w:pPr>
        <w:spacing w:after="0" w:line="240" w:lineRule="auto"/>
        <w:jc w:val="both"/>
        <w:rPr>
          <w:rFonts w:ascii="Arial" w:hAnsi="Arial" w:cs="Arial"/>
          <w:color w:val="000000"/>
          <w:sz w:val="28"/>
          <w:szCs w:val="28"/>
        </w:rPr>
      </w:pPr>
      <w:r>
        <w:rPr>
          <w:rFonts w:ascii="Arial" w:hAnsi="Arial" w:cs="Arial"/>
          <w:color w:val="000000"/>
          <w:sz w:val="28"/>
          <w:szCs w:val="28"/>
        </w:rPr>
        <w:t xml:space="preserve">11:10 a.m. </w:t>
      </w:r>
      <w:r>
        <w:rPr>
          <w:rFonts w:ascii="Arial" w:hAnsi="Arial" w:cs="Arial"/>
          <w:color w:val="000000"/>
          <w:sz w:val="28"/>
          <w:szCs w:val="28"/>
        </w:rPr>
        <w:tab/>
        <w:t>Panel Presentation: Community Resources and Services</w:t>
      </w:r>
    </w:p>
    <w:p w14:paraId="59CEFF48" w14:textId="3B1BB175" w:rsidR="00F949EE" w:rsidRDefault="00F949EE" w:rsidP="00FE24D8">
      <w:pPr>
        <w:spacing w:after="0" w:line="240" w:lineRule="auto"/>
        <w:ind w:left="720" w:firstLine="720"/>
        <w:jc w:val="both"/>
        <w:rPr>
          <w:rFonts w:ascii="Arial" w:hAnsi="Arial" w:cs="Arial"/>
          <w:color w:val="000000"/>
          <w:sz w:val="28"/>
          <w:szCs w:val="28"/>
        </w:rPr>
      </w:pPr>
      <w:r>
        <w:rPr>
          <w:rFonts w:ascii="Arial" w:hAnsi="Arial" w:cs="Arial"/>
          <w:color w:val="000000"/>
          <w:sz w:val="28"/>
          <w:szCs w:val="28"/>
        </w:rPr>
        <w:t>Moderator: Gloria Conway</w:t>
      </w:r>
    </w:p>
    <w:p w14:paraId="5D29E997" w14:textId="5B39F73E" w:rsidR="00F949EE" w:rsidRDefault="00F949EE" w:rsidP="00FE24D8">
      <w:pPr>
        <w:spacing w:after="0" w:line="240" w:lineRule="auto"/>
        <w:ind w:left="1440"/>
        <w:jc w:val="both"/>
        <w:rPr>
          <w:rFonts w:ascii="Arial" w:hAnsi="Arial" w:cs="Arial"/>
          <w:color w:val="000000"/>
          <w:sz w:val="28"/>
          <w:szCs w:val="28"/>
        </w:rPr>
      </w:pPr>
      <w:r>
        <w:rPr>
          <w:rFonts w:ascii="Arial" w:hAnsi="Arial" w:cs="Arial"/>
          <w:color w:val="000000"/>
          <w:sz w:val="28"/>
          <w:szCs w:val="28"/>
        </w:rPr>
        <w:t xml:space="preserve"> National Federation of the Blind of Ohio, Cleveland Chapter, Senior Committee Chairperson</w:t>
      </w:r>
    </w:p>
    <w:p w14:paraId="0CB8CB52" w14:textId="77777777" w:rsidR="00F949EE" w:rsidRDefault="00F949EE" w:rsidP="00F949EE">
      <w:pPr>
        <w:spacing w:after="0" w:line="240" w:lineRule="auto"/>
        <w:ind w:left="2160"/>
        <w:jc w:val="both"/>
        <w:rPr>
          <w:rFonts w:ascii="Arial" w:hAnsi="Arial" w:cs="Arial"/>
          <w:color w:val="000000"/>
          <w:sz w:val="28"/>
          <w:szCs w:val="28"/>
        </w:rPr>
      </w:pPr>
    </w:p>
    <w:p w14:paraId="48300A5D" w14:textId="285CB6DF" w:rsidR="00F949EE" w:rsidRDefault="00F949EE" w:rsidP="00FE24D8">
      <w:pPr>
        <w:spacing w:after="0" w:line="240" w:lineRule="auto"/>
        <w:ind w:left="720" w:firstLine="720"/>
        <w:jc w:val="both"/>
        <w:rPr>
          <w:rFonts w:ascii="Arial" w:hAnsi="Arial" w:cs="Arial"/>
          <w:color w:val="000000"/>
          <w:sz w:val="28"/>
          <w:szCs w:val="28"/>
        </w:rPr>
      </w:pPr>
      <w:r>
        <w:rPr>
          <w:rFonts w:ascii="Arial" w:hAnsi="Arial" w:cs="Arial"/>
          <w:color w:val="000000"/>
          <w:sz w:val="28"/>
          <w:szCs w:val="28"/>
        </w:rPr>
        <w:t xml:space="preserve">Panelists: </w:t>
      </w:r>
    </w:p>
    <w:p w14:paraId="3FAA3E9A" w14:textId="77777777" w:rsidR="005C2791" w:rsidRDefault="005C2791" w:rsidP="005C2791">
      <w:pPr>
        <w:spacing w:after="0" w:line="240" w:lineRule="auto"/>
        <w:ind w:left="1440"/>
        <w:jc w:val="both"/>
        <w:rPr>
          <w:rFonts w:ascii="Arial" w:hAnsi="Arial" w:cs="Arial"/>
          <w:color w:val="000000"/>
          <w:sz w:val="28"/>
          <w:szCs w:val="28"/>
        </w:rPr>
      </w:pPr>
    </w:p>
    <w:p w14:paraId="36E76A56" w14:textId="17F80C12" w:rsidR="00445564" w:rsidRDefault="00F949EE" w:rsidP="00445564">
      <w:pPr>
        <w:pStyle w:val="yiv5938809195msonormal"/>
        <w:spacing w:before="0" w:beforeAutospacing="0" w:after="0" w:afterAutospacing="0"/>
        <w:ind w:left="1440"/>
      </w:pPr>
      <w:r w:rsidRPr="00550FBC">
        <w:rPr>
          <w:rFonts w:ascii="Arial" w:hAnsi="Arial" w:cs="Arial"/>
          <w:color w:val="000000"/>
          <w:sz w:val="28"/>
          <w:szCs w:val="28"/>
        </w:rPr>
        <w:t>Shannon Monyak</w:t>
      </w:r>
      <w:r w:rsidR="00445564">
        <w:rPr>
          <w:rFonts w:ascii="Arial" w:hAnsi="Arial" w:cs="Arial"/>
          <w:color w:val="000000"/>
          <w:sz w:val="28"/>
          <w:szCs w:val="28"/>
        </w:rPr>
        <w:t xml:space="preserve">, </w:t>
      </w:r>
      <w:hyperlink r:id="rId8" w:history="1">
        <w:r w:rsidR="00445564" w:rsidRPr="008E5BC1">
          <w:rPr>
            <w:rStyle w:val="Hyperlink"/>
          </w:rPr>
          <w:t>smonyak@sil-oh.org</w:t>
        </w:r>
      </w:hyperlink>
      <w:r w:rsidR="00487653">
        <w:t xml:space="preserve"> </w:t>
      </w:r>
    </w:p>
    <w:p w14:paraId="01A77A55" w14:textId="4A38F494" w:rsidR="00F949EE" w:rsidRPr="00550FBC" w:rsidRDefault="00AC6292" w:rsidP="005C2791">
      <w:pPr>
        <w:spacing w:after="0" w:line="240" w:lineRule="auto"/>
        <w:ind w:left="2160"/>
        <w:jc w:val="both"/>
        <w:rPr>
          <w:rFonts w:ascii="Arial" w:hAnsi="Arial" w:cs="Arial"/>
          <w:color w:val="000000"/>
          <w:sz w:val="28"/>
          <w:szCs w:val="28"/>
        </w:rPr>
      </w:pPr>
      <w:r>
        <w:rPr>
          <w:rFonts w:ascii="Arial" w:hAnsi="Arial" w:cs="Arial"/>
          <w:color w:val="000000"/>
          <w:sz w:val="28"/>
          <w:szCs w:val="28"/>
        </w:rPr>
        <w:t>Executive</w:t>
      </w:r>
      <w:r w:rsidR="00F949EE" w:rsidRPr="00550FBC">
        <w:rPr>
          <w:rFonts w:ascii="Arial" w:hAnsi="Arial" w:cs="Arial"/>
          <w:color w:val="000000"/>
          <w:sz w:val="28"/>
          <w:szCs w:val="28"/>
        </w:rPr>
        <w:t xml:space="preserve"> Director</w:t>
      </w:r>
      <w:r w:rsidR="00FE24D8">
        <w:rPr>
          <w:rFonts w:ascii="Arial" w:hAnsi="Arial" w:cs="Arial"/>
          <w:color w:val="000000"/>
          <w:sz w:val="28"/>
          <w:szCs w:val="28"/>
        </w:rPr>
        <w:t>, S</w:t>
      </w:r>
      <w:r w:rsidR="00F949EE" w:rsidRPr="00550FBC">
        <w:rPr>
          <w:rFonts w:ascii="Arial" w:hAnsi="Arial" w:cs="Arial"/>
          <w:color w:val="000000"/>
          <w:sz w:val="28"/>
          <w:szCs w:val="28"/>
        </w:rPr>
        <w:t>ervices for Independent Living (SIL)</w:t>
      </w:r>
    </w:p>
    <w:p w14:paraId="110CCBA6" w14:textId="4FC911A9" w:rsidR="00F949EE" w:rsidRPr="00550FBC" w:rsidRDefault="00F949EE" w:rsidP="005C2791">
      <w:pPr>
        <w:spacing w:after="0" w:line="240" w:lineRule="auto"/>
        <w:ind w:left="2160"/>
        <w:jc w:val="both"/>
        <w:rPr>
          <w:rFonts w:ascii="Arial" w:hAnsi="Arial" w:cs="Arial"/>
          <w:color w:val="000000"/>
          <w:sz w:val="28"/>
          <w:szCs w:val="28"/>
        </w:rPr>
      </w:pPr>
      <w:r w:rsidRPr="00550FBC">
        <w:rPr>
          <w:rFonts w:ascii="Arial" w:hAnsi="Arial" w:cs="Arial"/>
          <w:color w:val="000000"/>
          <w:sz w:val="28"/>
          <w:szCs w:val="28"/>
        </w:rPr>
        <w:t xml:space="preserve">Services for Independent Living is a local agency charged with helping and empowering individuals with disabilities to lead healthy, productive lives and to be able to participate in community life as they choose. </w:t>
      </w:r>
      <w:r w:rsidR="005A408E">
        <w:rPr>
          <w:rFonts w:ascii="Arial" w:hAnsi="Arial" w:cs="Arial"/>
          <w:color w:val="000000"/>
          <w:sz w:val="28"/>
          <w:szCs w:val="28"/>
        </w:rPr>
        <w:t xml:space="preserve">Their </w:t>
      </w:r>
      <w:r w:rsidRPr="00550FBC">
        <w:rPr>
          <w:rFonts w:ascii="Arial" w:hAnsi="Arial" w:cs="Arial"/>
          <w:color w:val="000000"/>
          <w:sz w:val="28"/>
          <w:szCs w:val="28"/>
        </w:rPr>
        <w:t xml:space="preserve">individual and community services are designed to promote independence. Since 1980, </w:t>
      </w:r>
      <w:r w:rsidR="005A408E">
        <w:rPr>
          <w:rFonts w:ascii="Arial" w:hAnsi="Arial" w:cs="Arial"/>
          <w:color w:val="000000"/>
          <w:sz w:val="28"/>
          <w:szCs w:val="28"/>
        </w:rPr>
        <w:t xml:space="preserve">they </w:t>
      </w:r>
      <w:r w:rsidRPr="00550FBC">
        <w:rPr>
          <w:rFonts w:ascii="Arial" w:hAnsi="Arial" w:cs="Arial"/>
          <w:color w:val="000000"/>
          <w:sz w:val="28"/>
          <w:szCs w:val="28"/>
        </w:rPr>
        <w:t xml:space="preserve">have been working at local, state and </w:t>
      </w:r>
      <w:r w:rsidRPr="00550FBC">
        <w:rPr>
          <w:rFonts w:ascii="Arial" w:hAnsi="Arial" w:cs="Arial"/>
          <w:color w:val="000000"/>
          <w:sz w:val="28"/>
          <w:szCs w:val="28"/>
        </w:rPr>
        <w:lastRenderedPageBreak/>
        <w:t xml:space="preserve">federal levels to change governments and society’s perceptions of people with disabilities. SIL’s main focus is to support and assist individuals with disabilities to meet their personal </w:t>
      </w:r>
      <w:r w:rsidR="000C4ED3" w:rsidRPr="00550FBC">
        <w:rPr>
          <w:rFonts w:ascii="Arial" w:hAnsi="Arial" w:cs="Arial"/>
          <w:color w:val="000000"/>
          <w:sz w:val="28"/>
          <w:szCs w:val="28"/>
        </w:rPr>
        <w:t>goals,</w:t>
      </w:r>
      <w:r w:rsidRPr="00550FBC">
        <w:rPr>
          <w:rFonts w:ascii="Arial" w:hAnsi="Arial" w:cs="Arial"/>
          <w:color w:val="000000"/>
          <w:sz w:val="28"/>
          <w:szCs w:val="28"/>
        </w:rPr>
        <w:t xml:space="preserve"> while encouraging and promoting personal and community advocacy.</w:t>
      </w:r>
    </w:p>
    <w:p w14:paraId="32ED5EB2" w14:textId="753F7005" w:rsidR="00F949EE" w:rsidRDefault="008316B0" w:rsidP="005C2791">
      <w:pPr>
        <w:spacing w:after="0" w:line="240" w:lineRule="auto"/>
        <w:ind w:left="2160"/>
        <w:jc w:val="both"/>
        <w:rPr>
          <w:rStyle w:val="Hyperlink"/>
          <w:rFonts w:ascii="Arial" w:hAnsi="Arial" w:cs="Arial"/>
          <w:sz w:val="28"/>
          <w:szCs w:val="28"/>
        </w:rPr>
      </w:pPr>
      <w:hyperlink r:id="rId9" w:history="1">
        <w:r w:rsidR="00F949EE" w:rsidRPr="00550FBC">
          <w:rPr>
            <w:rStyle w:val="Hyperlink"/>
            <w:rFonts w:ascii="Arial" w:hAnsi="Arial" w:cs="Arial"/>
            <w:sz w:val="28"/>
            <w:szCs w:val="28"/>
          </w:rPr>
          <w:t>www.sil.org</w:t>
        </w:r>
      </w:hyperlink>
    </w:p>
    <w:p w14:paraId="1DB95592" w14:textId="77777777" w:rsidR="00445564" w:rsidRDefault="00445564" w:rsidP="005C2791">
      <w:pPr>
        <w:spacing w:after="0" w:line="240" w:lineRule="auto"/>
        <w:ind w:left="2160"/>
        <w:jc w:val="both"/>
        <w:rPr>
          <w:rStyle w:val="Hyperlink"/>
          <w:rFonts w:ascii="Arial" w:hAnsi="Arial" w:cs="Arial"/>
          <w:sz w:val="28"/>
          <w:szCs w:val="28"/>
        </w:rPr>
      </w:pPr>
    </w:p>
    <w:p w14:paraId="3665AA34" w14:textId="77777777" w:rsidR="00445564" w:rsidRDefault="00FE24D8" w:rsidP="00445564">
      <w:pPr>
        <w:pStyle w:val="yiv5938809195msonormal"/>
        <w:spacing w:before="0" w:beforeAutospacing="0" w:after="0" w:afterAutospacing="0"/>
        <w:ind w:left="1440"/>
      </w:pPr>
      <w:r w:rsidRPr="00550FBC">
        <w:rPr>
          <w:rFonts w:ascii="Arial" w:hAnsi="Arial" w:cs="Arial"/>
          <w:color w:val="000000"/>
          <w:sz w:val="28"/>
          <w:szCs w:val="28"/>
        </w:rPr>
        <w:t>Jared Daly</w:t>
      </w:r>
      <w:r w:rsidR="000C4ED3">
        <w:rPr>
          <w:rFonts w:ascii="Arial" w:hAnsi="Arial" w:cs="Arial"/>
          <w:color w:val="000000"/>
          <w:sz w:val="28"/>
          <w:szCs w:val="28"/>
        </w:rPr>
        <w:t xml:space="preserve">, </w:t>
      </w:r>
      <w:hyperlink r:id="rId10" w:tgtFrame="_blank" w:history="1">
        <w:r w:rsidR="000C4ED3">
          <w:rPr>
            <w:rStyle w:val="Hyperlink"/>
          </w:rPr>
          <w:t>Daly.Jared@cuyahogabdd.org</w:t>
        </w:r>
      </w:hyperlink>
      <w:r w:rsidR="00445564">
        <w:tab/>
      </w:r>
    </w:p>
    <w:p w14:paraId="4E0C563F" w14:textId="1E250ABE" w:rsidR="00FE24D8" w:rsidRPr="00445564" w:rsidRDefault="00332312" w:rsidP="00332312">
      <w:pPr>
        <w:pStyle w:val="yiv5938809195msonormal"/>
        <w:spacing w:before="0" w:beforeAutospacing="0" w:after="0" w:afterAutospacing="0"/>
        <w:ind w:left="2160"/>
      </w:pPr>
      <w:r>
        <w:rPr>
          <w:rFonts w:ascii="Arial" w:hAnsi="Arial" w:cs="Arial"/>
          <w:color w:val="000000"/>
          <w:sz w:val="28"/>
          <w:szCs w:val="28"/>
        </w:rPr>
        <w:t>R</w:t>
      </w:r>
      <w:r w:rsidR="00FE24D8" w:rsidRPr="00550FBC">
        <w:rPr>
          <w:rFonts w:ascii="Arial" w:hAnsi="Arial" w:cs="Arial"/>
          <w:color w:val="000000"/>
          <w:sz w:val="28"/>
          <w:szCs w:val="28"/>
        </w:rPr>
        <w:t>egional Coordinator</w:t>
      </w:r>
      <w:r w:rsidR="005C2791">
        <w:rPr>
          <w:rFonts w:ascii="Arial" w:hAnsi="Arial" w:cs="Arial"/>
          <w:color w:val="000000"/>
          <w:sz w:val="28"/>
          <w:szCs w:val="28"/>
        </w:rPr>
        <w:t xml:space="preserve">, </w:t>
      </w:r>
      <w:r w:rsidR="00FE24D8" w:rsidRPr="00550FBC">
        <w:rPr>
          <w:rFonts w:ascii="Arial" w:hAnsi="Arial" w:cs="Arial"/>
          <w:color w:val="000000"/>
          <w:sz w:val="28"/>
          <w:szCs w:val="28"/>
        </w:rPr>
        <w:t>Workforce Inclusion for the Cuyahoga Board of Developmental Disabilities</w:t>
      </w:r>
    </w:p>
    <w:p w14:paraId="4A559397" w14:textId="0C7FEF65" w:rsidR="00FE24D8" w:rsidRPr="00070220" w:rsidRDefault="005C2791" w:rsidP="005C2791">
      <w:pPr>
        <w:spacing w:after="0" w:line="240" w:lineRule="auto"/>
        <w:ind w:left="2160"/>
        <w:jc w:val="both"/>
        <w:rPr>
          <w:rFonts w:ascii="Arial" w:hAnsi="Arial" w:cs="Arial"/>
          <w:color w:val="000000"/>
          <w:sz w:val="28"/>
          <w:szCs w:val="28"/>
        </w:rPr>
      </w:pPr>
      <w:r>
        <w:rPr>
          <w:rFonts w:ascii="Arial" w:hAnsi="Arial" w:cs="Arial"/>
          <w:color w:val="000000"/>
          <w:sz w:val="28"/>
          <w:szCs w:val="28"/>
        </w:rPr>
        <w:t>The organization p</w:t>
      </w:r>
      <w:r w:rsidR="00FE24D8" w:rsidRPr="00070220">
        <w:rPr>
          <w:rFonts w:ascii="Arial" w:hAnsi="Arial" w:cs="Arial"/>
          <w:color w:val="000000"/>
          <w:sz w:val="28"/>
          <w:szCs w:val="28"/>
        </w:rPr>
        <w:t>artner</w:t>
      </w:r>
      <w:r>
        <w:rPr>
          <w:rFonts w:ascii="Arial" w:hAnsi="Arial" w:cs="Arial"/>
          <w:color w:val="000000"/>
          <w:sz w:val="28"/>
          <w:szCs w:val="28"/>
        </w:rPr>
        <w:t>s</w:t>
      </w:r>
      <w:r w:rsidR="00FE24D8" w:rsidRPr="00070220">
        <w:rPr>
          <w:rFonts w:ascii="Arial" w:hAnsi="Arial" w:cs="Arial"/>
          <w:color w:val="000000"/>
          <w:sz w:val="28"/>
          <w:szCs w:val="28"/>
        </w:rPr>
        <w:t xml:space="preserve"> with companies to help them recruit, interview, onboard and retain people with disabilities</w:t>
      </w:r>
      <w:r w:rsidR="00FE24D8" w:rsidRPr="00550FBC">
        <w:rPr>
          <w:rFonts w:ascii="Arial" w:hAnsi="Arial" w:cs="Arial"/>
          <w:color w:val="000000"/>
          <w:sz w:val="28"/>
          <w:szCs w:val="28"/>
        </w:rPr>
        <w:t xml:space="preserve">. </w:t>
      </w:r>
      <w:r w:rsidR="005A408E">
        <w:rPr>
          <w:rFonts w:ascii="Arial" w:hAnsi="Arial" w:cs="Arial"/>
          <w:color w:val="000000"/>
          <w:sz w:val="28"/>
          <w:szCs w:val="28"/>
        </w:rPr>
        <w:t>They</w:t>
      </w:r>
      <w:r w:rsidR="00FE24D8" w:rsidRPr="00550FBC">
        <w:rPr>
          <w:rFonts w:ascii="Arial" w:hAnsi="Arial" w:cs="Arial"/>
          <w:color w:val="000000"/>
          <w:sz w:val="28"/>
          <w:szCs w:val="28"/>
        </w:rPr>
        <w:t xml:space="preserve"> work</w:t>
      </w:r>
      <w:r w:rsidR="00FE24D8" w:rsidRPr="00070220">
        <w:rPr>
          <w:rFonts w:ascii="Arial" w:hAnsi="Arial" w:cs="Arial"/>
          <w:color w:val="000000"/>
          <w:sz w:val="28"/>
          <w:szCs w:val="28"/>
        </w:rPr>
        <w:t xml:space="preserve"> exclusively </w:t>
      </w:r>
      <w:r w:rsidR="00FE24D8" w:rsidRPr="00550FBC">
        <w:rPr>
          <w:rFonts w:ascii="Arial" w:hAnsi="Arial" w:cs="Arial"/>
          <w:color w:val="000000"/>
          <w:sz w:val="28"/>
          <w:szCs w:val="28"/>
        </w:rPr>
        <w:t xml:space="preserve">to </w:t>
      </w:r>
      <w:r w:rsidR="00FE24D8" w:rsidRPr="00070220">
        <w:rPr>
          <w:rFonts w:ascii="Arial" w:hAnsi="Arial" w:cs="Arial"/>
          <w:color w:val="000000"/>
          <w:sz w:val="28"/>
          <w:szCs w:val="28"/>
        </w:rPr>
        <w:t xml:space="preserve">serve the business community as </w:t>
      </w:r>
      <w:r w:rsidR="005A408E">
        <w:rPr>
          <w:rFonts w:ascii="Arial" w:hAnsi="Arial" w:cs="Arial"/>
          <w:color w:val="000000"/>
          <w:sz w:val="28"/>
          <w:szCs w:val="28"/>
        </w:rPr>
        <w:t>their</w:t>
      </w:r>
      <w:r>
        <w:rPr>
          <w:rFonts w:ascii="Arial" w:hAnsi="Arial" w:cs="Arial"/>
          <w:color w:val="000000"/>
          <w:sz w:val="28"/>
          <w:szCs w:val="28"/>
        </w:rPr>
        <w:t xml:space="preserve"> </w:t>
      </w:r>
      <w:r w:rsidR="00FE24D8" w:rsidRPr="00070220">
        <w:rPr>
          <w:rFonts w:ascii="Arial" w:hAnsi="Arial" w:cs="Arial"/>
          <w:color w:val="000000"/>
          <w:sz w:val="28"/>
          <w:szCs w:val="28"/>
        </w:rPr>
        <w:t xml:space="preserve"> primary customer. </w:t>
      </w:r>
      <w:r w:rsidR="005A408E">
        <w:rPr>
          <w:rFonts w:ascii="Arial" w:hAnsi="Arial" w:cs="Arial"/>
          <w:color w:val="000000"/>
          <w:sz w:val="28"/>
          <w:szCs w:val="28"/>
        </w:rPr>
        <w:t>They</w:t>
      </w:r>
      <w:r w:rsidR="00FE24D8" w:rsidRPr="00070220">
        <w:rPr>
          <w:rFonts w:ascii="Arial" w:hAnsi="Arial" w:cs="Arial"/>
          <w:color w:val="000000"/>
          <w:sz w:val="28"/>
          <w:szCs w:val="28"/>
        </w:rPr>
        <w:t xml:space="preserve"> do this in order to develop more employment opportunities for people with disabilities being served by the workforce development system.</w:t>
      </w:r>
    </w:p>
    <w:p w14:paraId="500BE67D" w14:textId="77777777" w:rsidR="00FE24D8" w:rsidRPr="00550FBC" w:rsidRDefault="008316B0" w:rsidP="005C2791">
      <w:pPr>
        <w:spacing w:after="0" w:line="240" w:lineRule="auto"/>
        <w:ind w:left="2160"/>
        <w:jc w:val="both"/>
        <w:rPr>
          <w:rFonts w:ascii="Arial" w:hAnsi="Arial" w:cs="Arial"/>
          <w:color w:val="000000"/>
          <w:sz w:val="28"/>
          <w:szCs w:val="28"/>
        </w:rPr>
      </w:pPr>
      <w:hyperlink r:id="rId11" w:history="1">
        <w:r w:rsidR="00FE24D8" w:rsidRPr="00550FBC">
          <w:rPr>
            <w:rStyle w:val="Hyperlink"/>
            <w:rFonts w:ascii="Arial" w:hAnsi="Arial" w:cs="Arial"/>
            <w:sz w:val="28"/>
            <w:szCs w:val="28"/>
          </w:rPr>
          <w:t>https://cuyahogabdd.org/</w:t>
        </w:r>
      </w:hyperlink>
    </w:p>
    <w:p w14:paraId="7A1698B2" w14:textId="2377955A" w:rsidR="00FE24D8" w:rsidRDefault="00FE24D8" w:rsidP="005C2791">
      <w:pPr>
        <w:spacing w:after="0" w:line="240" w:lineRule="auto"/>
        <w:ind w:left="2160"/>
        <w:jc w:val="both"/>
        <w:rPr>
          <w:rStyle w:val="Hyperlink"/>
          <w:rFonts w:ascii="Arial" w:hAnsi="Arial" w:cs="Arial"/>
          <w:sz w:val="28"/>
          <w:szCs w:val="28"/>
        </w:rPr>
      </w:pPr>
    </w:p>
    <w:p w14:paraId="5EE2B7DB" w14:textId="397B2A45" w:rsidR="007D4D70" w:rsidRDefault="005C2791" w:rsidP="007D4D70">
      <w:pPr>
        <w:pStyle w:val="yiv5938809195msonormal"/>
        <w:spacing w:before="0" w:beforeAutospacing="0" w:after="0" w:afterAutospacing="0"/>
        <w:ind w:left="1440"/>
      </w:pPr>
      <w:r w:rsidRPr="00550FBC">
        <w:rPr>
          <w:rFonts w:ascii="Arial" w:hAnsi="Arial" w:cs="Arial"/>
          <w:color w:val="000000"/>
          <w:sz w:val="28"/>
          <w:szCs w:val="28"/>
        </w:rPr>
        <w:t>Mike West</w:t>
      </w:r>
      <w:r w:rsidR="007D4D70">
        <w:rPr>
          <w:rFonts w:ascii="Arial" w:hAnsi="Arial" w:cs="Arial"/>
          <w:color w:val="000000"/>
          <w:sz w:val="28"/>
          <w:szCs w:val="28"/>
        </w:rPr>
        <w:t xml:space="preserve">, </w:t>
      </w:r>
      <w:hyperlink r:id="rId12" w:history="1">
        <w:r w:rsidR="001B5DF8" w:rsidRPr="008E5BC1">
          <w:rPr>
            <w:rStyle w:val="Hyperlink"/>
          </w:rPr>
          <w:t>mwest@cuyahogacounty.us</w:t>
        </w:r>
      </w:hyperlink>
    </w:p>
    <w:p w14:paraId="33C704D9" w14:textId="4649CB6D" w:rsidR="005C2791" w:rsidRPr="00AB3DC7" w:rsidRDefault="005C2791" w:rsidP="005C2791">
      <w:pPr>
        <w:spacing w:after="0" w:line="240" w:lineRule="auto"/>
        <w:ind w:left="2160"/>
        <w:jc w:val="both"/>
        <w:rPr>
          <w:rFonts w:ascii="Arial" w:hAnsi="Arial" w:cs="Arial"/>
          <w:color w:val="000000"/>
          <w:sz w:val="28"/>
          <w:szCs w:val="28"/>
        </w:rPr>
      </w:pPr>
      <w:r w:rsidRPr="00550FBC">
        <w:rPr>
          <w:rFonts w:ascii="Arial" w:hAnsi="Arial" w:cs="Arial"/>
          <w:color w:val="000000"/>
          <w:sz w:val="28"/>
          <w:szCs w:val="28"/>
        </w:rPr>
        <w:t>Manager</w:t>
      </w:r>
      <w:r>
        <w:rPr>
          <w:rFonts w:ascii="Arial" w:hAnsi="Arial" w:cs="Arial"/>
          <w:color w:val="000000"/>
          <w:sz w:val="28"/>
          <w:szCs w:val="28"/>
        </w:rPr>
        <w:t xml:space="preserve">, </w:t>
      </w:r>
      <w:r w:rsidRPr="00550FBC">
        <w:rPr>
          <w:rFonts w:ascii="Arial" w:hAnsi="Arial" w:cs="Arial"/>
          <w:color w:val="000000"/>
          <w:sz w:val="28"/>
          <w:szCs w:val="28"/>
        </w:rPr>
        <w:t xml:space="preserve">Cuyahoga Board of Elections, </w:t>
      </w:r>
      <w:r w:rsidRPr="00AB3DC7">
        <w:rPr>
          <w:rFonts w:ascii="Arial" w:hAnsi="Arial" w:cs="Arial"/>
          <w:color w:val="000000"/>
          <w:sz w:val="28"/>
          <w:szCs w:val="28"/>
        </w:rPr>
        <w:t>Outreach Department.</w:t>
      </w:r>
    </w:p>
    <w:p w14:paraId="7511BC7D" w14:textId="37CB42FD" w:rsidR="005C2791" w:rsidRPr="00AB3DC7" w:rsidRDefault="005C2791" w:rsidP="005C2791">
      <w:pPr>
        <w:spacing w:after="0" w:line="240" w:lineRule="auto"/>
        <w:ind w:left="2160"/>
        <w:jc w:val="both"/>
        <w:rPr>
          <w:rFonts w:ascii="Arial" w:hAnsi="Arial" w:cs="Arial"/>
          <w:color w:val="000000"/>
          <w:sz w:val="28"/>
          <w:szCs w:val="28"/>
        </w:rPr>
      </w:pPr>
      <w:r>
        <w:rPr>
          <w:rFonts w:ascii="Arial" w:hAnsi="Arial" w:cs="Arial"/>
          <w:color w:val="000000"/>
          <w:sz w:val="28"/>
          <w:szCs w:val="28"/>
        </w:rPr>
        <w:t>The Board p</w:t>
      </w:r>
      <w:r w:rsidRPr="00AB3DC7">
        <w:rPr>
          <w:rFonts w:ascii="Arial" w:hAnsi="Arial" w:cs="Arial"/>
          <w:color w:val="000000"/>
          <w:sz w:val="28"/>
          <w:szCs w:val="28"/>
        </w:rPr>
        <w:t>rovide</w:t>
      </w:r>
      <w:r w:rsidR="005A408E">
        <w:rPr>
          <w:rFonts w:ascii="Arial" w:hAnsi="Arial" w:cs="Arial"/>
          <w:color w:val="000000"/>
          <w:sz w:val="28"/>
          <w:szCs w:val="28"/>
        </w:rPr>
        <w:t>s</w:t>
      </w:r>
      <w:r w:rsidRPr="00AB3DC7">
        <w:rPr>
          <w:rFonts w:ascii="Arial" w:hAnsi="Arial" w:cs="Arial"/>
          <w:color w:val="000000"/>
          <w:sz w:val="28"/>
          <w:szCs w:val="28"/>
        </w:rPr>
        <w:t xml:space="preserve"> voter education in printed and electronic form</w:t>
      </w:r>
      <w:r>
        <w:rPr>
          <w:rFonts w:ascii="Arial" w:hAnsi="Arial" w:cs="Arial"/>
          <w:color w:val="000000"/>
          <w:sz w:val="28"/>
          <w:szCs w:val="28"/>
        </w:rPr>
        <w:t>ats</w:t>
      </w:r>
      <w:r w:rsidRPr="00550FBC">
        <w:rPr>
          <w:rFonts w:ascii="Arial" w:hAnsi="Arial" w:cs="Arial"/>
          <w:color w:val="000000"/>
          <w:sz w:val="28"/>
          <w:szCs w:val="28"/>
        </w:rPr>
        <w:t xml:space="preserve">.  </w:t>
      </w:r>
      <w:r>
        <w:rPr>
          <w:rFonts w:ascii="Arial" w:hAnsi="Arial" w:cs="Arial"/>
          <w:color w:val="000000"/>
          <w:sz w:val="28"/>
          <w:szCs w:val="28"/>
        </w:rPr>
        <w:t>They w</w:t>
      </w:r>
      <w:r w:rsidRPr="00550FBC">
        <w:rPr>
          <w:rFonts w:ascii="Arial" w:hAnsi="Arial" w:cs="Arial"/>
          <w:color w:val="000000"/>
          <w:sz w:val="28"/>
          <w:szCs w:val="28"/>
        </w:rPr>
        <w:t>ork</w:t>
      </w:r>
      <w:r w:rsidRPr="00AB3DC7">
        <w:rPr>
          <w:rFonts w:ascii="Arial" w:hAnsi="Arial" w:cs="Arial"/>
          <w:color w:val="000000"/>
          <w:sz w:val="28"/>
          <w:szCs w:val="28"/>
        </w:rPr>
        <w:t xml:space="preserve"> with the media to get voter education messages to the public.</w:t>
      </w:r>
      <w:r w:rsidRPr="00550FBC">
        <w:rPr>
          <w:rFonts w:ascii="Arial" w:hAnsi="Arial" w:cs="Arial"/>
          <w:color w:val="000000"/>
          <w:sz w:val="28"/>
          <w:szCs w:val="28"/>
        </w:rPr>
        <w:t xml:space="preserve"> </w:t>
      </w:r>
      <w:r>
        <w:rPr>
          <w:rFonts w:ascii="Arial" w:hAnsi="Arial" w:cs="Arial"/>
          <w:color w:val="000000"/>
          <w:sz w:val="28"/>
          <w:szCs w:val="28"/>
        </w:rPr>
        <w:t>They w</w:t>
      </w:r>
      <w:r w:rsidRPr="00AB3DC7">
        <w:rPr>
          <w:rFonts w:ascii="Arial" w:hAnsi="Arial" w:cs="Arial"/>
          <w:color w:val="000000"/>
          <w:sz w:val="28"/>
          <w:szCs w:val="28"/>
        </w:rPr>
        <w:t>ork with voting stakeholders to spread voter education messages.</w:t>
      </w:r>
    </w:p>
    <w:p w14:paraId="44790870" w14:textId="74238796" w:rsidR="005C2791" w:rsidRDefault="008316B0" w:rsidP="005C2791">
      <w:pPr>
        <w:spacing w:after="0" w:line="240" w:lineRule="auto"/>
        <w:ind w:left="2160"/>
        <w:jc w:val="both"/>
        <w:rPr>
          <w:rStyle w:val="Hyperlink"/>
          <w:rFonts w:ascii="Arial" w:hAnsi="Arial" w:cs="Arial"/>
          <w:sz w:val="28"/>
          <w:szCs w:val="28"/>
        </w:rPr>
      </w:pPr>
      <w:hyperlink r:id="rId13" w:history="1">
        <w:r w:rsidR="005C2791" w:rsidRPr="00550FBC">
          <w:rPr>
            <w:rStyle w:val="Hyperlink"/>
            <w:rFonts w:ascii="Arial" w:hAnsi="Arial" w:cs="Arial"/>
            <w:sz w:val="28"/>
            <w:szCs w:val="28"/>
          </w:rPr>
          <w:t>https://boe.cuyahogacounty.us/</w:t>
        </w:r>
      </w:hyperlink>
    </w:p>
    <w:p w14:paraId="12158E04" w14:textId="5FF5E121" w:rsidR="005A408E" w:rsidRDefault="005A408E" w:rsidP="005C2791">
      <w:pPr>
        <w:spacing w:after="0" w:line="240" w:lineRule="auto"/>
        <w:ind w:left="2160"/>
        <w:jc w:val="both"/>
        <w:rPr>
          <w:rStyle w:val="Hyperlink"/>
          <w:rFonts w:ascii="Arial" w:hAnsi="Arial" w:cs="Arial"/>
          <w:sz w:val="28"/>
          <w:szCs w:val="28"/>
        </w:rPr>
      </w:pPr>
    </w:p>
    <w:p w14:paraId="76CA993C" w14:textId="3082A3DD" w:rsidR="005A408E" w:rsidRDefault="005A408E" w:rsidP="005A408E">
      <w:pPr>
        <w:spacing w:after="0" w:line="240" w:lineRule="auto"/>
        <w:jc w:val="both"/>
        <w:rPr>
          <w:rFonts w:ascii="Arial" w:hAnsi="Arial" w:cs="Arial"/>
          <w:color w:val="000000"/>
          <w:sz w:val="28"/>
          <w:szCs w:val="28"/>
        </w:rPr>
      </w:pPr>
      <w:r w:rsidRPr="00BD56B0">
        <w:rPr>
          <w:rFonts w:ascii="Arial" w:hAnsi="Arial" w:cs="Arial"/>
          <w:color w:val="000000"/>
          <w:sz w:val="28"/>
          <w:szCs w:val="28"/>
        </w:rPr>
        <w:t xml:space="preserve">11:45 a.m. </w:t>
      </w:r>
      <w:r w:rsidR="00BD56B0">
        <w:rPr>
          <w:rFonts w:ascii="Arial" w:hAnsi="Arial" w:cs="Arial"/>
          <w:color w:val="000000"/>
          <w:sz w:val="28"/>
          <w:szCs w:val="28"/>
        </w:rPr>
        <w:tab/>
        <w:t>Question and Answer Session</w:t>
      </w:r>
    </w:p>
    <w:p w14:paraId="1ED51E58" w14:textId="1E8CE9FB" w:rsidR="00BD56B0" w:rsidRDefault="00BD56B0" w:rsidP="00332CB5">
      <w:pPr>
        <w:spacing w:after="0" w:line="240" w:lineRule="auto"/>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t>Moderator: Gloria Conway</w:t>
      </w:r>
    </w:p>
    <w:p w14:paraId="5EBCDC15" w14:textId="45774104" w:rsidR="00BD56B0" w:rsidRDefault="00BD56B0" w:rsidP="00BD56B0">
      <w:pPr>
        <w:spacing w:after="0" w:line="240" w:lineRule="auto"/>
        <w:ind w:left="720" w:firstLine="720"/>
        <w:jc w:val="both"/>
        <w:rPr>
          <w:rFonts w:ascii="Arial" w:hAnsi="Arial" w:cs="Arial"/>
          <w:color w:val="000000"/>
          <w:sz w:val="28"/>
          <w:szCs w:val="28"/>
        </w:rPr>
      </w:pPr>
      <w:r>
        <w:rPr>
          <w:rFonts w:ascii="Arial" w:hAnsi="Arial" w:cs="Arial"/>
          <w:color w:val="000000"/>
          <w:sz w:val="28"/>
          <w:szCs w:val="28"/>
        </w:rPr>
        <w:t xml:space="preserve">Panelist:  </w:t>
      </w:r>
      <w:r w:rsidRPr="00550FBC">
        <w:rPr>
          <w:rFonts w:ascii="Arial" w:hAnsi="Arial" w:cs="Arial"/>
          <w:color w:val="000000"/>
          <w:sz w:val="28"/>
          <w:szCs w:val="28"/>
        </w:rPr>
        <w:t>Shannon Monyak</w:t>
      </w:r>
      <w:r>
        <w:rPr>
          <w:rFonts w:ascii="Arial" w:hAnsi="Arial" w:cs="Arial"/>
          <w:color w:val="000000"/>
          <w:sz w:val="28"/>
          <w:szCs w:val="28"/>
        </w:rPr>
        <w:t xml:space="preserve">, </w:t>
      </w:r>
      <w:r w:rsidRPr="00550FBC">
        <w:rPr>
          <w:rFonts w:ascii="Arial" w:hAnsi="Arial" w:cs="Arial"/>
          <w:color w:val="000000"/>
          <w:sz w:val="28"/>
          <w:szCs w:val="28"/>
        </w:rPr>
        <w:t>Jared Daly</w:t>
      </w:r>
      <w:r>
        <w:rPr>
          <w:rFonts w:ascii="Arial" w:hAnsi="Arial" w:cs="Arial"/>
          <w:color w:val="000000"/>
          <w:sz w:val="28"/>
          <w:szCs w:val="28"/>
        </w:rPr>
        <w:t xml:space="preserve">, </w:t>
      </w:r>
      <w:r w:rsidRPr="00550FBC">
        <w:rPr>
          <w:rFonts w:ascii="Arial" w:hAnsi="Arial" w:cs="Arial"/>
          <w:color w:val="000000"/>
          <w:sz w:val="28"/>
          <w:szCs w:val="28"/>
        </w:rPr>
        <w:t>Mike West</w:t>
      </w:r>
    </w:p>
    <w:p w14:paraId="0B060295" w14:textId="009DD697" w:rsidR="00BD56B0" w:rsidRDefault="00BD56B0" w:rsidP="00BD56B0">
      <w:pPr>
        <w:spacing w:after="0" w:line="240" w:lineRule="auto"/>
        <w:ind w:left="720" w:firstLine="720"/>
        <w:jc w:val="both"/>
        <w:rPr>
          <w:rFonts w:ascii="Arial" w:hAnsi="Arial" w:cs="Arial"/>
          <w:color w:val="000000"/>
          <w:sz w:val="28"/>
          <w:szCs w:val="28"/>
        </w:rPr>
      </w:pPr>
    </w:p>
    <w:p w14:paraId="15DBC5C7" w14:textId="75016480" w:rsidR="00BD56B0" w:rsidRDefault="00BD56B0" w:rsidP="00BD56B0">
      <w:pPr>
        <w:spacing w:after="0" w:line="240" w:lineRule="auto"/>
        <w:jc w:val="both"/>
        <w:rPr>
          <w:rFonts w:ascii="Arial" w:hAnsi="Arial" w:cs="Arial"/>
          <w:color w:val="000000"/>
          <w:sz w:val="28"/>
          <w:szCs w:val="28"/>
        </w:rPr>
      </w:pPr>
      <w:r>
        <w:rPr>
          <w:rFonts w:ascii="Arial" w:hAnsi="Arial" w:cs="Arial"/>
          <w:color w:val="000000"/>
          <w:sz w:val="28"/>
          <w:szCs w:val="28"/>
        </w:rPr>
        <w:t>12:00 p.m.</w:t>
      </w:r>
      <w:r>
        <w:rPr>
          <w:rFonts w:ascii="Arial" w:hAnsi="Arial" w:cs="Arial"/>
          <w:color w:val="000000"/>
          <w:sz w:val="28"/>
          <w:szCs w:val="28"/>
        </w:rPr>
        <w:tab/>
        <w:t>Brea</w:t>
      </w:r>
      <w:r w:rsidR="009C0BDE">
        <w:rPr>
          <w:rFonts w:ascii="Arial" w:hAnsi="Arial" w:cs="Arial"/>
          <w:color w:val="000000"/>
          <w:sz w:val="28"/>
          <w:szCs w:val="28"/>
        </w:rPr>
        <w:t>k</w:t>
      </w:r>
      <w:r>
        <w:rPr>
          <w:rFonts w:ascii="Arial" w:hAnsi="Arial" w:cs="Arial"/>
          <w:color w:val="000000"/>
          <w:sz w:val="28"/>
          <w:szCs w:val="28"/>
        </w:rPr>
        <w:t xml:space="preserve"> and Presentation of Contact and Resource Information</w:t>
      </w:r>
    </w:p>
    <w:p w14:paraId="2F8727A9" w14:textId="7B904060" w:rsidR="00BD56B0" w:rsidRDefault="00BD56B0" w:rsidP="00BD56B0">
      <w:pPr>
        <w:spacing w:after="0" w:line="240" w:lineRule="auto"/>
        <w:ind w:left="1440"/>
        <w:jc w:val="both"/>
        <w:rPr>
          <w:rFonts w:ascii="Arial" w:hAnsi="Arial" w:cs="Arial"/>
          <w:color w:val="000000"/>
          <w:sz w:val="28"/>
          <w:szCs w:val="28"/>
        </w:rPr>
      </w:pPr>
      <w:r>
        <w:rPr>
          <w:rFonts w:ascii="Arial" w:hAnsi="Arial" w:cs="Arial"/>
          <w:color w:val="000000"/>
          <w:sz w:val="28"/>
          <w:szCs w:val="28"/>
        </w:rPr>
        <w:t>Sandy Krems</w:t>
      </w:r>
    </w:p>
    <w:p w14:paraId="6802A83F" w14:textId="48FD5F04" w:rsidR="00BD56B0" w:rsidRDefault="00BD56B0" w:rsidP="00BD56B0">
      <w:pPr>
        <w:spacing w:after="0" w:line="240" w:lineRule="auto"/>
        <w:ind w:left="1440"/>
        <w:jc w:val="both"/>
        <w:rPr>
          <w:rFonts w:ascii="Arial" w:hAnsi="Arial" w:cs="Arial"/>
          <w:color w:val="000000"/>
          <w:sz w:val="28"/>
          <w:szCs w:val="28"/>
        </w:rPr>
      </w:pPr>
    </w:p>
    <w:p w14:paraId="3B32E609" w14:textId="6A242DBA" w:rsidR="00BD56B0" w:rsidRDefault="00BD56B0" w:rsidP="00BD56B0">
      <w:pPr>
        <w:spacing w:after="0" w:line="240" w:lineRule="auto"/>
        <w:jc w:val="both"/>
        <w:rPr>
          <w:rFonts w:ascii="Arial" w:hAnsi="Arial" w:cs="Arial"/>
          <w:color w:val="000000"/>
          <w:sz w:val="28"/>
          <w:szCs w:val="28"/>
        </w:rPr>
      </w:pPr>
      <w:r>
        <w:rPr>
          <w:rFonts w:ascii="Arial" w:hAnsi="Arial" w:cs="Arial"/>
          <w:color w:val="000000"/>
          <w:sz w:val="28"/>
          <w:szCs w:val="28"/>
        </w:rPr>
        <w:t>12:10 p.m.</w:t>
      </w:r>
      <w:r>
        <w:rPr>
          <w:rFonts w:ascii="Arial" w:hAnsi="Arial" w:cs="Arial"/>
          <w:color w:val="000000"/>
          <w:sz w:val="28"/>
          <w:szCs w:val="28"/>
        </w:rPr>
        <w:tab/>
        <w:t>Panel Presentation: Employment Resources</w:t>
      </w:r>
    </w:p>
    <w:p w14:paraId="570BF0AF" w14:textId="0D2DB739" w:rsidR="00BD56B0" w:rsidRDefault="00BD56B0" w:rsidP="00332CB5">
      <w:pPr>
        <w:spacing w:after="0" w:line="240" w:lineRule="auto"/>
        <w:ind w:left="1440"/>
        <w:jc w:val="both"/>
        <w:rPr>
          <w:rFonts w:ascii="Arial" w:hAnsi="Arial" w:cs="Arial"/>
          <w:color w:val="000000"/>
          <w:sz w:val="28"/>
          <w:szCs w:val="28"/>
        </w:rPr>
      </w:pPr>
      <w:r>
        <w:rPr>
          <w:rFonts w:ascii="Arial" w:hAnsi="Arial" w:cs="Arial"/>
          <w:color w:val="000000"/>
          <w:sz w:val="28"/>
          <w:szCs w:val="28"/>
        </w:rPr>
        <w:t>Moderator: Renee Arrington-Johnson</w:t>
      </w:r>
    </w:p>
    <w:p w14:paraId="001D406C" w14:textId="3BBC9B84" w:rsidR="00BD56B0" w:rsidRDefault="00BD56B0" w:rsidP="00BD56B0">
      <w:pPr>
        <w:spacing w:after="0" w:line="240" w:lineRule="auto"/>
        <w:ind w:left="1440"/>
        <w:jc w:val="both"/>
        <w:rPr>
          <w:rFonts w:ascii="Arial" w:hAnsi="Arial" w:cs="Arial"/>
          <w:color w:val="000000"/>
          <w:sz w:val="28"/>
          <w:szCs w:val="28"/>
        </w:rPr>
      </w:pPr>
      <w:r>
        <w:rPr>
          <w:rFonts w:ascii="Arial" w:hAnsi="Arial" w:cs="Arial"/>
          <w:color w:val="000000"/>
          <w:sz w:val="28"/>
          <w:szCs w:val="28"/>
        </w:rPr>
        <w:t xml:space="preserve"> National Federation of the Blind of Ohio, Cleveland Chapter</w:t>
      </w:r>
      <w:r w:rsidR="000D7FF2">
        <w:rPr>
          <w:rFonts w:ascii="Arial" w:hAnsi="Arial" w:cs="Arial"/>
          <w:color w:val="000000"/>
          <w:sz w:val="28"/>
          <w:szCs w:val="28"/>
        </w:rPr>
        <w:t>, Employment Committee</w:t>
      </w:r>
    </w:p>
    <w:p w14:paraId="67F47E52" w14:textId="299F080D" w:rsidR="00BD56B0" w:rsidRDefault="00BD56B0" w:rsidP="00BD56B0">
      <w:pPr>
        <w:spacing w:after="0" w:line="240" w:lineRule="auto"/>
        <w:ind w:left="1440"/>
        <w:jc w:val="both"/>
        <w:rPr>
          <w:rFonts w:ascii="Arial" w:hAnsi="Arial" w:cs="Arial"/>
          <w:color w:val="000000"/>
          <w:sz w:val="28"/>
          <w:szCs w:val="28"/>
        </w:rPr>
      </w:pPr>
    </w:p>
    <w:p w14:paraId="5504A2A7" w14:textId="517988EC" w:rsidR="00BD56B0" w:rsidRDefault="00BD56B0" w:rsidP="00BD56B0">
      <w:pPr>
        <w:spacing w:after="0" w:line="240" w:lineRule="auto"/>
        <w:ind w:left="1440"/>
        <w:jc w:val="both"/>
        <w:rPr>
          <w:rFonts w:ascii="Arial" w:hAnsi="Arial" w:cs="Arial"/>
          <w:color w:val="000000"/>
          <w:sz w:val="28"/>
          <w:szCs w:val="28"/>
        </w:rPr>
      </w:pPr>
      <w:r>
        <w:rPr>
          <w:rFonts w:ascii="Arial" w:hAnsi="Arial" w:cs="Arial"/>
          <w:color w:val="000000"/>
          <w:sz w:val="28"/>
          <w:szCs w:val="28"/>
        </w:rPr>
        <w:t>Panelists</w:t>
      </w:r>
      <w:r w:rsidR="00332CB5">
        <w:rPr>
          <w:rFonts w:ascii="Arial" w:hAnsi="Arial" w:cs="Arial"/>
          <w:color w:val="000000"/>
          <w:sz w:val="28"/>
          <w:szCs w:val="28"/>
        </w:rPr>
        <w:t>:</w:t>
      </w:r>
    </w:p>
    <w:p w14:paraId="13D8418B" w14:textId="6A57226C" w:rsidR="00BD56B0" w:rsidRDefault="00BD56B0" w:rsidP="00BD56B0">
      <w:pPr>
        <w:spacing w:after="0" w:line="240" w:lineRule="auto"/>
        <w:ind w:left="1440"/>
        <w:jc w:val="both"/>
        <w:rPr>
          <w:rFonts w:ascii="Arial" w:hAnsi="Arial" w:cs="Arial"/>
          <w:color w:val="000000"/>
          <w:sz w:val="28"/>
          <w:szCs w:val="28"/>
        </w:rPr>
      </w:pPr>
    </w:p>
    <w:p w14:paraId="4BFDFA5F" w14:textId="0743010F" w:rsidR="00BD56B0" w:rsidRPr="000C4ED3" w:rsidRDefault="00BD56B0" w:rsidP="00445564">
      <w:pPr>
        <w:pStyle w:val="yiv5938809195msonormal"/>
        <w:spacing w:before="0" w:beforeAutospacing="0" w:after="0" w:afterAutospacing="0"/>
        <w:ind w:left="1440"/>
      </w:pPr>
      <w:r w:rsidRPr="00550FBC">
        <w:rPr>
          <w:rFonts w:ascii="Arial" w:hAnsi="Arial" w:cs="Arial"/>
          <w:color w:val="000000"/>
          <w:sz w:val="28"/>
          <w:szCs w:val="28"/>
        </w:rPr>
        <w:t>Dawn Jones MBA, MS, LPC</w:t>
      </w:r>
      <w:r w:rsidR="000C4ED3">
        <w:rPr>
          <w:rFonts w:ascii="Arial" w:hAnsi="Arial" w:cs="Arial"/>
          <w:color w:val="000000"/>
          <w:sz w:val="28"/>
          <w:szCs w:val="28"/>
        </w:rPr>
        <w:t xml:space="preserve">, </w:t>
      </w:r>
      <w:hyperlink r:id="rId14" w:tgtFrame="_blank" w:history="1">
        <w:r w:rsidR="00445564">
          <w:rPr>
            <w:rStyle w:val="Hyperlink"/>
          </w:rPr>
          <w:t>DJones@ClevelandSightCenter.org</w:t>
        </w:r>
      </w:hyperlink>
    </w:p>
    <w:p w14:paraId="697AF7EF" w14:textId="7F34C1A9" w:rsidR="00BD56B0" w:rsidRPr="00550FBC" w:rsidRDefault="00BD56B0" w:rsidP="00BD56B0">
      <w:pPr>
        <w:spacing w:after="0" w:line="240" w:lineRule="auto"/>
        <w:ind w:left="2160"/>
        <w:jc w:val="both"/>
        <w:rPr>
          <w:rFonts w:ascii="Arial" w:hAnsi="Arial" w:cs="Arial"/>
          <w:color w:val="000000"/>
          <w:sz w:val="28"/>
          <w:szCs w:val="28"/>
        </w:rPr>
      </w:pPr>
      <w:r w:rsidRPr="00550FBC">
        <w:rPr>
          <w:rFonts w:ascii="Arial" w:hAnsi="Arial" w:cs="Arial"/>
          <w:color w:val="000000"/>
          <w:sz w:val="28"/>
          <w:szCs w:val="28"/>
        </w:rPr>
        <w:t xml:space="preserve"> </w:t>
      </w:r>
      <w:r w:rsidR="000C4ED3" w:rsidRPr="00550FBC">
        <w:rPr>
          <w:rFonts w:ascii="Arial" w:hAnsi="Arial" w:cs="Arial"/>
          <w:color w:val="000000"/>
          <w:sz w:val="28"/>
          <w:szCs w:val="28"/>
        </w:rPr>
        <w:t>Manager</w:t>
      </w:r>
      <w:r w:rsidR="000C4ED3">
        <w:rPr>
          <w:rFonts w:ascii="Arial" w:hAnsi="Arial" w:cs="Arial"/>
          <w:color w:val="000000"/>
          <w:sz w:val="28"/>
          <w:szCs w:val="28"/>
        </w:rPr>
        <w:t>,</w:t>
      </w:r>
      <w:r w:rsidR="000C4ED3" w:rsidRPr="00550FBC">
        <w:rPr>
          <w:rFonts w:ascii="Arial" w:hAnsi="Arial" w:cs="Arial"/>
          <w:color w:val="000000"/>
          <w:sz w:val="28"/>
          <w:szCs w:val="28"/>
        </w:rPr>
        <w:t xml:space="preserve"> Employment</w:t>
      </w:r>
      <w:r w:rsidRPr="00550FBC">
        <w:rPr>
          <w:rFonts w:ascii="Arial" w:hAnsi="Arial" w:cs="Arial"/>
          <w:color w:val="000000"/>
          <w:sz w:val="28"/>
          <w:szCs w:val="28"/>
        </w:rPr>
        <w:t xml:space="preserve"> Services at The Cleveland Sight Center (CSC)</w:t>
      </w:r>
    </w:p>
    <w:p w14:paraId="2D867B78" w14:textId="77777777" w:rsidR="00BD56B0" w:rsidRPr="00550FBC" w:rsidRDefault="00BD56B0" w:rsidP="00BD56B0">
      <w:pPr>
        <w:spacing w:after="0"/>
        <w:ind w:left="2160"/>
        <w:rPr>
          <w:rFonts w:ascii="Arial" w:hAnsi="Arial" w:cs="Arial"/>
          <w:sz w:val="28"/>
          <w:szCs w:val="28"/>
        </w:rPr>
      </w:pPr>
      <w:r w:rsidRPr="00550FBC">
        <w:rPr>
          <w:rFonts w:ascii="Arial" w:hAnsi="Arial" w:cs="Arial"/>
          <w:sz w:val="28"/>
          <w:szCs w:val="28"/>
        </w:rPr>
        <w:t xml:space="preserve">Cleveland Sight Center’s Employment Services Division works as part of a collaborative team of skilled CSC staff members to fully implement the evidence-based Supported Employment intervention </w:t>
      </w:r>
      <w:r w:rsidRPr="00550FBC">
        <w:rPr>
          <w:rFonts w:ascii="Arial" w:hAnsi="Arial" w:cs="Arial"/>
          <w:sz w:val="28"/>
          <w:szCs w:val="28"/>
        </w:rPr>
        <w:lastRenderedPageBreak/>
        <w:t>model with the goals of building strategic business relationships with employers and helping clients achieve rewarding employment and become successful workers and life-long learners.</w:t>
      </w:r>
    </w:p>
    <w:p w14:paraId="3C1732ED" w14:textId="77777777" w:rsidR="00BD56B0" w:rsidRPr="00550FBC" w:rsidRDefault="008316B0" w:rsidP="00BD56B0">
      <w:pPr>
        <w:spacing w:after="0"/>
        <w:ind w:left="2160"/>
        <w:rPr>
          <w:rFonts w:ascii="Arial" w:hAnsi="Arial" w:cs="Arial"/>
          <w:sz w:val="28"/>
          <w:szCs w:val="28"/>
        </w:rPr>
      </w:pPr>
      <w:hyperlink r:id="rId15" w:history="1">
        <w:r w:rsidR="00BD56B0" w:rsidRPr="00550FBC">
          <w:rPr>
            <w:rStyle w:val="Hyperlink"/>
            <w:rFonts w:ascii="Arial" w:hAnsi="Arial" w:cs="Arial"/>
            <w:sz w:val="28"/>
            <w:szCs w:val="28"/>
          </w:rPr>
          <w:t>http://www.clevelandsightcenter.org/</w:t>
        </w:r>
      </w:hyperlink>
    </w:p>
    <w:p w14:paraId="610984DD" w14:textId="77777777" w:rsidR="00BD56B0" w:rsidRPr="00550FBC" w:rsidRDefault="00BD56B0" w:rsidP="00BD56B0">
      <w:pPr>
        <w:spacing w:after="0"/>
        <w:ind w:left="1440"/>
        <w:rPr>
          <w:rFonts w:ascii="Arial" w:hAnsi="Arial" w:cs="Arial"/>
          <w:sz w:val="28"/>
          <w:szCs w:val="28"/>
        </w:rPr>
      </w:pPr>
    </w:p>
    <w:p w14:paraId="19F3643E" w14:textId="6951E055" w:rsidR="00445564" w:rsidRDefault="00332CB5" w:rsidP="00332CB5">
      <w:pPr>
        <w:spacing w:after="160" w:line="259" w:lineRule="auto"/>
        <w:ind w:left="1440"/>
      </w:pPr>
      <w:r>
        <w:rPr>
          <w:rFonts w:ascii="Arial" w:hAnsi="Arial" w:cs="Arial"/>
          <w:color w:val="000000"/>
          <w:sz w:val="28"/>
          <w:szCs w:val="28"/>
        </w:rPr>
        <w:t>Je</w:t>
      </w:r>
      <w:r w:rsidR="00BD56B0" w:rsidRPr="00550FBC">
        <w:rPr>
          <w:rFonts w:ascii="Arial" w:hAnsi="Arial" w:cs="Arial"/>
          <w:color w:val="000000"/>
          <w:sz w:val="28"/>
          <w:szCs w:val="28"/>
        </w:rPr>
        <w:t>ssica McKee</w:t>
      </w:r>
      <w:r w:rsidR="00445564">
        <w:rPr>
          <w:rFonts w:ascii="Arial" w:hAnsi="Arial" w:cs="Arial"/>
          <w:color w:val="000000"/>
          <w:sz w:val="28"/>
          <w:szCs w:val="28"/>
        </w:rPr>
        <w:t xml:space="preserve">, </w:t>
      </w:r>
      <w:hyperlink r:id="rId16" w:history="1">
        <w:r w:rsidR="00445564" w:rsidRPr="008E5BC1">
          <w:rPr>
            <w:rStyle w:val="Hyperlink"/>
          </w:rPr>
          <w:t>jessica.mckee@ood.ohio.gov</w:t>
        </w:r>
      </w:hyperlink>
    </w:p>
    <w:p w14:paraId="027582CC" w14:textId="776B6CAB" w:rsidR="00BD56B0" w:rsidRDefault="00BD56B0" w:rsidP="009C0BDE">
      <w:pPr>
        <w:spacing w:after="0" w:line="240" w:lineRule="auto"/>
        <w:ind w:left="2160"/>
        <w:jc w:val="both"/>
        <w:rPr>
          <w:rFonts w:ascii="Arial" w:hAnsi="Arial" w:cs="Arial"/>
          <w:color w:val="000000"/>
          <w:sz w:val="28"/>
          <w:szCs w:val="28"/>
        </w:rPr>
      </w:pPr>
      <w:r w:rsidRPr="00550FBC">
        <w:rPr>
          <w:rFonts w:ascii="Arial" w:hAnsi="Arial" w:cs="Arial"/>
          <w:color w:val="000000"/>
          <w:sz w:val="28"/>
          <w:szCs w:val="28"/>
        </w:rPr>
        <w:t>Vocational Rehabilitation Supervisor, Bureau of Services for the Visually Impaired (BSVI) and Bureau of Vocational Rehabilitation (BVR) Services</w:t>
      </w:r>
    </w:p>
    <w:p w14:paraId="6F34C505" w14:textId="77777777" w:rsidR="009C0BDE" w:rsidRPr="00550FBC" w:rsidRDefault="009C0BDE" w:rsidP="009C0BDE">
      <w:pPr>
        <w:spacing w:after="0" w:line="240" w:lineRule="auto"/>
        <w:ind w:left="2160"/>
        <w:jc w:val="both"/>
        <w:rPr>
          <w:rFonts w:ascii="Arial" w:hAnsi="Arial" w:cs="Arial"/>
          <w:color w:val="000000"/>
          <w:sz w:val="28"/>
          <w:szCs w:val="28"/>
        </w:rPr>
      </w:pPr>
    </w:p>
    <w:p w14:paraId="7D90CA48" w14:textId="77777777" w:rsidR="00445564" w:rsidRDefault="00BD56B0" w:rsidP="00445564">
      <w:pPr>
        <w:pStyle w:val="yiv5938809195msonormal"/>
        <w:spacing w:before="0" w:beforeAutospacing="0" w:after="0" w:afterAutospacing="0"/>
        <w:ind w:left="1440"/>
      </w:pPr>
      <w:r w:rsidRPr="00550FBC">
        <w:rPr>
          <w:rFonts w:ascii="Arial" w:hAnsi="Arial" w:cs="Arial"/>
          <w:color w:val="000000"/>
          <w:sz w:val="28"/>
          <w:szCs w:val="28"/>
        </w:rPr>
        <w:t xml:space="preserve"> Sarah J. Kelly</w:t>
      </w:r>
      <w:r w:rsidR="00445564">
        <w:rPr>
          <w:rFonts w:ascii="Arial" w:hAnsi="Arial" w:cs="Arial"/>
          <w:color w:val="000000"/>
          <w:sz w:val="28"/>
          <w:szCs w:val="28"/>
        </w:rPr>
        <w:t xml:space="preserve">, </w:t>
      </w:r>
      <w:hyperlink r:id="rId17" w:tgtFrame="_blank" w:history="1">
        <w:r w:rsidR="00445564">
          <w:rPr>
            <w:rStyle w:val="Hyperlink"/>
          </w:rPr>
          <w:t>sarah.j.kelly@ood.ohio.gov</w:t>
        </w:r>
      </w:hyperlink>
      <w:r w:rsidR="00445564">
        <w:t xml:space="preserve">; </w:t>
      </w:r>
    </w:p>
    <w:p w14:paraId="150B5B83" w14:textId="4719F58A" w:rsidR="00BD56B0" w:rsidRPr="00550FBC" w:rsidRDefault="00BD56B0" w:rsidP="009C0BDE">
      <w:pPr>
        <w:spacing w:after="0" w:line="240" w:lineRule="auto"/>
        <w:ind w:left="2160"/>
        <w:jc w:val="both"/>
        <w:rPr>
          <w:rFonts w:ascii="Arial" w:hAnsi="Arial" w:cs="Arial"/>
          <w:color w:val="000000"/>
          <w:sz w:val="28"/>
          <w:szCs w:val="28"/>
        </w:rPr>
      </w:pPr>
      <w:r w:rsidRPr="00550FBC">
        <w:rPr>
          <w:rFonts w:ascii="Arial" w:hAnsi="Arial" w:cs="Arial"/>
          <w:color w:val="000000"/>
          <w:sz w:val="28"/>
          <w:szCs w:val="28"/>
        </w:rPr>
        <w:t xml:space="preserve"> Program Manager</w:t>
      </w:r>
      <w:r w:rsidR="009C0BDE">
        <w:rPr>
          <w:rFonts w:ascii="Arial" w:hAnsi="Arial" w:cs="Arial"/>
          <w:color w:val="000000"/>
          <w:sz w:val="28"/>
          <w:szCs w:val="28"/>
        </w:rPr>
        <w:t xml:space="preserve">, </w:t>
      </w:r>
      <w:r w:rsidRPr="00550FBC">
        <w:rPr>
          <w:rFonts w:ascii="Arial" w:hAnsi="Arial" w:cs="Arial"/>
          <w:color w:val="000000"/>
          <w:sz w:val="28"/>
          <w:szCs w:val="28"/>
        </w:rPr>
        <w:t>Opportunities for Ohioans with Disabilities (OOD)</w:t>
      </w:r>
    </w:p>
    <w:p w14:paraId="6FC26E1A" w14:textId="77777777" w:rsidR="00BD56B0" w:rsidRPr="00550FBC" w:rsidRDefault="00BD56B0" w:rsidP="009C0BDE">
      <w:pPr>
        <w:spacing w:after="0" w:line="240" w:lineRule="auto"/>
        <w:ind w:left="2160"/>
        <w:jc w:val="both"/>
        <w:rPr>
          <w:rFonts w:ascii="Arial" w:hAnsi="Arial" w:cs="Arial"/>
          <w:color w:val="000000"/>
          <w:sz w:val="28"/>
          <w:szCs w:val="28"/>
        </w:rPr>
      </w:pPr>
      <w:r w:rsidRPr="00550FBC">
        <w:rPr>
          <w:rFonts w:ascii="Arial" w:hAnsi="Arial" w:cs="Arial"/>
          <w:color w:val="000000"/>
          <w:sz w:val="28"/>
          <w:szCs w:val="28"/>
        </w:rPr>
        <w:t>Opportunities for Ohioans with Disabilities (OOD) is the state agency that empowers Ohioans with disabilities through employment, disability determination, and independence. It is accomplished through its Bureau of Vocational Rehabilitation (BVR), Bureau of Services for the Visually Impaired (BSVI) and Division of Disability Determination (DDD). A fourth area is the Division of Employer and Innovation Services (EIS), which is responsible for establishing and maintaining partnerships with employers.</w:t>
      </w:r>
    </w:p>
    <w:p w14:paraId="1106E085" w14:textId="77777777" w:rsidR="00BD56B0" w:rsidRPr="00550FBC" w:rsidRDefault="008316B0" w:rsidP="009C0BDE">
      <w:pPr>
        <w:spacing w:after="0" w:line="240" w:lineRule="auto"/>
        <w:ind w:left="2160"/>
        <w:jc w:val="both"/>
        <w:rPr>
          <w:rFonts w:ascii="Arial" w:hAnsi="Arial" w:cs="Arial"/>
          <w:color w:val="000000"/>
          <w:sz w:val="28"/>
          <w:szCs w:val="28"/>
        </w:rPr>
      </w:pPr>
      <w:hyperlink r:id="rId18" w:history="1">
        <w:r w:rsidR="00BD56B0" w:rsidRPr="00550FBC">
          <w:rPr>
            <w:rStyle w:val="Hyperlink"/>
            <w:rFonts w:ascii="Arial" w:hAnsi="Arial" w:cs="Arial"/>
            <w:sz w:val="28"/>
            <w:szCs w:val="28"/>
          </w:rPr>
          <w:t>www.ood.ohio.gov</w:t>
        </w:r>
      </w:hyperlink>
    </w:p>
    <w:p w14:paraId="631B731A" w14:textId="77777777" w:rsidR="00BD56B0" w:rsidRPr="00550FBC" w:rsidRDefault="00BD56B0" w:rsidP="00BD56B0">
      <w:pPr>
        <w:spacing w:after="0" w:line="240" w:lineRule="auto"/>
        <w:ind w:left="1440"/>
        <w:jc w:val="both"/>
        <w:rPr>
          <w:rFonts w:ascii="Arial" w:hAnsi="Arial" w:cs="Arial"/>
          <w:color w:val="000000"/>
          <w:sz w:val="28"/>
          <w:szCs w:val="28"/>
        </w:rPr>
      </w:pPr>
    </w:p>
    <w:p w14:paraId="7197B0B5" w14:textId="77777777" w:rsidR="00445564" w:rsidRDefault="00BD56B0" w:rsidP="00445564">
      <w:pPr>
        <w:pStyle w:val="yiv5938809195msonormal"/>
        <w:spacing w:before="0" w:beforeAutospacing="0" w:after="0" w:afterAutospacing="0"/>
        <w:ind w:left="1440"/>
      </w:pPr>
      <w:r w:rsidRPr="00550FBC">
        <w:rPr>
          <w:rFonts w:ascii="Arial" w:hAnsi="Arial" w:cs="Arial"/>
          <w:color w:val="000000"/>
          <w:sz w:val="28"/>
          <w:szCs w:val="28"/>
        </w:rPr>
        <w:t>Gina Lopresti</w:t>
      </w:r>
      <w:r w:rsidR="00445564">
        <w:rPr>
          <w:rFonts w:ascii="Arial" w:hAnsi="Arial" w:cs="Arial"/>
          <w:color w:val="000000"/>
          <w:sz w:val="28"/>
          <w:szCs w:val="28"/>
        </w:rPr>
        <w:t xml:space="preserve">, </w:t>
      </w:r>
      <w:hyperlink r:id="rId19" w:history="1">
        <w:r w:rsidR="00445564" w:rsidRPr="008E5BC1">
          <w:rPr>
            <w:rStyle w:val="Hyperlink"/>
          </w:rPr>
          <w:t>glopresti@matrixvoc.com</w:t>
        </w:r>
      </w:hyperlink>
      <w:r w:rsidR="00445564">
        <w:t>'</w:t>
      </w:r>
    </w:p>
    <w:p w14:paraId="4FE41A35" w14:textId="77777777" w:rsidR="00BD56B0" w:rsidRPr="00550FBC" w:rsidRDefault="00BD56B0" w:rsidP="009C0BDE">
      <w:pPr>
        <w:spacing w:after="0"/>
        <w:ind w:left="2160"/>
        <w:rPr>
          <w:rFonts w:ascii="Arial" w:hAnsi="Arial" w:cs="Arial"/>
          <w:color w:val="000000"/>
          <w:sz w:val="28"/>
          <w:szCs w:val="28"/>
        </w:rPr>
      </w:pPr>
      <w:r w:rsidRPr="00550FBC">
        <w:rPr>
          <w:rFonts w:ascii="Arial" w:hAnsi="Arial" w:cs="Arial"/>
          <w:color w:val="000000"/>
          <w:sz w:val="28"/>
          <w:szCs w:val="28"/>
        </w:rPr>
        <w:t>Director of Workforce Services at The Matrix Companies</w:t>
      </w:r>
    </w:p>
    <w:p w14:paraId="7CCE3299" w14:textId="7F5785B8" w:rsidR="00BD56B0" w:rsidRPr="00550FBC" w:rsidRDefault="00BD56B0" w:rsidP="009C0BDE">
      <w:pPr>
        <w:spacing w:after="0"/>
        <w:ind w:left="2160"/>
        <w:rPr>
          <w:rFonts w:ascii="Arial" w:hAnsi="Arial" w:cs="Arial"/>
          <w:sz w:val="28"/>
          <w:szCs w:val="28"/>
        </w:rPr>
      </w:pPr>
      <w:r w:rsidRPr="00B571FD">
        <w:rPr>
          <w:rFonts w:ascii="Arial" w:hAnsi="Arial" w:cs="Arial"/>
          <w:sz w:val="28"/>
          <w:szCs w:val="28"/>
        </w:rPr>
        <w:t>The Matrix Companies acts as an extension of your risk department to reduce workplace liability and administrative burden through a holistic approach.</w:t>
      </w:r>
      <w:r w:rsidRPr="00550FBC">
        <w:rPr>
          <w:rFonts w:ascii="Arial" w:hAnsi="Arial" w:cs="Arial"/>
          <w:sz w:val="28"/>
          <w:szCs w:val="28"/>
        </w:rPr>
        <w:t xml:space="preserve">  </w:t>
      </w:r>
      <w:r w:rsidRPr="00B571FD">
        <w:rPr>
          <w:rFonts w:ascii="Arial" w:hAnsi="Arial" w:cs="Arial"/>
          <w:sz w:val="28"/>
          <w:szCs w:val="28"/>
        </w:rPr>
        <w:t xml:space="preserve">From accident prevention to OSHA representation, return-to-work services, work/comp claims administration, unemployment and absence management administration; </w:t>
      </w:r>
      <w:r w:rsidR="009C0BDE">
        <w:rPr>
          <w:rFonts w:ascii="Arial" w:hAnsi="Arial" w:cs="Arial"/>
          <w:sz w:val="28"/>
          <w:szCs w:val="28"/>
        </w:rPr>
        <w:t>they</w:t>
      </w:r>
      <w:r w:rsidRPr="00B571FD">
        <w:rPr>
          <w:rFonts w:ascii="Arial" w:hAnsi="Arial" w:cs="Arial"/>
          <w:sz w:val="28"/>
          <w:szCs w:val="28"/>
        </w:rPr>
        <w:t xml:space="preserve"> cover the full spectrum of workplace accidents and safe returns. Although </w:t>
      </w:r>
      <w:r w:rsidR="009C0BDE">
        <w:rPr>
          <w:rFonts w:ascii="Arial" w:hAnsi="Arial" w:cs="Arial"/>
          <w:sz w:val="28"/>
          <w:szCs w:val="28"/>
        </w:rPr>
        <w:t>they</w:t>
      </w:r>
      <w:r w:rsidRPr="00B571FD">
        <w:rPr>
          <w:rFonts w:ascii="Arial" w:hAnsi="Arial" w:cs="Arial"/>
          <w:sz w:val="28"/>
          <w:szCs w:val="28"/>
        </w:rPr>
        <w:t xml:space="preserve"> specialize in risk management, </w:t>
      </w:r>
      <w:r w:rsidR="009C0BDE">
        <w:rPr>
          <w:rFonts w:ascii="Arial" w:hAnsi="Arial" w:cs="Arial"/>
          <w:sz w:val="28"/>
          <w:szCs w:val="28"/>
        </w:rPr>
        <w:t>their</w:t>
      </w:r>
      <w:r w:rsidRPr="00B571FD">
        <w:rPr>
          <w:rFonts w:ascii="Arial" w:hAnsi="Arial" w:cs="Arial"/>
          <w:sz w:val="28"/>
          <w:szCs w:val="28"/>
        </w:rPr>
        <w:t xml:space="preserve"> true passion is in </w:t>
      </w:r>
      <w:r w:rsidR="009C0BDE">
        <w:rPr>
          <w:rFonts w:ascii="Arial" w:hAnsi="Arial" w:cs="Arial"/>
          <w:sz w:val="28"/>
          <w:szCs w:val="28"/>
        </w:rPr>
        <w:t>their</w:t>
      </w:r>
      <w:r w:rsidRPr="00B571FD">
        <w:rPr>
          <w:rFonts w:ascii="Arial" w:hAnsi="Arial" w:cs="Arial"/>
          <w:sz w:val="28"/>
          <w:szCs w:val="28"/>
        </w:rPr>
        <w:t xml:space="preserve"> mission of </w:t>
      </w:r>
      <w:r w:rsidRPr="00B571FD">
        <w:rPr>
          <w:rFonts w:ascii="Arial" w:hAnsi="Arial" w:cs="Arial"/>
          <w:b/>
          <w:bCs/>
          <w:sz w:val="28"/>
          <w:szCs w:val="28"/>
        </w:rPr>
        <w:t>Improving Lives</w:t>
      </w:r>
      <w:r w:rsidRPr="00B571FD">
        <w:rPr>
          <w:rFonts w:ascii="Arial" w:hAnsi="Arial" w:cs="Arial"/>
          <w:sz w:val="28"/>
          <w:szCs w:val="28"/>
        </w:rPr>
        <w:t xml:space="preserve">. </w:t>
      </w:r>
      <w:r w:rsidR="000C4ED3" w:rsidRPr="00B571FD">
        <w:rPr>
          <w:rFonts w:ascii="Arial" w:hAnsi="Arial" w:cs="Arial"/>
          <w:sz w:val="28"/>
          <w:szCs w:val="28"/>
        </w:rPr>
        <w:t>Specifically,</w:t>
      </w:r>
      <w:r w:rsidRPr="00B571FD">
        <w:rPr>
          <w:rFonts w:ascii="Arial" w:hAnsi="Arial" w:cs="Arial"/>
          <w:sz w:val="28"/>
          <w:szCs w:val="28"/>
        </w:rPr>
        <w:t xml:space="preserve"> the lives of </w:t>
      </w:r>
      <w:r w:rsidR="009C0BDE">
        <w:rPr>
          <w:rFonts w:ascii="Arial" w:hAnsi="Arial" w:cs="Arial"/>
          <w:sz w:val="28"/>
          <w:szCs w:val="28"/>
        </w:rPr>
        <w:t>their</w:t>
      </w:r>
      <w:r w:rsidRPr="00B571FD">
        <w:rPr>
          <w:rFonts w:ascii="Arial" w:hAnsi="Arial" w:cs="Arial"/>
          <w:sz w:val="28"/>
          <w:szCs w:val="28"/>
        </w:rPr>
        <w:t xml:space="preserve"> employees, clients, and </w:t>
      </w:r>
      <w:r w:rsidR="009C0BDE">
        <w:rPr>
          <w:rFonts w:ascii="Arial" w:hAnsi="Arial" w:cs="Arial"/>
          <w:sz w:val="28"/>
          <w:szCs w:val="28"/>
        </w:rPr>
        <w:t>the</w:t>
      </w:r>
      <w:r w:rsidRPr="00B571FD">
        <w:rPr>
          <w:rFonts w:ascii="Arial" w:hAnsi="Arial" w:cs="Arial"/>
          <w:sz w:val="28"/>
          <w:szCs w:val="28"/>
        </w:rPr>
        <w:t xml:space="preserve"> community.</w:t>
      </w:r>
    </w:p>
    <w:p w14:paraId="0D782580" w14:textId="01C74858" w:rsidR="00BD56B0" w:rsidRDefault="008316B0" w:rsidP="009C0BDE">
      <w:pPr>
        <w:spacing w:after="0"/>
        <w:ind w:left="2160"/>
        <w:rPr>
          <w:rStyle w:val="Hyperlink"/>
          <w:rFonts w:ascii="Arial" w:hAnsi="Arial" w:cs="Arial"/>
          <w:sz w:val="28"/>
          <w:szCs w:val="28"/>
        </w:rPr>
      </w:pPr>
      <w:hyperlink r:id="rId20" w:history="1">
        <w:r w:rsidR="00BD56B0" w:rsidRPr="00550FBC">
          <w:rPr>
            <w:rStyle w:val="Hyperlink"/>
            <w:rFonts w:ascii="Arial" w:hAnsi="Arial" w:cs="Arial"/>
            <w:sz w:val="28"/>
            <w:szCs w:val="28"/>
          </w:rPr>
          <w:t>www.Matrixtpa.com</w:t>
        </w:r>
      </w:hyperlink>
    </w:p>
    <w:p w14:paraId="552F0DFE" w14:textId="0938A1B2" w:rsidR="009C0BDE" w:rsidRDefault="009C0BDE" w:rsidP="009C0BDE">
      <w:pPr>
        <w:spacing w:after="0"/>
        <w:ind w:left="2160"/>
        <w:rPr>
          <w:rStyle w:val="Hyperlink"/>
          <w:rFonts w:ascii="Arial" w:hAnsi="Arial" w:cs="Arial"/>
          <w:sz w:val="28"/>
          <w:szCs w:val="28"/>
        </w:rPr>
      </w:pPr>
    </w:p>
    <w:p w14:paraId="7B94A404" w14:textId="14E57125" w:rsidR="009C0BDE" w:rsidRDefault="009C0BDE" w:rsidP="009C0BDE">
      <w:pPr>
        <w:spacing w:after="0" w:line="240" w:lineRule="auto"/>
        <w:jc w:val="both"/>
        <w:rPr>
          <w:rFonts w:ascii="Arial" w:hAnsi="Arial" w:cs="Arial"/>
          <w:color w:val="000000"/>
          <w:sz w:val="28"/>
          <w:szCs w:val="28"/>
        </w:rPr>
      </w:pPr>
      <w:r w:rsidRPr="00BD56B0">
        <w:rPr>
          <w:rFonts w:ascii="Arial" w:hAnsi="Arial" w:cs="Arial"/>
          <w:color w:val="000000"/>
          <w:sz w:val="28"/>
          <w:szCs w:val="28"/>
        </w:rPr>
        <w:t>1</w:t>
      </w:r>
      <w:r>
        <w:rPr>
          <w:rFonts w:ascii="Arial" w:hAnsi="Arial" w:cs="Arial"/>
          <w:color w:val="000000"/>
          <w:sz w:val="28"/>
          <w:szCs w:val="28"/>
        </w:rPr>
        <w:t>2</w:t>
      </w:r>
      <w:r w:rsidRPr="00BD56B0">
        <w:rPr>
          <w:rFonts w:ascii="Arial" w:hAnsi="Arial" w:cs="Arial"/>
          <w:color w:val="000000"/>
          <w:sz w:val="28"/>
          <w:szCs w:val="28"/>
        </w:rPr>
        <w:t xml:space="preserve">:45 </w:t>
      </w:r>
      <w:r>
        <w:rPr>
          <w:rFonts w:ascii="Arial" w:hAnsi="Arial" w:cs="Arial"/>
          <w:color w:val="000000"/>
          <w:sz w:val="28"/>
          <w:szCs w:val="28"/>
        </w:rPr>
        <w:t>p</w:t>
      </w:r>
      <w:r w:rsidRPr="00BD56B0">
        <w:rPr>
          <w:rFonts w:ascii="Arial" w:hAnsi="Arial" w:cs="Arial"/>
          <w:color w:val="000000"/>
          <w:sz w:val="28"/>
          <w:szCs w:val="28"/>
        </w:rPr>
        <w:t xml:space="preserve">.m. </w:t>
      </w:r>
      <w:r>
        <w:rPr>
          <w:rFonts w:ascii="Arial" w:hAnsi="Arial" w:cs="Arial"/>
          <w:color w:val="000000"/>
          <w:sz w:val="28"/>
          <w:szCs w:val="28"/>
        </w:rPr>
        <w:tab/>
        <w:t>Question and Answer Session</w:t>
      </w:r>
    </w:p>
    <w:p w14:paraId="11E6569D" w14:textId="051807BB" w:rsidR="009C0BDE" w:rsidRDefault="009C0BDE" w:rsidP="00332CB5">
      <w:pPr>
        <w:spacing w:after="0" w:line="240" w:lineRule="auto"/>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t>Moderator: Renee Arrington-Johnson</w:t>
      </w:r>
    </w:p>
    <w:p w14:paraId="7DE146E9" w14:textId="7A596403" w:rsidR="009C0BDE" w:rsidRDefault="009C0BDE" w:rsidP="009C0BDE">
      <w:pPr>
        <w:spacing w:after="0"/>
        <w:ind w:left="1440"/>
        <w:rPr>
          <w:rFonts w:ascii="Arial" w:hAnsi="Arial" w:cs="Arial"/>
          <w:color w:val="000000"/>
          <w:sz w:val="28"/>
          <w:szCs w:val="28"/>
        </w:rPr>
      </w:pPr>
      <w:r>
        <w:rPr>
          <w:rFonts w:ascii="Arial" w:hAnsi="Arial" w:cs="Arial"/>
          <w:color w:val="000000"/>
          <w:sz w:val="28"/>
          <w:szCs w:val="28"/>
        </w:rPr>
        <w:t xml:space="preserve">Panelists: </w:t>
      </w:r>
      <w:r w:rsidRPr="00550FBC">
        <w:rPr>
          <w:rFonts w:ascii="Arial" w:hAnsi="Arial" w:cs="Arial"/>
          <w:color w:val="000000"/>
          <w:sz w:val="28"/>
          <w:szCs w:val="28"/>
        </w:rPr>
        <w:t>Dawn Jones</w:t>
      </w:r>
      <w:r>
        <w:rPr>
          <w:rFonts w:ascii="Arial" w:hAnsi="Arial" w:cs="Arial"/>
          <w:color w:val="000000"/>
          <w:sz w:val="28"/>
          <w:szCs w:val="28"/>
        </w:rPr>
        <w:t xml:space="preserve">, </w:t>
      </w:r>
      <w:r w:rsidRPr="00550FBC">
        <w:rPr>
          <w:rFonts w:ascii="Arial" w:hAnsi="Arial" w:cs="Arial"/>
          <w:color w:val="000000"/>
          <w:sz w:val="28"/>
          <w:szCs w:val="28"/>
        </w:rPr>
        <w:t>Jessica McKe</w:t>
      </w:r>
      <w:r>
        <w:rPr>
          <w:rFonts w:ascii="Arial" w:hAnsi="Arial" w:cs="Arial"/>
          <w:color w:val="000000"/>
          <w:sz w:val="28"/>
          <w:szCs w:val="28"/>
        </w:rPr>
        <w:t xml:space="preserve">e, </w:t>
      </w:r>
      <w:r w:rsidRPr="00550FBC">
        <w:rPr>
          <w:rFonts w:ascii="Arial" w:hAnsi="Arial" w:cs="Arial"/>
          <w:color w:val="000000"/>
          <w:sz w:val="28"/>
          <w:szCs w:val="28"/>
        </w:rPr>
        <w:t>Sarah J. Kelly</w:t>
      </w:r>
      <w:r>
        <w:rPr>
          <w:rFonts w:ascii="Arial" w:hAnsi="Arial" w:cs="Arial"/>
          <w:color w:val="000000"/>
          <w:sz w:val="28"/>
          <w:szCs w:val="28"/>
        </w:rPr>
        <w:t xml:space="preserve">,  </w:t>
      </w:r>
      <w:r w:rsidRPr="00550FBC">
        <w:rPr>
          <w:rFonts w:ascii="Arial" w:hAnsi="Arial" w:cs="Arial"/>
          <w:color w:val="000000"/>
          <w:sz w:val="28"/>
          <w:szCs w:val="28"/>
        </w:rPr>
        <w:t>Gina Lopresti</w:t>
      </w:r>
    </w:p>
    <w:p w14:paraId="525EB2B0" w14:textId="15F9F490" w:rsidR="000C4ED3" w:rsidRDefault="000C4ED3" w:rsidP="009C0BDE">
      <w:pPr>
        <w:spacing w:after="0"/>
        <w:ind w:left="1440"/>
        <w:rPr>
          <w:rFonts w:ascii="Arial" w:hAnsi="Arial" w:cs="Arial"/>
          <w:color w:val="000000"/>
          <w:sz w:val="28"/>
          <w:szCs w:val="28"/>
        </w:rPr>
      </w:pPr>
    </w:p>
    <w:p w14:paraId="0F960272" w14:textId="0251A46D" w:rsidR="000C4ED3" w:rsidRDefault="000C4ED3" w:rsidP="00445564">
      <w:pPr>
        <w:spacing w:after="0"/>
        <w:rPr>
          <w:rFonts w:ascii="Arial" w:hAnsi="Arial" w:cs="Arial"/>
          <w:color w:val="000000"/>
          <w:sz w:val="28"/>
          <w:szCs w:val="28"/>
        </w:rPr>
      </w:pPr>
      <w:r>
        <w:rPr>
          <w:rFonts w:ascii="Arial" w:hAnsi="Arial" w:cs="Arial"/>
          <w:color w:val="000000"/>
          <w:sz w:val="28"/>
          <w:szCs w:val="28"/>
        </w:rPr>
        <w:t>1:00 p.m.</w:t>
      </w:r>
      <w:r>
        <w:rPr>
          <w:rFonts w:ascii="Arial" w:hAnsi="Arial" w:cs="Arial"/>
          <w:color w:val="000000"/>
          <w:sz w:val="28"/>
          <w:szCs w:val="28"/>
        </w:rPr>
        <w:tab/>
        <w:t>Conclusion and Final Comments</w:t>
      </w:r>
      <w:r w:rsidR="00445564">
        <w:rPr>
          <w:rFonts w:ascii="Arial" w:hAnsi="Arial" w:cs="Arial"/>
          <w:color w:val="000000"/>
          <w:sz w:val="28"/>
          <w:szCs w:val="28"/>
        </w:rPr>
        <w:t xml:space="preserve">, </w:t>
      </w:r>
      <w:r>
        <w:rPr>
          <w:rFonts w:ascii="Arial" w:hAnsi="Arial" w:cs="Arial"/>
          <w:color w:val="000000"/>
          <w:sz w:val="28"/>
          <w:szCs w:val="28"/>
        </w:rPr>
        <w:t>Sandy Krems</w:t>
      </w:r>
    </w:p>
    <w:p w14:paraId="111DA9E4" w14:textId="4D8CED3A" w:rsidR="00A8098C" w:rsidRDefault="00A8098C" w:rsidP="00A8098C">
      <w:pPr>
        <w:spacing w:after="0"/>
        <w:ind w:left="1440"/>
        <w:rPr>
          <w:rFonts w:ascii="Arial" w:hAnsi="Arial" w:cs="Arial"/>
          <w:color w:val="000000"/>
          <w:sz w:val="28"/>
          <w:szCs w:val="28"/>
        </w:rPr>
      </w:pPr>
      <w:r>
        <w:rPr>
          <w:rFonts w:ascii="Arial" w:hAnsi="Arial" w:cs="Arial"/>
          <w:color w:val="000000"/>
          <w:sz w:val="28"/>
          <w:szCs w:val="28"/>
        </w:rPr>
        <w:t xml:space="preserve">For more information email </w:t>
      </w:r>
      <w:hyperlink r:id="rId21" w:history="1">
        <w:r w:rsidRPr="008E5BC1">
          <w:rPr>
            <w:rStyle w:val="Hyperlink"/>
            <w:rFonts w:ascii="Arial" w:hAnsi="Arial" w:cs="Arial"/>
            <w:sz w:val="28"/>
            <w:szCs w:val="28"/>
          </w:rPr>
          <w:t>slkrems@yahoo.com</w:t>
        </w:r>
      </w:hyperlink>
    </w:p>
    <w:bookmarkEnd w:id="0"/>
    <w:p w14:paraId="14DD8C6C" w14:textId="77777777" w:rsidR="00A8098C" w:rsidRDefault="00A8098C" w:rsidP="00445564">
      <w:pPr>
        <w:spacing w:after="0"/>
        <w:rPr>
          <w:rFonts w:ascii="Arial" w:hAnsi="Arial" w:cs="Arial"/>
          <w:color w:val="000000"/>
          <w:sz w:val="28"/>
          <w:szCs w:val="28"/>
        </w:rPr>
      </w:pPr>
    </w:p>
    <w:sectPr w:rsidR="00A8098C" w:rsidSect="00FE24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59DC"/>
    <w:multiLevelType w:val="multilevel"/>
    <w:tmpl w:val="4DE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13F84"/>
    <w:multiLevelType w:val="multilevel"/>
    <w:tmpl w:val="EFF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25"/>
    <w:rsid w:val="00026925"/>
    <w:rsid w:val="000503D0"/>
    <w:rsid w:val="00070220"/>
    <w:rsid w:val="000C4ED3"/>
    <w:rsid w:val="000D7FF2"/>
    <w:rsid w:val="00106EC5"/>
    <w:rsid w:val="0017684B"/>
    <w:rsid w:val="001B5DF8"/>
    <w:rsid w:val="001B61B8"/>
    <w:rsid w:val="001B6703"/>
    <w:rsid w:val="00332312"/>
    <w:rsid w:val="00332CB5"/>
    <w:rsid w:val="00445564"/>
    <w:rsid w:val="00487653"/>
    <w:rsid w:val="00525563"/>
    <w:rsid w:val="00550FBC"/>
    <w:rsid w:val="005A408E"/>
    <w:rsid w:val="005C2791"/>
    <w:rsid w:val="00600659"/>
    <w:rsid w:val="00733960"/>
    <w:rsid w:val="0077677A"/>
    <w:rsid w:val="007D4D70"/>
    <w:rsid w:val="008316B0"/>
    <w:rsid w:val="008A6512"/>
    <w:rsid w:val="009C0BDE"/>
    <w:rsid w:val="00A40453"/>
    <w:rsid w:val="00A40E31"/>
    <w:rsid w:val="00A8098C"/>
    <w:rsid w:val="00AB3DC7"/>
    <w:rsid w:val="00AC6292"/>
    <w:rsid w:val="00B15A08"/>
    <w:rsid w:val="00B571FD"/>
    <w:rsid w:val="00BD56B0"/>
    <w:rsid w:val="00C4365E"/>
    <w:rsid w:val="00C7013F"/>
    <w:rsid w:val="00D43D7F"/>
    <w:rsid w:val="00F949EE"/>
    <w:rsid w:val="00FE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5BA8"/>
  <w15:chartTrackingRefBased/>
  <w15:docId w15:val="{D1FCE449-C78F-4FED-9B2E-B4031209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65E"/>
    <w:rPr>
      <w:color w:val="0563C1" w:themeColor="hyperlink"/>
      <w:u w:val="single"/>
    </w:rPr>
  </w:style>
  <w:style w:type="character" w:styleId="UnresolvedMention">
    <w:name w:val="Unresolved Mention"/>
    <w:basedOn w:val="DefaultParagraphFont"/>
    <w:uiPriority w:val="99"/>
    <w:semiHidden/>
    <w:unhideWhenUsed/>
    <w:rsid w:val="00C4365E"/>
    <w:rPr>
      <w:color w:val="605E5C"/>
      <w:shd w:val="clear" w:color="auto" w:fill="E1DFDD"/>
    </w:rPr>
  </w:style>
  <w:style w:type="paragraph" w:customStyle="1" w:styleId="yiv5938809195msonormal">
    <w:name w:val="yiv5938809195msonormal"/>
    <w:basedOn w:val="Normal"/>
    <w:rsid w:val="000C4E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0C4ED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7677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7677A"/>
    <w:rPr>
      <w:rFonts w:ascii="Calibri" w:hAnsi="Calibri" w:cs="Calibri"/>
    </w:rPr>
  </w:style>
  <w:style w:type="paragraph" w:styleId="Header">
    <w:name w:val="header"/>
    <w:basedOn w:val="Normal"/>
    <w:link w:val="HeaderChar"/>
    <w:uiPriority w:val="99"/>
    <w:unhideWhenUsed/>
    <w:rsid w:val="00332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B5"/>
  </w:style>
  <w:style w:type="table" w:styleId="TableGrid">
    <w:name w:val="Table Grid"/>
    <w:basedOn w:val="TableNormal"/>
    <w:uiPriority w:val="39"/>
    <w:rsid w:val="003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15969">
      <w:bodyDiv w:val="1"/>
      <w:marLeft w:val="0"/>
      <w:marRight w:val="0"/>
      <w:marTop w:val="0"/>
      <w:marBottom w:val="0"/>
      <w:divBdr>
        <w:top w:val="none" w:sz="0" w:space="0" w:color="auto"/>
        <w:left w:val="none" w:sz="0" w:space="0" w:color="auto"/>
        <w:bottom w:val="none" w:sz="0" w:space="0" w:color="auto"/>
        <w:right w:val="none" w:sz="0" w:space="0" w:color="auto"/>
      </w:divBdr>
    </w:div>
    <w:div w:id="841551050">
      <w:bodyDiv w:val="1"/>
      <w:marLeft w:val="0"/>
      <w:marRight w:val="0"/>
      <w:marTop w:val="0"/>
      <w:marBottom w:val="0"/>
      <w:divBdr>
        <w:top w:val="none" w:sz="0" w:space="0" w:color="auto"/>
        <w:left w:val="none" w:sz="0" w:space="0" w:color="auto"/>
        <w:bottom w:val="none" w:sz="0" w:space="0" w:color="auto"/>
        <w:right w:val="none" w:sz="0" w:space="0" w:color="auto"/>
      </w:divBdr>
    </w:div>
    <w:div w:id="1057096678">
      <w:bodyDiv w:val="1"/>
      <w:marLeft w:val="0"/>
      <w:marRight w:val="0"/>
      <w:marTop w:val="0"/>
      <w:marBottom w:val="0"/>
      <w:divBdr>
        <w:top w:val="none" w:sz="0" w:space="0" w:color="auto"/>
        <w:left w:val="none" w:sz="0" w:space="0" w:color="auto"/>
        <w:bottom w:val="none" w:sz="0" w:space="0" w:color="auto"/>
        <w:right w:val="none" w:sz="0" w:space="0" w:color="auto"/>
      </w:divBdr>
    </w:div>
    <w:div w:id="1269308954">
      <w:bodyDiv w:val="1"/>
      <w:marLeft w:val="0"/>
      <w:marRight w:val="0"/>
      <w:marTop w:val="0"/>
      <w:marBottom w:val="0"/>
      <w:divBdr>
        <w:top w:val="none" w:sz="0" w:space="0" w:color="auto"/>
        <w:left w:val="none" w:sz="0" w:space="0" w:color="auto"/>
        <w:bottom w:val="none" w:sz="0" w:space="0" w:color="auto"/>
        <w:right w:val="none" w:sz="0" w:space="0" w:color="auto"/>
      </w:divBdr>
    </w:div>
    <w:div w:id="1272938272">
      <w:bodyDiv w:val="1"/>
      <w:marLeft w:val="0"/>
      <w:marRight w:val="0"/>
      <w:marTop w:val="0"/>
      <w:marBottom w:val="0"/>
      <w:divBdr>
        <w:top w:val="none" w:sz="0" w:space="0" w:color="auto"/>
        <w:left w:val="none" w:sz="0" w:space="0" w:color="auto"/>
        <w:bottom w:val="none" w:sz="0" w:space="0" w:color="auto"/>
        <w:right w:val="none" w:sz="0" w:space="0" w:color="auto"/>
      </w:divBdr>
    </w:div>
    <w:div w:id="1835605972">
      <w:bodyDiv w:val="1"/>
      <w:marLeft w:val="0"/>
      <w:marRight w:val="0"/>
      <w:marTop w:val="0"/>
      <w:marBottom w:val="0"/>
      <w:divBdr>
        <w:top w:val="none" w:sz="0" w:space="0" w:color="auto"/>
        <w:left w:val="none" w:sz="0" w:space="0" w:color="auto"/>
        <w:bottom w:val="none" w:sz="0" w:space="0" w:color="auto"/>
        <w:right w:val="none" w:sz="0" w:space="0" w:color="auto"/>
      </w:divBdr>
    </w:div>
    <w:div w:id="1899782276">
      <w:bodyDiv w:val="1"/>
      <w:marLeft w:val="0"/>
      <w:marRight w:val="0"/>
      <w:marTop w:val="0"/>
      <w:marBottom w:val="0"/>
      <w:divBdr>
        <w:top w:val="none" w:sz="0" w:space="0" w:color="auto"/>
        <w:left w:val="none" w:sz="0" w:space="0" w:color="auto"/>
        <w:bottom w:val="none" w:sz="0" w:space="0" w:color="auto"/>
        <w:right w:val="none" w:sz="0" w:space="0" w:color="auto"/>
      </w:divBdr>
    </w:div>
    <w:div w:id="2112894125">
      <w:bodyDiv w:val="1"/>
      <w:marLeft w:val="0"/>
      <w:marRight w:val="0"/>
      <w:marTop w:val="0"/>
      <w:marBottom w:val="0"/>
      <w:divBdr>
        <w:top w:val="none" w:sz="0" w:space="0" w:color="auto"/>
        <w:left w:val="none" w:sz="0" w:space="0" w:color="auto"/>
        <w:bottom w:val="none" w:sz="0" w:space="0" w:color="auto"/>
        <w:right w:val="none" w:sz="0" w:space="0" w:color="auto"/>
      </w:divBdr>
      <w:divsChild>
        <w:div w:id="2012757904">
          <w:marLeft w:val="0"/>
          <w:marRight w:val="0"/>
          <w:marTop w:val="0"/>
          <w:marBottom w:val="0"/>
          <w:divBdr>
            <w:top w:val="none" w:sz="0" w:space="0" w:color="auto"/>
            <w:left w:val="none" w:sz="0" w:space="0" w:color="auto"/>
            <w:bottom w:val="none" w:sz="0" w:space="0" w:color="auto"/>
            <w:right w:val="none" w:sz="0" w:space="0" w:color="auto"/>
          </w:divBdr>
          <w:divsChild>
            <w:div w:id="885603989">
              <w:marLeft w:val="0"/>
              <w:marRight w:val="0"/>
              <w:marTop w:val="0"/>
              <w:marBottom w:val="0"/>
              <w:divBdr>
                <w:top w:val="none" w:sz="0" w:space="0" w:color="auto"/>
                <w:left w:val="none" w:sz="0" w:space="0" w:color="auto"/>
                <w:bottom w:val="none" w:sz="0" w:space="0" w:color="auto"/>
                <w:right w:val="none" w:sz="0" w:space="0" w:color="auto"/>
              </w:divBdr>
              <w:divsChild>
                <w:div w:id="480200290">
                  <w:marLeft w:val="0"/>
                  <w:marRight w:val="0"/>
                  <w:marTop w:val="0"/>
                  <w:marBottom w:val="0"/>
                  <w:divBdr>
                    <w:top w:val="none" w:sz="0" w:space="0" w:color="auto"/>
                    <w:left w:val="none" w:sz="0" w:space="0" w:color="auto"/>
                    <w:bottom w:val="none" w:sz="0" w:space="0" w:color="auto"/>
                    <w:right w:val="none" w:sz="0" w:space="0" w:color="auto"/>
                  </w:divBdr>
                  <w:divsChild>
                    <w:div w:id="20130059">
                      <w:marLeft w:val="0"/>
                      <w:marRight w:val="0"/>
                      <w:marTop w:val="0"/>
                      <w:marBottom w:val="0"/>
                      <w:divBdr>
                        <w:top w:val="none" w:sz="0" w:space="0" w:color="auto"/>
                        <w:left w:val="none" w:sz="0" w:space="0" w:color="auto"/>
                        <w:bottom w:val="none" w:sz="0" w:space="0" w:color="auto"/>
                        <w:right w:val="none" w:sz="0" w:space="0" w:color="auto"/>
                      </w:divBdr>
                      <w:divsChild>
                        <w:div w:id="466553670">
                          <w:marLeft w:val="0"/>
                          <w:marRight w:val="0"/>
                          <w:marTop w:val="0"/>
                          <w:marBottom w:val="0"/>
                          <w:divBdr>
                            <w:top w:val="none" w:sz="0" w:space="0" w:color="auto"/>
                            <w:left w:val="none" w:sz="0" w:space="0" w:color="auto"/>
                            <w:bottom w:val="none" w:sz="0" w:space="0" w:color="auto"/>
                            <w:right w:val="none" w:sz="0" w:space="0" w:color="auto"/>
                          </w:divBdr>
                          <w:divsChild>
                            <w:div w:id="1605070076">
                              <w:marLeft w:val="0"/>
                              <w:marRight w:val="0"/>
                              <w:marTop w:val="0"/>
                              <w:marBottom w:val="0"/>
                              <w:divBdr>
                                <w:top w:val="none" w:sz="0" w:space="0" w:color="auto"/>
                                <w:left w:val="none" w:sz="0" w:space="0" w:color="auto"/>
                                <w:bottom w:val="none" w:sz="0" w:space="0" w:color="auto"/>
                                <w:right w:val="none" w:sz="0" w:space="0" w:color="auto"/>
                              </w:divBdr>
                              <w:divsChild>
                                <w:div w:id="7785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49656">
          <w:marLeft w:val="0"/>
          <w:marRight w:val="0"/>
          <w:marTop w:val="0"/>
          <w:marBottom w:val="0"/>
          <w:divBdr>
            <w:top w:val="none" w:sz="0" w:space="0" w:color="auto"/>
            <w:left w:val="none" w:sz="0" w:space="0" w:color="auto"/>
            <w:bottom w:val="none" w:sz="0" w:space="0" w:color="auto"/>
            <w:right w:val="none" w:sz="0" w:space="0" w:color="auto"/>
          </w:divBdr>
          <w:divsChild>
            <w:div w:id="786773680">
              <w:marLeft w:val="0"/>
              <w:marRight w:val="0"/>
              <w:marTop w:val="0"/>
              <w:marBottom w:val="0"/>
              <w:divBdr>
                <w:top w:val="none" w:sz="0" w:space="0" w:color="auto"/>
                <w:left w:val="none" w:sz="0" w:space="0" w:color="auto"/>
                <w:bottom w:val="none" w:sz="0" w:space="0" w:color="auto"/>
                <w:right w:val="none" w:sz="0" w:space="0" w:color="auto"/>
              </w:divBdr>
              <w:divsChild>
                <w:div w:id="1726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nyak@sil-oh.org"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slkrems@yahoo.com" TargetMode="External"/><Relationship Id="rId7" Type="http://schemas.openxmlformats.org/officeDocument/2006/relationships/hyperlink" Target="about:blank" TargetMode="External"/><Relationship Id="rId12" Type="http://schemas.openxmlformats.org/officeDocument/2006/relationships/hyperlink" Target="mailto:mwest@cuyahogacounty.us" TargetMode="External"/><Relationship Id="rId17" Type="http://schemas.openxmlformats.org/officeDocument/2006/relationships/hyperlink" Target="mailto:sarah.j.kelly@ood.ohio.gov" TargetMode="External"/><Relationship Id="rId2" Type="http://schemas.openxmlformats.org/officeDocument/2006/relationships/numbering" Target="numbering.xml"/><Relationship Id="rId16" Type="http://schemas.openxmlformats.org/officeDocument/2006/relationships/hyperlink" Target="mailto:jessica.mckee@ood.ohio.gov"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Daly.Jared@cuyahogabdd.org" TargetMode="External"/><Relationship Id="rId19" Type="http://schemas.openxmlformats.org/officeDocument/2006/relationships/hyperlink" Target="mailto:glopresti@matrixvoc.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DJones@ClevelandSightCent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096-20C1-4667-A322-8A833EFA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Arrington-Johnson</dc:creator>
  <cp:keywords/>
  <dc:description/>
  <cp:lastModifiedBy>Suzanne</cp:lastModifiedBy>
  <cp:revision>2</cp:revision>
  <dcterms:created xsi:type="dcterms:W3CDTF">2020-08-04T14:54:00Z</dcterms:created>
  <dcterms:modified xsi:type="dcterms:W3CDTF">2020-08-04T14:54:00Z</dcterms:modified>
</cp:coreProperties>
</file>