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2AF2" w14:textId="77777777" w:rsidR="006D215D" w:rsidRDefault="006D215D" w:rsidP="000C38E8">
      <w:pPr>
        <w:jc w:val="center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C2D0A57" wp14:editId="5FDB3D85">
            <wp:extent cx="3185160" cy="115062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4FE8" w14:textId="79949222" w:rsidR="008962DE" w:rsidRDefault="000C38E8" w:rsidP="006D215D">
      <w:pPr>
        <w:pStyle w:val="Heading1"/>
        <w:jc w:val="center"/>
      </w:pPr>
      <w:r>
        <w:t>Assisting Clients and Patients Losing Vision</w:t>
      </w:r>
    </w:p>
    <w:p w14:paraId="49C8BE93" w14:textId="3DC72117" w:rsidR="000C38E8" w:rsidRDefault="000C38E8" w:rsidP="006D215D">
      <w:pPr>
        <w:pStyle w:val="Heading1"/>
        <w:jc w:val="center"/>
      </w:pPr>
      <w:r>
        <w:t>Advice from Blind Seniors</w:t>
      </w:r>
    </w:p>
    <w:p w14:paraId="188B3E50" w14:textId="2D904018" w:rsidR="000C38E8" w:rsidRDefault="000C38E8" w:rsidP="006D215D">
      <w:pPr>
        <w:spacing w:before="240"/>
      </w:pPr>
      <w:r>
        <w:t>The National Federation of the Blind</w:t>
      </w:r>
      <w:r w:rsidR="00AE4998">
        <w:t xml:space="preserve"> of Ohio</w:t>
      </w:r>
      <w:r>
        <w:t>, Senior Division will present a two-hour seminar on ways to think about and help seniors losing vision</w:t>
      </w:r>
      <w:r w:rsidR="0012465A">
        <w:t>.</w:t>
      </w:r>
    </w:p>
    <w:p w14:paraId="52B4430C" w14:textId="68D7215D" w:rsidR="000C38E8" w:rsidRDefault="000C38E8" w:rsidP="006D215D">
      <w:pPr>
        <w:ind w:left="720"/>
      </w:pPr>
      <w:r>
        <w:t>When: May 16, 2023, from 10:00 a.m. to Noon on Zoom</w:t>
      </w:r>
    </w:p>
    <w:p w14:paraId="252E24F5" w14:textId="77777777" w:rsidR="000C38E8" w:rsidRPr="000C38E8" w:rsidRDefault="00000000" w:rsidP="006D215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hyperlink r:id="rId5" w:history="1">
        <w:r w:rsidR="000C38E8" w:rsidRPr="000C38E8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https://zoom.us/j/4081850851</w:t>
        </w:r>
      </w:hyperlink>
    </w:p>
    <w:p w14:paraId="72DBC0FA" w14:textId="0E7358FA" w:rsidR="000C38E8" w:rsidRPr="000C38E8" w:rsidRDefault="000C38E8" w:rsidP="006D215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8734EC" w14:textId="77777777" w:rsidR="000C38E8" w:rsidRPr="000C38E8" w:rsidRDefault="000C38E8" w:rsidP="006D215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0C38E8">
        <w:rPr>
          <w:rFonts w:ascii="Calibri" w:eastAsia="Times New Roman" w:hAnsi="Calibri" w:cs="Calibri"/>
          <w:color w:val="000000"/>
          <w:sz w:val="22"/>
          <w:szCs w:val="22"/>
        </w:rPr>
        <w:t>Meeting ID: 408 185 0851</w:t>
      </w:r>
    </w:p>
    <w:p w14:paraId="5DECAEE4" w14:textId="77777777" w:rsidR="00312720" w:rsidRDefault="00312720" w:rsidP="006D215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BFE5B1C" w14:textId="34F764D9" w:rsidR="00312720" w:rsidRPr="000C38E8" w:rsidRDefault="00312720" w:rsidP="006D215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0C38E8">
        <w:rPr>
          <w:rFonts w:ascii="Calibri" w:eastAsia="Times New Roman" w:hAnsi="Calibri" w:cs="Calibri"/>
          <w:color w:val="000000"/>
          <w:sz w:val="22"/>
          <w:szCs w:val="22"/>
        </w:rPr>
        <w:t>One tap mobile +1-646-876-9923, 4081850851# US</w:t>
      </w:r>
    </w:p>
    <w:p w14:paraId="2506368D" w14:textId="47FA2BCB" w:rsidR="000C38E8" w:rsidRPr="000C38E8" w:rsidRDefault="000C38E8" w:rsidP="000C38E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A677997" w14:textId="11E4B7FE" w:rsidR="000C38E8" w:rsidRDefault="00312720" w:rsidP="006D215D">
      <w:pPr>
        <w:pStyle w:val="Heading2"/>
        <w:rPr>
          <w:rFonts w:eastAsia="Times New Roman"/>
        </w:rPr>
      </w:pPr>
      <w:r>
        <w:rPr>
          <w:rFonts w:eastAsia="Times New Roman"/>
        </w:rPr>
        <w:t>Who are we?</w:t>
      </w:r>
    </w:p>
    <w:p w14:paraId="636B6C91" w14:textId="77777777" w:rsidR="006D215D" w:rsidRDefault="00312720" w:rsidP="000C38E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National Federation of the Blind of Ohio (NFB-O) is the oldest and largest 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 xml:space="preserve">statewide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consumer organization in the blindness field. We are its division for those over fifty. Many of us have been dealing with vision loss for decades, but many more are 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 xml:space="preserve">still </w:t>
      </w:r>
      <w:r>
        <w:rPr>
          <w:rFonts w:ascii="Calibri" w:eastAsia="Times New Roman" w:hAnsi="Calibri" w:cs="Calibri"/>
          <w:color w:val="000000"/>
          <w:sz w:val="22"/>
          <w:szCs w:val="22"/>
        </w:rPr>
        <w:t>adjusting to vision loss and have discovered that the attitudes and outlook of the NFB a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>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 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>immensely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helpful in learning to cope with the world using our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 xml:space="preserve"> remaining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senses.</w:t>
      </w:r>
    </w:p>
    <w:p w14:paraId="52B33C32" w14:textId="70CC29C5" w:rsidR="00312720" w:rsidRDefault="00312720" w:rsidP="000C38E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B969FCD" w14:textId="77777777" w:rsidR="006D215D" w:rsidRDefault="00312720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 recognize that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inevitably </w:t>
      </w:r>
      <w:r w:rsidR="007741E3">
        <w:rPr>
          <w:rFonts w:ascii="Calibri" w:eastAsia="Times New Roman" w:hAnsi="Calibri" w:cs="Calibri"/>
          <w:color w:val="000000"/>
          <w:sz w:val="22"/>
          <w:szCs w:val="22"/>
        </w:rPr>
        <w:t xml:space="preserve">many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blind seniors are dealing with additional disabilities: hearing loss, impaired memory, balance problems or 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>orthopedic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impairment, as well </w:t>
      </w:r>
      <w:r w:rsidR="00317654">
        <w:rPr>
          <w:rFonts w:ascii="Calibri" w:eastAsia="Times New Roman" w:hAnsi="Calibri" w:cs="Calibri"/>
          <w:color w:val="000000"/>
          <w:sz w:val="22"/>
          <w:szCs w:val="22"/>
        </w:rPr>
        <w:t>as various diseases.</w:t>
      </w:r>
    </w:p>
    <w:p w14:paraId="5E1DDADB" w14:textId="2B30D636" w:rsidR="007741E3" w:rsidRDefault="007741E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AFB1B3F" w14:textId="7A293028" w:rsidR="007741E3" w:rsidRDefault="007741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 don’t claim to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 xml:space="preserve"> have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all the answers, but we can advise you on how to </w:t>
      </w:r>
      <w:r w:rsidR="0012465A">
        <w:rPr>
          <w:rFonts w:ascii="Calibri" w:eastAsia="Times New Roman" w:hAnsi="Calibri" w:cs="Calibri"/>
          <w:color w:val="000000"/>
          <w:sz w:val="22"/>
          <w:szCs w:val="22"/>
        </w:rPr>
        <w:t xml:space="preserve">help blind people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think about blindness 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 xml:space="preserve">constructively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and show you </w:t>
      </w:r>
      <w:r w:rsidR="007A03B0">
        <w:rPr>
          <w:rFonts w:ascii="Calibri" w:eastAsia="Times New Roman" w:hAnsi="Calibri" w:cs="Calibri"/>
          <w:color w:val="000000"/>
          <w:sz w:val="22"/>
          <w:szCs w:val="22"/>
        </w:rPr>
        <w:t>techniques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2465A">
        <w:rPr>
          <w:rFonts w:ascii="Calibri" w:eastAsia="Times New Roman" w:hAnsi="Calibri" w:cs="Calibri"/>
          <w:color w:val="000000"/>
          <w:sz w:val="22"/>
          <w:szCs w:val="22"/>
        </w:rPr>
        <w:t xml:space="preserve">to assist with </w:t>
      </w:r>
      <w:r>
        <w:rPr>
          <w:rFonts w:ascii="Calibri" w:eastAsia="Times New Roman" w:hAnsi="Calibri" w:cs="Calibri"/>
          <w:color w:val="000000"/>
          <w:sz w:val="22"/>
          <w:szCs w:val="22"/>
        </w:rPr>
        <w:t>orientation, ways to mark household equipment and identify items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 xml:space="preserve"> tactilely</w:t>
      </w:r>
      <w:r>
        <w:rPr>
          <w:rFonts w:ascii="Calibri" w:eastAsia="Times New Roman" w:hAnsi="Calibri" w:cs="Calibri"/>
          <w:color w:val="000000"/>
          <w:sz w:val="22"/>
          <w:szCs w:val="22"/>
        </w:rPr>
        <w:t>. We will show you how to guide a blind person and hel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>p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blind people enter a car or van. We can provide </w:t>
      </w:r>
      <w:r w:rsidR="007A03B0">
        <w:rPr>
          <w:rFonts w:ascii="Calibri" w:eastAsia="Times New Roman" w:hAnsi="Calibri" w:cs="Calibri"/>
          <w:color w:val="000000"/>
          <w:sz w:val="22"/>
          <w:szCs w:val="22"/>
        </w:rPr>
        <w:t>advice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for assisting blind people who use wheelchairs, and we can answer</w:t>
      </w:r>
      <w:r w:rsidR="0012465A">
        <w:rPr>
          <w:rFonts w:ascii="Calibri" w:eastAsia="Times New Roman" w:hAnsi="Calibri" w:cs="Calibri"/>
          <w:color w:val="000000"/>
          <w:sz w:val="22"/>
          <w:szCs w:val="22"/>
        </w:rPr>
        <w:t xml:space="preserve"> specific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questions.</w:t>
      </w:r>
    </w:p>
    <w:p w14:paraId="38BA0B4E" w14:textId="545086B4" w:rsidR="007741E3" w:rsidRDefault="007741E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87C3D96" w14:textId="297AA940" w:rsidR="006D215D" w:rsidRDefault="00A8650E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We hope you will join us on May 16. 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>Useful documents and resources will be available</w:t>
      </w:r>
      <w:r w:rsidR="005D0BBA">
        <w:rPr>
          <w:rFonts w:ascii="Calibri" w:eastAsia="Times New Roman" w:hAnsi="Calibri" w:cs="Calibri"/>
          <w:color w:val="000000"/>
          <w:sz w:val="22"/>
          <w:szCs w:val="22"/>
        </w:rPr>
        <w:t xml:space="preserve"> to registrants</w:t>
      </w:r>
      <w:r w:rsidR="00AE4998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DB77DBF" w14:textId="51EA5538" w:rsidR="00BA70E8" w:rsidRDefault="00B762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\</w:t>
      </w:r>
    </w:p>
    <w:p w14:paraId="523428B2" w14:textId="56893690" w:rsidR="00BA70E8" w:rsidRPr="00317654" w:rsidRDefault="00BA70E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To </w:t>
      </w:r>
      <w:r w:rsidR="00B76299">
        <w:rPr>
          <w:rFonts w:ascii="Calibri" w:eastAsia="Times New Roman" w:hAnsi="Calibri" w:cs="Calibri"/>
          <w:color w:val="000000"/>
          <w:sz w:val="22"/>
          <w:szCs w:val="22"/>
        </w:rPr>
        <w:t>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egister: Send your name, </w:t>
      </w:r>
      <w:r w:rsidR="004426EA">
        <w:rPr>
          <w:rFonts w:ascii="Calibri" w:eastAsia="Times New Roman" w:hAnsi="Calibri" w:cs="Calibri"/>
          <w:color w:val="000000"/>
          <w:sz w:val="22"/>
          <w:szCs w:val="22"/>
        </w:rPr>
        <w:t xml:space="preserve">job title, </w:t>
      </w:r>
      <w:r>
        <w:rPr>
          <w:rFonts w:ascii="Calibri" w:eastAsia="Times New Roman" w:hAnsi="Calibri" w:cs="Calibri"/>
          <w:color w:val="000000"/>
          <w:sz w:val="22"/>
          <w:szCs w:val="22"/>
        </w:rPr>
        <w:t>agency</w:t>
      </w:r>
      <w:r w:rsidR="004426EA">
        <w:rPr>
          <w:rFonts w:ascii="Calibri" w:eastAsia="Times New Roman" w:hAnsi="Calibri" w:cs="Calibri"/>
          <w:color w:val="000000"/>
          <w:sz w:val="22"/>
          <w:szCs w:val="22"/>
        </w:rPr>
        <w:t xml:space="preserve"> or business name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email address, and </w:t>
      </w:r>
      <w:r w:rsidR="004426EA">
        <w:rPr>
          <w:rFonts w:ascii="Calibri" w:eastAsia="Times New Roman" w:hAnsi="Calibri" w:cs="Calibri"/>
          <w:color w:val="000000"/>
          <w:sz w:val="22"/>
          <w:szCs w:val="22"/>
        </w:rPr>
        <w:t xml:space="preserve">preferred </w:t>
      </w:r>
      <w:r>
        <w:rPr>
          <w:rFonts w:ascii="Calibri" w:eastAsia="Times New Roman" w:hAnsi="Calibri" w:cs="Calibri"/>
          <w:color w:val="000000"/>
          <w:sz w:val="22"/>
          <w:szCs w:val="22"/>
        </w:rPr>
        <w:t>phone</w:t>
      </w:r>
      <w:r w:rsidR="004426EA">
        <w:rPr>
          <w:rFonts w:ascii="Calibri" w:eastAsia="Times New Roman" w:hAnsi="Calibri" w:cs="Calibri"/>
          <w:color w:val="000000"/>
          <w:sz w:val="22"/>
          <w:szCs w:val="22"/>
        </w:rPr>
        <w:t xml:space="preserve"> number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to </w:t>
      </w:r>
      <w:hyperlink r:id="rId6" w:history="1">
        <w:r w:rsidR="006D215D" w:rsidRPr="00B71B7A">
          <w:rPr>
            <w:rStyle w:val="Hyperlink"/>
            <w:rFonts w:ascii="Calibri" w:eastAsia="Times New Roman" w:hAnsi="Calibri" w:cs="Calibri"/>
            <w:sz w:val="22"/>
            <w:szCs w:val="22"/>
          </w:rPr>
          <w:t>nfbo.seniors@gmail.com</w:t>
        </w:r>
      </w:hyperlink>
      <w:r w:rsidR="004426EA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sectPr w:rsidR="00BA70E8" w:rsidRPr="00317654" w:rsidSect="0044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E8"/>
    <w:rsid w:val="000C38E8"/>
    <w:rsid w:val="0012465A"/>
    <w:rsid w:val="00312720"/>
    <w:rsid w:val="00317654"/>
    <w:rsid w:val="00440FAD"/>
    <w:rsid w:val="004426EA"/>
    <w:rsid w:val="005D0BBA"/>
    <w:rsid w:val="0063006C"/>
    <w:rsid w:val="00667B7C"/>
    <w:rsid w:val="006D215D"/>
    <w:rsid w:val="007741E3"/>
    <w:rsid w:val="007A03B0"/>
    <w:rsid w:val="008962DE"/>
    <w:rsid w:val="00A029EA"/>
    <w:rsid w:val="00A53420"/>
    <w:rsid w:val="00A8650E"/>
    <w:rsid w:val="00AE4998"/>
    <w:rsid w:val="00B76299"/>
    <w:rsid w:val="00BA70E8"/>
    <w:rsid w:val="00D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66B5"/>
  <w15:docId w15:val="{9CD1EA4B-D9D4-D948-8E8E-C0F3F35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C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8E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3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9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bo.seniors@gmail.com" TargetMode="External"/><Relationship Id="rId5" Type="http://schemas.openxmlformats.org/officeDocument/2006/relationships/hyperlink" Target="https://zoom.us/j/40818508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Pierce</dc:creator>
  <cp:keywords/>
  <dc:description/>
  <cp:lastModifiedBy>Barbara Pierce</cp:lastModifiedBy>
  <cp:revision>8</cp:revision>
  <cp:lastPrinted>2023-04-11T13:20:00Z</cp:lastPrinted>
  <dcterms:created xsi:type="dcterms:W3CDTF">2023-03-02T14:44:00Z</dcterms:created>
  <dcterms:modified xsi:type="dcterms:W3CDTF">2023-04-11T16:00:00Z</dcterms:modified>
</cp:coreProperties>
</file>