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1928" w14:textId="1FDD990F" w:rsidR="008D3FAE" w:rsidRPr="00325B2F" w:rsidRDefault="008D3FAE" w:rsidP="008D3FAE">
      <w:pPr>
        <w:pStyle w:val="NoSpacing"/>
        <w:rPr>
          <w:rFonts w:asciiTheme="minorHAnsi" w:hAnsiTheme="minorHAnsi" w:cstheme="minorHAnsi"/>
        </w:rPr>
      </w:pPr>
      <w:r w:rsidRPr="00325B2F">
        <w:rPr>
          <w:rFonts w:asciiTheme="minorHAnsi" w:hAnsiTheme="minorHAnsi" w:cstheme="minorHAnsi"/>
        </w:rPr>
        <w:t xml:space="preserve">Voters in the August 8, </w:t>
      </w:r>
      <w:proofErr w:type="gramStart"/>
      <w:r w:rsidRPr="00325B2F">
        <w:rPr>
          <w:rFonts w:asciiTheme="minorHAnsi" w:hAnsiTheme="minorHAnsi" w:cstheme="minorHAnsi"/>
        </w:rPr>
        <w:t>2023</w:t>
      </w:r>
      <w:proofErr w:type="gramEnd"/>
      <w:r w:rsidRPr="00325B2F">
        <w:rPr>
          <w:rFonts w:asciiTheme="minorHAnsi" w:hAnsiTheme="minorHAnsi" w:cstheme="minorHAnsi"/>
        </w:rPr>
        <w:t xml:space="preserve"> Special Election will use new ballot scanners to cast their votes.  The Cuyahoga County Board of Elections is introducing new “Clear Cast Go” ballot scanners to the public.  “Ballot Scanner Week” is an educational campaign that is part of the transition to new voting equipment. </w:t>
      </w:r>
    </w:p>
    <w:p w14:paraId="136DF6E4" w14:textId="77777777" w:rsidR="008D3FAE" w:rsidRPr="00325B2F" w:rsidRDefault="008D3FAE" w:rsidP="008D3FAE">
      <w:pPr>
        <w:pStyle w:val="NoSpacing"/>
        <w:rPr>
          <w:rFonts w:asciiTheme="minorHAnsi" w:hAnsiTheme="minorHAnsi" w:cstheme="minorHAnsi"/>
        </w:rPr>
      </w:pPr>
      <w:r w:rsidRPr="00325B2F">
        <w:rPr>
          <w:rFonts w:asciiTheme="minorHAnsi" w:hAnsiTheme="minorHAnsi" w:cstheme="minorHAnsi"/>
        </w:rPr>
        <w:t xml:space="preserve"> </w:t>
      </w:r>
    </w:p>
    <w:p w14:paraId="7CA536C1" w14:textId="1345A719" w:rsidR="008D3FAE" w:rsidRPr="00325B2F" w:rsidRDefault="008D3FAE" w:rsidP="008D3FAE">
      <w:pPr>
        <w:pStyle w:val="NoSpacing"/>
        <w:rPr>
          <w:rFonts w:asciiTheme="minorHAnsi" w:hAnsiTheme="minorHAnsi" w:cstheme="minorHAnsi"/>
        </w:rPr>
      </w:pPr>
      <w:r w:rsidRPr="00325B2F">
        <w:rPr>
          <w:rFonts w:asciiTheme="minorHAnsi" w:hAnsiTheme="minorHAnsi" w:cstheme="minorHAnsi"/>
        </w:rPr>
        <w:t xml:space="preserve">There will be seven public demonstrations from July 25th through July 28th to allow voters to try out the machines using demonstration ballots.  </w:t>
      </w:r>
    </w:p>
    <w:p w14:paraId="69329793" w14:textId="77777777" w:rsidR="008D3FAE" w:rsidRPr="00325B2F" w:rsidRDefault="008D3FAE" w:rsidP="008D3FAE">
      <w:pPr>
        <w:pStyle w:val="NoSpacing"/>
        <w:rPr>
          <w:rFonts w:asciiTheme="minorHAnsi" w:hAnsiTheme="minorHAnsi" w:cstheme="minorHAnsi"/>
        </w:rPr>
      </w:pPr>
    </w:p>
    <w:p w14:paraId="54EDE035" w14:textId="77777777" w:rsidR="008D3FAE" w:rsidRPr="00325B2F" w:rsidRDefault="008D3FAE" w:rsidP="008D3FAE">
      <w:pPr>
        <w:pStyle w:val="NoSpacing"/>
        <w:rPr>
          <w:rFonts w:asciiTheme="minorHAnsi" w:hAnsiTheme="minorHAnsi" w:cstheme="minorHAnsi"/>
        </w:rPr>
      </w:pPr>
      <w:r w:rsidRPr="00325B2F">
        <w:rPr>
          <w:rFonts w:asciiTheme="minorHAnsi" w:hAnsiTheme="minorHAnsi" w:cstheme="minorHAnsi"/>
        </w:rPr>
        <w:t xml:space="preserve">On Friday, July 28th, from 1:00 pm to 4:00 pm there will be a special session to provide demonstrations of the </w:t>
      </w:r>
      <w:r>
        <w:rPr>
          <w:rFonts w:asciiTheme="minorHAnsi" w:hAnsiTheme="minorHAnsi" w:cstheme="minorHAnsi"/>
        </w:rPr>
        <w:t>“</w:t>
      </w:r>
      <w:r w:rsidRPr="00325B2F">
        <w:rPr>
          <w:rFonts w:asciiTheme="minorHAnsi" w:hAnsiTheme="minorHAnsi" w:cstheme="minorHAnsi"/>
        </w:rPr>
        <w:t>Clear</w:t>
      </w:r>
      <w:r>
        <w:rPr>
          <w:rFonts w:asciiTheme="minorHAnsi" w:hAnsiTheme="minorHAnsi" w:cstheme="minorHAnsi"/>
        </w:rPr>
        <w:t xml:space="preserve"> </w:t>
      </w:r>
      <w:r w:rsidRPr="00325B2F">
        <w:rPr>
          <w:rFonts w:asciiTheme="minorHAnsi" w:hAnsiTheme="minorHAnsi" w:cstheme="minorHAnsi"/>
        </w:rPr>
        <w:t>Access</w:t>
      </w:r>
      <w:r>
        <w:rPr>
          <w:rFonts w:asciiTheme="minorHAnsi" w:hAnsiTheme="minorHAnsi" w:cstheme="minorHAnsi"/>
        </w:rPr>
        <w:t>”</w:t>
      </w:r>
      <w:r w:rsidRPr="00325B2F">
        <w:rPr>
          <w:rFonts w:asciiTheme="minorHAnsi" w:hAnsiTheme="minorHAnsi" w:cstheme="minorHAnsi"/>
        </w:rPr>
        <w:t xml:space="preserve"> voting machine</w:t>
      </w:r>
      <w:r>
        <w:rPr>
          <w:rFonts w:asciiTheme="minorHAnsi" w:hAnsiTheme="minorHAnsi" w:cstheme="minorHAnsi"/>
        </w:rPr>
        <w:t xml:space="preserve"> at the Harvard Garage</w:t>
      </w:r>
      <w:r w:rsidRPr="00325B2F">
        <w:rPr>
          <w:rFonts w:asciiTheme="minorHAnsi" w:hAnsiTheme="minorHAnsi" w:cstheme="minorHAnsi"/>
        </w:rPr>
        <w:t>. Th</w:t>
      </w:r>
      <w:r>
        <w:rPr>
          <w:rFonts w:asciiTheme="minorHAnsi" w:hAnsiTheme="minorHAnsi" w:cstheme="minorHAnsi"/>
        </w:rPr>
        <w:t>e</w:t>
      </w:r>
      <w:r w:rsidRPr="00325B2F">
        <w:rPr>
          <w:rFonts w:asciiTheme="minorHAnsi" w:hAnsiTheme="minorHAnsi" w:cstheme="minorHAnsi"/>
        </w:rPr>
        <w:t xml:space="preserve"> </w:t>
      </w:r>
      <w:r>
        <w:rPr>
          <w:rFonts w:asciiTheme="minorHAnsi" w:hAnsiTheme="minorHAnsi" w:cstheme="minorHAnsi"/>
        </w:rPr>
        <w:t xml:space="preserve">machine </w:t>
      </w:r>
      <w:r w:rsidRPr="00325B2F">
        <w:rPr>
          <w:rFonts w:asciiTheme="minorHAnsi" w:hAnsiTheme="minorHAnsi" w:cstheme="minorHAnsi"/>
        </w:rPr>
        <w:t xml:space="preserve">is designed for people who may have visual or physical impairments.  The </w:t>
      </w:r>
      <w:r>
        <w:rPr>
          <w:rFonts w:asciiTheme="minorHAnsi" w:hAnsiTheme="minorHAnsi" w:cstheme="minorHAnsi"/>
        </w:rPr>
        <w:t>“</w:t>
      </w:r>
      <w:r w:rsidRPr="00325B2F">
        <w:rPr>
          <w:rFonts w:asciiTheme="minorHAnsi" w:hAnsiTheme="minorHAnsi" w:cstheme="minorHAnsi"/>
        </w:rPr>
        <w:t>Clear Access</w:t>
      </w:r>
      <w:r>
        <w:rPr>
          <w:rFonts w:asciiTheme="minorHAnsi" w:hAnsiTheme="minorHAnsi" w:cstheme="minorHAnsi"/>
        </w:rPr>
        <w:t>”</w:t>
      </w:r>
      <w:r w:rsidRPr="00325B2F">
        <w:rPr>
          <w:rFonts w:asciiTheme="minorHAnsi" w:hAnsiTheme="minorHAnsi" w:cstheme="minorHAnsi"/>
        </w:rPr>
        <w:t xml:space="preserve"> machine allows all voters to mark ballots privately and independently at the polling place.</w:t>
      </w:r>
    </w:p>
    <w:p w14:paraId="44BF2A1E" w14:textId="77777777" w:rsidR="008D3FAE" w:rsidRPr="00325B2F" w:rsidRDefault="008D3FAE" w:rsidP="008D3FAE">
      <w:pPr>
        <w:pStyle w:val="NoSpacing"/>
        <w:rPr>
          <w:rFonts w:asciiTheme="minorHAnsi" w:hAnsiTheme="minorHAnsi" w:cstheme="minorHAnsi"/>
        </w:rPr>
      </w:pPr>
    </w:p>
    <w:p w14:paraId="74BFAB12" w14:textId="77777777" w:rsidR="008D3FAE" w:rsidRPr="00325B2F" w:rsidRDefault="008D3FAE" w:rsidP="008D3FAE">
      <w:pPr>
        <w:widowControl/>
        <w:shd w:val="clear" w:color="auto" w:fill="FFFFFF"/>
        <w:autoSpaceDE/>
        <w:autoSpaceDN/>
        <w:rPr>
          <w:rFonts w:asciiTheme="minorHAnsi" w:hAnsiTheme="minorHAnsi" w:cstheme="minorHAnsi"/>
          <w:b/>
          <w:bCs/>
        </w:rPr>
      </w:pPr>
      <w:r w:rsidRPr="00325B2F">
        <w:rPr>
          <w:rFonts w:asciiTheme="minorHAnsi" w:hAnsiTheme="minorHAnsi" w:cstheme="minorHAnsi"/>
          <w:b/>
          <w:bCs/>
        </w:rPr>
        <w:t>Ballot Scanner Week Locations:</w:t>
      </w:r>
    </w:p>
    <w:p w14:paraId="7812BA23" w14:textId="77777777" w:rsidR="008D3FAE" w:rsidRPr="004F1EA0" w:rsidRDefault="008D3FAE" w:rsidP="008D3FAE">
      <w:pPr>
        <w:widowControl/>
        <w:shd w:val="clear" w:color="auto" w:fill="FFFFFF"/>
        <w:autoSpaceDE/>
        <w:autoSpaceDN/>
        <w:rPr>
          <w:rFonts w:asciiTheme="minorHAnsi" w:hAnsiTheme="minorHAnsi" w:cstheme="minorHAnsi"/>
          <w:sz w:val="16"/>
          <w:szCs w:val="16"/>
        </w:rPr>
      </w:pPr>
    </w:p>
    <w:p w14:paraId="017BC070" w14:textId="77777777" w:rsidR="008D3FAE" w:rsidRPr="00325B2F" w:rsidRDefault="008D3FAE" w:rsidP="008D3FAE">
      <w:pPr>
        <w:widowControl/>
        <w:shd w:val="clear" w:color="auto" w:fill="FFFFFF"/>
        <w:autoSpaceDE/>
        <w:autoSpaceDN/>
        <w:rPr>
          <w:rFonts w:asciiTheme="minorHAnsi" w:hAnsiTheme="minorHAnsi" w:cstheme="minorHAnsi"/>
          <w:b/>
          <w:bCs/>
        </w:rPr>
      </w:pPr>
      <w:r w:rsidRPr="00325B2F">
        <w:rPr>
          <w:rFonts w:asciiTheme="minorHAnsi" w:hAnsiTheme="minorHAnsi" w:cstheme="minorHAnsi"/>
          <w:b/>
          <w:bCs/>
        </w:rPr>
        <w:t>Tuesday, July 25</w:t>
      </w:r>
      <w:r>
        <w:rPr>
          <w:rFonts w:asciiTheme="minorHAnsi" w:hAnsiTheme="minorHAnsi" w:cstheme="minorHAnsi"/>
          <w:b/>
          <w:bCs/>
        </w:rPr>
        <w:t>th</w:t>
      </w:r>
      <w:r w:rsidRPr="00325B2F">
        <w:rPr>
          <w:rFonts w:asciiTheme="minorHAnsi" w:hAnsiTheme="minorHAnsi" w:cstheme="minorHAnsi"/>
          <w:b/>
          <w:bCs/>
        </w:rPr>
        <w:t>, from 1:00 pm to 4:00 pm:</w:t>
      </w:r>
    </w:p>
    <w:p w14:paraId="03923593"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 xml:space="preserve">The North Royalton Library, 5071 </w:t>
      </w:r>
      <w:proofErr w:type="spellStart"/>
      <w:r w:rsidRPr="00325B2F">
        <w:rPr>
          <w:rFonts w:asciiTheme="minorHAnsi" w:hAnsiTheme="minorHAnsi" w:cstheme="minorHAnsi"/>
        </w:rPr>
        <w:t>Wallings</w:t>
      </w:r>
      <w:proofErr w:type="spellEnd"/>
      <w:r w:rsidRPr="00325B2F">
        <w:rPr>
          <w:rFonts w:asciiTheme="minorHAnsi" w:hAnsiTheme="minorHAnsi" w:cstheme="minorHAnsi"/>
        </w:rPr>
        <w:t xml:space="preserve"> Road, North Royalton, OH 44133</w:t>
      </w:r>
    </w:p>
    <w:p w14:paraId="1B1DF450"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The Warrensville Heights Library, 4415 Northfield Road, Warrensville Heights, OH 44128</w:t>
      </w:r>
    </w:p>
    <w:p w14:paraId="673270F7" w14:textId="77777777" w:rsidR="008D3FAE" w:rsidRPr="004F1EA0" w:rsidRDefault="008D3FAE" w:rsidP="008D3FAE">
      <w:pPr>
        <w:widowControl/>
        <w:shd w:val="clear" w:color="auto" w:fill="FFFFFF"/>
        <w:autoSpaceDE/>
        <w:autoSpaceDN/>
        <w:rPr>
          <w:rFonts w:asciiTheme="minorHAnsi" w:hAnsiTheme="minorHAnsi" w:cstheme="minorHAnsi"/>
          <w:sz w:val="16"/>
          <w:szCs w:val="16"/>
        </w:rPr>
      </w:pPr>
    </w:p>
    <w:p w14:paraId="1524B4B9" w14:textId="77777777" w:rsidR="008D3FAE" w:rsidRPr="00325B2F" w:rsidRDefault="008D3FAE" w:rsidP="008D3FAE">
      <w:pPr>
        <w:widowControl/>
        <w:shd w:val="clear" w:color="auto" w:fill="FFFFFF"/>
        <w:autoSpaceDE/>
        <w:autoSpaceDN/>
        <w:rPr>
          <w:rFonts w:asciiTheme="minorHAnsi" w:hAnsiTheme="minorHAnsi" w:cstheme="minorHAnsi"/>
          <w:b/>
          <w:bCs/>
        </w:rPr>
      </w:pPr>
      <w:r w:rsidRPr="00325B2F">
        <w:rPr>
          <w:rFonts w:asciiTheme="minorHAnsi" w:hAnsiTheme="minorHAnsi" w:cstheme="minorHAnsi"/>
          <w:b/>
          <w:bCs/>
        </w:rPr>
        <w:t>Wednesday, July 26</w:t>
      </w:r>
      <w:r>
        <w:rPr>
          <w:rFonts w:asciiTheme="minorHAnsi" w:hAnsiTheme="minorHAnsi" w:cstheme="minorHAnsi"/>
          <w:b/>
          <w:bCs/>
        </w:rPr>
        <w:t>th</w:t>
      </w:r>
      <w:r w:rsidRPr="00325B2F">
        <w:rPr>
          <w:rFonts w:asciiTheme="minorHAnsi" w:hAnsiTheme="minorHAnsi" w:cstheme="minorHAnsi"/>
          <w:b/>
          <w:bCs/>
        </w:rPr>
        <w:t>, from 1:00 pm to 4:00 pm:</w:t>
      </w:r>
    </w:p>
    <w:p w14:paraId="3C35D81A"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The Mayfield Library, 500 SOM Center Road, Mayfield, OH 44143</w:t>
      </w:r>
    </w:p>
    <w:p w14:paraId="78B02E71"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The Fairview Park Library, 21255 Lorain Road, Fairview Park, OH 44126</w:t>
      </w:r>
    </w:p>
    <w:p w14:paraId="19F28C74" w14:textId="77777777" w:rsidR="008D3FAE" w:rsidRPr="004F1EA0" w:rsidRDefault="008D3FAE" w:rsidP="008D3FAE">
      <w:pPr>
        <w:widowControl/>
        <w:shd w:val="clear" w:color="auto" w:fill="FFFFFF"/>
        <w:autoSpaceDE/>
        <w:autoSpaceDN/>
        <w:rPr>
          <w:rFonts w:asciiTheme="minorHAnsi" w:hAnsiTheme="minorHAnsi" w:cstheme="minorHAnsi"/>
          <w:sz w:val="16"/>
          <w:szCs w:val="16"/>
        </w:rPr>
      </w:pPr>
    </w:p>
    <w:p w14:paraId="09030B18" w14:textId="77777777" w:rsidR="008D3FAE" w:rsidRPr="00325B2F" w:rsidRDefault="008D3FAE" w:rsidP="008D3FAE">
      <w:pPr>
        <w:widowControl/>
        <w:shd w:val="clear" w:color="auto" w:fill="FFFFFF"/>
        <w:autoSpaceDE/>
        <w:autoSpaceDN/>
        <w:rPr>
          <w:rFonts w:asciiTheme="minorHAnsi" w:hAnsiTheme="minorHAnsi" w:cstheme="minorHAnsi"/>
          <w:b/>
          <w:bCs/>
        </w:rPr>
      </w:pPr>
      <w:r w:rsidRPr="00325B2F">
        <w:rPr>
          <w:rFonts w:asciiTheme="minorHAnsi" w:hAnsiTheme="minorHAnsi" w:cstheme="minorHAnsi"/>
          <w:b/>
          <w:bCs/>
        </w:rPr>
        <w:t>Thursday, July 27</w:t>
      </w:r>
      <w:r>
        <w:rPr>
          <w:rFonts w:asciiTheme="minorHAnsi" w:hAnsiTheme="minorHAnsi" w:cstheme="minorHAnsi"/>
          <w:b/>
          <w:bCs/>
        </w:rPr>
        <w:t>th</w:t>
      </w:r>
      <w:r w:rsidRPr="00325B2F">
        <w:rPr>
          <w:rFonts w:asciiTheme="minorHAnsi" w:hAnsiTheme="minorHAnsi" w:cstheme="minorHAnsi"/>
          <w:b/>
          <w:bCs/>
        </w:rPr>
        <w:t>, from 1:00 pm to 4:00 pm:</w:t>
      </w:r>
    </w:p>
    <w:p w14:paraId="54CD6019"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 xml:space="preserve">The Gunning Park Recreation Center, 16700 </w:t>
      </w:r>
      <w:proofErr w:type="spellStart"/>
      <w:r w:rsidRPr="00325B2F">
        <w:rPr>
          <w:rFonts w:asciiTheme="minorHAnsi" w:hAnsiTheme="minorHAnsi" w:cstheme="minorHAnsi"/>
        </w:rPr>
        <w:t>Puritas</w:t>
      </w:r>
      <w:proofErr w:type="spellEnd"/>
      <w:r w:rsidRPr="00325B2F">
        <w:rPr>
          <w:rFonts w:asciiTheme="minorHAnsi" w:hAnsiTheme="minorHAnsi" w:cstheme="minorHAnsi"/>
        </w:rPr>
        <w:t xml:space="preserve"> Avenue, Cleveland, OH 44135 </w:t>
      </w:r>
    </w:p>
    <w:p w14:paraId="65EC8AC1"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The Woodland Recreation Center, 9206 Woodland Avenue, Cleveland, OH 44104</w:t>
      </w:r>
    </w:p>
    <w:p w14:paraId="3E93E8A1" w14:textId="77777777" w:rsidR="008D3FAE" w:rsidRPr="004F1EA0" w:rsidRDefault="008D3FAE" w:rsidP="008D3FAE">
      <w:pPr>
        <w:widowControl/>
        <w:shd w:val="clear" w:color="auto" w:fill="FFFFFF"/>
        <w:autoSpaceDE/>
        <w:autoSpaceDN/>
        <w:rPr>
          <w:rFonts w:asciiTheme="minorHAnsi" w:hAnsiTheme="minorHAnsi" w:cstheme="minorHAnsi"/>
          <w:sz w:val="16"/>
          <w:szCs w:val="16"/>
        </w:rPr>
      </w:pPr>
    </w:p>
    <w:p w14:paraId="4B502C26" w14:textId="77777777" w:rsidR="008D3FAE" w:rsidRPr="00325B2F" w:rsidRDefault="008D3FAE" w:rsidP="008D3FAE">
      <w:pPr>
        <w:widowControl/>
        <w:shd w:val="clear" w:color="auto" w:fill="FFFFFF"/>
        <w:autoSpaceDE/>
        <w:autoSpaceDN/>
        <w:rPr>
          <w:rFonts w:asciiTheme="minorHAnsi" w:hAnsiTheme="minorHAnsi" w:cstheme="minorHAnsi"/>
          <w:b/>
          <w:bCs/>
        </w:rPr>
      </w:pPr>
      <w:r w:rsidRPr="002B37E7">
        <w:rPr>
          <w:rFonts w:asciiTheme="minorHAnsi" w:hAnsiTheme="minorHAnsi" w:cstheme="minorHAnsi"/>
          <w:b/>
          <w:bCs/>
        </w:rPr>
        <w:t>Friday, July 28</w:t>
      </w:r>
      <w:proofErr w:type="gramStart"/>
      <w:r w:rsidRPr="002B37E7">
        <w:rPr>
          <w:rFonts w:asciiTheme="minorHAnsi" w:hAnsiTheme="minorHAnsi" w:cstheme="minorHAnsi"/>
          <w:b/>
          <w:bCs/>
        </w:rPr>
        <w:t>th:,</w:t>
      </w:r>
      <w:proofErr w:type="gramEnd"/>
      <w:r w:rsidRPr="00325B2F">
        <w:rPr>
          <w:rFonts w:asciiTheme="minorHAnsi" w:hAnsiTheme="minorHAnsi" w:cstheme="minorHAnsi"/>
        </w:rPr>
        <w:t xml:space="preserve"> </w:t>
      </w:r>
      <w:r w:rsidRPr="00325B2F">
        <w:rPr>
          <w:rFonts w:asciiTheme="minorHAnsi" w:hAnsiTheme="minorHAnsi" w:cstheme="minorHAnsi"/>
          <w:b/>
          <w:bCs/>
        </w:rPr>
        <w:t xml:space="preserve">from </w:t>
      </w:r>
      <w:r>
        <w:rPr>
          <w:rFonts w:asciiTheme="minorHAnsi" w:hAnsiTheme="minorHAnsi" w:cstheme="minorHAnsi"/>
          <w:b/>
          <w:bCs/>
        </w:rPr>
        <w:t>2</w:t>
      </w:r>
      <w:r w:rsidRPr="00325B2F">
        <w:rPr>
          <w:rFonts w:asciiTheme="minorHAnsi" w:hAnsiTheme="minorHAnsi" w:cstheme="minorHAnsi"/>
          <w:b/>
          <w:bCs/>
        </w:rPr>
        <w:t xml:space="preserve">:00 pm to 4:00 pm </w:t>
      </w:r>
      <w:r w:rsidRPr="00740588">
        <w:rPr>
          <w:rFonts w:asciiTheme="minorHAnsi" w:hAnsiTheme="minorHAnsi" w:cstheme="minorHAnsi"/>
        </w:rPr>
        <w:t xml:space="preserve">and </w:t>
      </w:r>
      <w:r w:rsidRPr="00325B2F">
        <w:rPr>
          <w:rFonts w:asciiTheme="minorHAnsi" w:hAnsiTheme="minorHAnsi" w:cstheme="minorHAnsi"/>
          <w:b/>
          <w:bCs/>
        </w:rPr>
        <w:t>4:00 pm to 6:00 pm</w:t>
      </w:r>
    </w:p>
    <w:p w14:paraId="5DBA8877"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The Harvard Garage, 2501 Harvard Ave, Newburgh Heights, OH 44105</w:t>
      </w:r>
    </w:p>
    <w:p w14:paraId="58123531" w14:textId="77777777" w:rsidR="008D3FAE" w:rsidRPr="00E450C5" w:rsidRDefault="008D3FAE" w:rsidP="008D3FAE">
      <w:pPr>
        <w:widowControl/>
        <w:shd w:val="clear" w:color="auto" w:fill="FFFFFF"/>
        <w:autoSpaceDE/>
        <w:autoSpaceDN/>
        <w:ind w:left="720"/>
        <w:rPr>
          <w:rFonts w:asciiTheme="minorHAnsi" w:hAnsiTheme="minorHAnsi" w:cstheme="minorHAnsi"/>
          <w:color w:val="FF0000"/>
        </w:rPr>
      </w:pPr>
      <w:r w:rsidRPr="00E450C5">
        <w:rPr>
          <w:rFonts w:asciiTheme="minorHAnsi" w:hAnsiTheme="minorHAnsi" w:cstheme="minorHAnsi"/>
          <w:color w:val="FF0000"/>
        </w:rPr>
        <w:t xml:space="preserve">2:00 pm to 4:00 pm: “Clear Access” ballot marking machine </w:t>
      </w:r>
      <w:proofErr w:type="gramStart"/>
      <w:r w:rsidRPr="00E450C5">
        <w:rPr>
          <w:rFonts w:asciiTheme="minorHAnsi" w:hAnsiTheme="minorHAnsi" w:cstheme="minorHAnsi"/>
          <w:color w:val="FF0000"/>
        </w:rPr>
        <w:t>demonstrations</w:t>
      </w:r>
      <w:proofErr w:type="gramEnd"/>
    </w:p>
    <w:p w14:paraId="4D8F6B39" w14:textId="77777777" w:rsidR="008D3FAE" w:rsidRPr="00325B2F" w:rsidRDefault="008D3FAE" w:rsidP="008D3FAE">
      <w:pPr>
        <w:widowControl/>
        <w:shd w:val="clear" w:color="auto" w:fill="FFFFFF"/>
        <w:autoSpaceDE/>
        <w:autoSpaceDN/>
        <w:ind w:left="720"/>
        <w:rPr>
          <w:rFonts w:asciiTheme="minorHAnsi" w:hAnsiTheme="minorHAnsi" w:cstheme="minorHAnsi"/>
        </w:rPr>
      </w:pPr>
      <w:r w:rsidRPr="00325B2F">
        <w:rPr>
          <w:rFonts w:asciiTheme="minorHAnsi" w:hAnsiTheme="minorHAnsi" w:cstheme="minorHAnsi"/>
        </w:rPr>
        <w:t xml:space="preserve">4:00 pm to 6:00 pm: </w:t>
      </w:r>
      <w:r>
        <w:rPr>
          <w:rFonts w:asciiTheme="minorHAnsi" w:hAnsiTheme="minorHAnsi" w:cstheme="minorHAnsi"/>
        </w:rPr>
        <w:t>“</w:t>
      </w:r>
      <w:r w:rsidRPr="00325B2F">
        <w:rPr>
          <w:rFonts w:asciiTheme="minorHAnsi" w:hAnsiTheme="minorHAnsi" w:cstheme="minorHAnsi"/>
        </w:rPr>
        <w:t>Clear Cast Go</w:t>
      </w:r>
      <w:r>
        <w:rPr>
          <w:rFonts w:asciiTheme="minorHAnsi" w:hAnsiTheme="minorHAnsi" w:cstheme="minorHAnsi"/>
        </w:rPr>
        <w:t>”</w:t>
      </w:r>
      <w:r w:rsidRPr="00325B2F">
        <w:rPr>
          <w:rFonts w:asciiTheme="minorHAnsi" w:hAnsiTheme="minorHAnsi" w:cstheme="minorHAnsi"/>
        </w:rPr>
        <w:t xml:space="preserve"> demonstrations</w:t>
      </w:r>
    </w:p>
    <w:p w14:paraId="1BC6E91F" w14:textId="77777777" w:rsidR="00680AFE" w:rsidRDefault="00680AFE"/>
    <w:sectPr w:rsidR="0068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OBLIQUE">
    <w:altName w:val="Sylfaen"/>
    <w:charset w:val="00"/>
    <w:family w:val="swiss"/>
    <w:pitch w:val="variable"/>
    <w:sig w:usb0="E7000EFF" w:usb1="5200FDFF" w:usb2="0A242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E"/>
    <w:rsid w:val="00680AFE"/>
    <w:rsid w:val="008D3FAE"/>
    <w:rsid w:val="00E4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636F"/>
  <w15:chartTrackingRefBased/>
  <w15:docId w15:val="{C662DFDC-212F-49C4-88AF-65997578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AE"/>
    <w:pPr>
      <w:widowControl w:val="0"/>
      <w:autoSpaceDE w:val="0"/>
      <w:autoSpaceDN w:val="0"/>
      <w:spacing w:after="0" w:line="240" w:lineRule="auto"/>
    </w:pPr>
    <w:rPr>
      <w:rFonts w:ascii="DEJAVU SANS CONDENSED OBLIQUE" w:eastAsia="DEJAVU SANS CONDENSED OBLIQUE" w:hAnsi="DEJAVU SANS CONDENSED OBLIQUE" w:cs="DEJAVU SANS CONDENSED OBLIQUE"/>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FAE"/>
    <w:pPr>
      <w:widowControl w:val="0"/>
      <w:autoSpaceDE w:val="0"/>
      <w:autoSpaceDN w:val="0"/>
      <w:spacing w:after="0" w:line="240" w:lineRule="auto"/>
    </w:pPr>
    <w:rPr>
      <w:rFonts w:ascii="DEJAVU SANS CONDENSED OBLIQUE" w:eastAsia="DEJAVU SANS CONDENSED OBLIQUE" w:hAnsi="DEJAVU SANS CONDENSED OBLIQUE" w:cs="DEJAVU SANS CONDENSED OBLIQUE"/>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West</dc:creator>
  <cp:keywords/>
  <dc:description/>
  <cp:lastModifiedBy>Mike West</cp:lastModifiedBy>
  <cp:revision>2</cp:revision>
  <dcterms:created xsi:type="dcterms:W3CDTF">2023-07-18T17:18:00Z</dcterms:created>
  <dcterms:modified xsi:type="dcterms:W3CDTF">2023-07-18T17:30:00Z</dcterms:modified>
</cp:coreProperties>
</file>