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A277" w14:textId="77777777" w:rsidR="00BC7881" w:rsidRPr="00BC7881" w:rsidRDefault="00BC7881" w:rsidP="00B53847">
      <w:pPr>
        <w:jc w:val="center"/>
      </w:pPr>
      <w:r w:rsidRPr="00BC7881">
        <w:t>We don’t let vision loss define our future. We envision the life we want.</w:t>
      </w:r>
    </w:p>
    <w:p w14:paraId="7B1E8B9D" w14:textId="77777777" w:rsidR="00BC7881" w:rsidRPr="00BC7881" w:rsidRDefault="00BC7881" w:rsidP="00B53847">
      <w:pPr>
        <w:jc w:val="center"/>
      </w:pPr>
      <w:r w:rsidRPr="00BC7881">
        <w:t>The NFB of Ohio is inviting the general community to participate in our opening roundtable, which is an Informational Seminar that will educate and provide a snapshot on community networks respective programs and services with a Q/A segment to learn what can benefit the blind at home, work, and play.</w:t>
      </w:r>
    </w:p>
    <w:p w14:paraId="4FC8864A" w14:textId="1290B09A" w:rsidR="00BC7881" w:rsidRPr="00BC7881" w:rsidRDefault="00BC7881" w:rsidP="00B53847">
      <w:pPr>
        <w:jc w:val="center"/>
        <w:rPr>
          <w:b/>
        </w:rPr>
      </w:pPr>
      <w:r w:rsidRPr="00BC7881">
        <w:t>Also, networks will Gain access to hundreds of blind Ohioans looking to develop themselves and their communities. This event will be held November 14</w:t>
      </w:r>
      <w:r w:rsidRPr="00BC7881">
        <w:rPr>
          <w:vertAlign w:val="superscript"/>
        </w:rPr>
        <w:t>th</w:t>
      </w:r>
      <w:r w:rsidRPr="00BC7881">
        <w:t xml:space="preserve"> from 3:00 PM to 5:00 PM at the Doubletree Cleveland-Westlake Hotel, Canterbury/Dover Room. The NFB of Ohio will welcome: The Ohio State-Wide Independent Living Council, Ohio Civil Rights Commission, Disability Rights Ohio, My Blindness &amp; Me Peer Support Program, Convenient Care Home Services, Linking Employment Abilities and Potential, Outdoor Recreation Inclusion Cleveland Metroparks, and Accessible Ohio. After the seminar, on hand for your experience, we invite you to tour OOD’S “Mobile Traveling Bus,” and Cleveland Metroparks new “Inclusive/Adaptive Equipment” that will be onsite</w:t>
      </w:r>
      <w:r w:rsidR="008E68EA">
        <w:t xml:space="preserve"> in the</w:t>
      </w:r>
      <w:r w:rsidRPr="00BC7881">
        <w:t xml:space="preserve"> Canterbury/Dover Room</w:t>
      </w:r>
    </w:p>
    <w:p w14:paraId="4D373735" w14:textId="77777777" w:rsidR="009E261B" w:rsidRDefault="009E261B" w:rsidP="00B53847">
      <w:pPr>
        <w:jc w:val="center"/>
      </w:pPr>
    </w:p>
    <w:sectPr w:rsidR="009E2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81"/>
    <w:rsid w:val="002515A0"/>
    <w:rsid w:val="008E68EA"/>
    <w:rsid w:val="009E261B"/>
    <w:rsid w:val="00B53847"/>
    <w:rsid w:val="00BC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2D21"/>
  <w15:chartTrackingRefBased/>
  <w15:docId w15:val="{426746BD-9704-452B-804A-FD227D14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881"/>
    <w:rPr>
      <w:rFonts w:eastAsiaTheme="majorEastAsia" w:cstheme="majorBidi"/>
      <w:color w:val="272727" w:themeColor="text1" w:themeTint="D8"/>
    </w:rPr>
  </w:style>
  <w:style w:type="paragraph" w:styleId="Title">
    <w:name w:val="Title"/>
    <w:basedOn w:val="Normal"/>
    <w:next w:val="Normal"/>
    <w:link w:val="TitleChar"/>
    <w:uiPriority w:val="10"/>
    <w:qFormat/>
    <w:rsid w:val="00BC7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881"/>
    <w:pPr>
      <w:spacing w:before="160"/>
      <w:jc w:val="center"/>
    </w:pPr>
    <w:rPr>
      <w:i/>
      <w:iCs/>
      <w:color w:val="404040" w:themeColor="text1" w:themeTint="BF"/>
    </w:rPr>
  </w:style>
  <w:style w:type="character" w:customStyle="1" w:styleId="QuoteChar">
    <w:name w:val="Quote Char"/>
    <w:basedOn w:val="DefaultParagraphFont"/>
    <w:link w:val="Quote"/>
    <w:uiPriority w:val="29"/>
    <w:rsid w:val="00BC7881"/>
    <w:rPr>
      <w:i/>
      <w:iCs/>
      <w:color w:val="404040" w:themeColor="text1" w:themeTint="BF"/>
    </w:rPr>
  </w:style>
  <w:style w:type="paragraph" w:styleId="ListParagraph">
    <w:name w:val="List Paragraph"/>
    <w:basedOn w:val="Normal"/>
    <w:uiPriority w:val="34"/>
    <w:qFormat/>
    <w:rsid w:val="00BC7881"/>
    <w:pPr>
      <w:ind w:left="720"/>
      <w:contextualSpacing/>
    </w:pPr>
  </w:style>
  <w:style w:type="character" w:styleId="IntenseEmphasis">
    <w:name w:val="Intense Emphasis"/>
    <w:basedOn w:val="DefaultParagraphFont"/>
    <w:uiPriority w:val="21"/>
    <w:qFormat/>
    <w:rsid w:val="00BC7881"/>
    <w:rPr>
      <w:i/>
      <w:iCs/>
      <w:color w:val="0F4761" w:themeColor="accent1" w:themeShade="BF"/>
    </w:rPr>
  </w:style>
  <w:style w:type="paragraph" w:styleId="IntenseQuote">
    <w:name w:val="Intense Quote"/>
    <w:basedOn w:val="Normal"/>
    <w:next w:val="Normal"/>
    <w:link w:val="IntenseQuoteChar"/>
    <w:uiPriority w:val="30"/>
    <w:qFormat/>
    <w:rsid w:val="00BC7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881"/>
    <w:rPr>
      <w:i/>
      <w:iCs/>
      <w:color w:val="0F4761" w:themeColor="accent1" w:themeShade="BF"/>
    </w:rPr>
  </w:style>
  <w:style w:type="character" w:styleId="IntenseReference">
    <w:name w:val="Intense Reference"/>
    <w:basedOn w:val="DefaultParagraphFont"/>
    <w:uiPriority w:val="32"/>
    <w:qFormat/>
    <w:rsid w:val="00BC78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03932">
      <w:bodyDiv w:val="1"/>
      <w:marLeft w:val="0"/>
      <w:marRight w:val="0"/>
      <w:marTop w:val="0"/>
      <w:marBottom w:val="0"/>
      <w:divBdr>
        <w:top w:val="none" w:sz="0" w:space="0" w:color="auto"/>
        <w:left w:val="none" w:sz="0" w:space="0" w:color="auto"/>
        <w:bottom w:val="none" w:sz="0" w:space="0" w:color="auto"/>
        <w:right w:val="none" w:sz="0" w:space="0" w:color="auto"/>
      </w:divBdr>
    </w:div>
    <w:div w:id="21079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Turner</dc:creator>
  <cp:keywords/>
  <dc:description/>
  <cp:lastModifiedBy>Suzanne Turner</cp:lastModifiedBy>
  <cp:revision>3</cp:revision>
  <dcterms:created xsi:type="dcterms:W3CDTF">2024-10-10T21:21:00Z</dcterms:created>
  <dcterms:modified xsi:type="dcterms:W3CDTF">2024-10-10T21:24:00Z</dcterms:modified>
</cp:coreProperties>
</file>