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58" w:rsidRPr="000E7158" w:rsidRDefault="00A464B3" w:rsidP="00A464B3">
      <w:pPr>
        <w:pStyle w:val="NormalWeb"/>
        <w:shd w:val="clear" w:color="auto" w:fill="FFFFFF"/>
        <w:spacing w:before="0" w:beforeAutospacing="0" w:after="150" w:afterAutospacing="0" w:line="315" w:lineRule="atLeast"/>
        <w:rPr>
          <w:rFonts w:ascii="Arial" w:hAnsi="Arial" w:cs="Arial"/>
          <w:b/>
          <w:color w:val="000000"/>
        </w:rPr>
      </w:pPr>
      <w:r w:rsidRPr="000E7158">
        <w:rPr>
          <w:rFonts w:ascii="Arial" w:hAnsi="Arial" w:cs="Arial"/>
          <w:b/>
          <w:color w:val="000000"/>
        </w:rPr>
        <w:t>Teacher for the Visually Impaired (TVI)</w:t>
      </w:r>
      <w:r w:rsidR="000E7158" w:rsidRPr="000E7158">
        <w:rPr>
          <w:rFonts w:ascii="Arial" w:hAnsi="Arial" w:cs="Arial"/>
          <w:b/>
          <w:color w:val="000000"/>
        </w:rPr>
        <w:t>--2 vacancies</w:t>
      </w:r>
    </w:p>
    <w:p w:rsidR="00A464B3" w:rsidRDefault="00A464B3" w:rsidP="00A464B3">
      <w:pPr>
        <w:pStyle w:val="NormalWeb"/>
        <w:shd w:val="clear" w:color="auto" w:fill="FFFFFF"/>
        <w:spacing w:before="0" w:beforeAutospacing="0" w:after="150" w:afterAutospacing="0" w:line="315" w:lineRule="atLeast"/>
        <w:rPr>
          <w:rFonts w:ascii="Arial" w:hAnsi="Arial" w:cs="Arial"/>
          <w:color w:val="000000"/>
        </w:rPr>
      </w:pPr>
    </w:p>
    <w:p w:rsidR="00A464B3" w:rsidRDefault="000E7158" w:rsidP="00A464B3">
      <w:pPr>
        <w:pStyle w:val="NormalWeb"/>
        <w:shd w:val="clear" w:color="auto" w:fill="FFFFFF"/>
        <w:spacing w:before="0" w:beforeAutospacing="0" w:after="150" w:afterAutospacing="0" w:line="315" w:lineRule="atLeast"/>
        <w:rPr>
          <w:rFonts w:ascii="Arial" w:hAnsi="Arial" w:cs="Arial"/>
          <w:color w:val="000000"/>
        </w:rPr>
      </w:pPr>
      <w:r>
        <w:rPr>
          <w:rFonts w:ascii="Arial" w:hAnsi="Arial" w:cs="Arial"/>
          <w:color w:val="000000"/>
        </w:rPr>
        <w:t xml:space="preserve">DUTIES:  </w:t>
      </w:r>
      <w:r w:rsidR="00A464B3">
        <w:rPr>
          <w:rFonts w:ascii="Arial" w:hAnsi="Arial" w:cs="Arial"/>
          <w:color w:val="000000"/>
        </w:rPr>
        <w:t xml:space="preserve">We are seeking </w:t>
      </w:r>
      <w:r>
        <w:rPr>
          <w:rFonts w:ascii="Arial" w:hAnsi="Arial" w:cs="Arial"/>
          <w:color w:val="000000"/>
        </w:rPr>
        <w:t>2</w:t>
      </w:r>
      <w:r w:rsidR="00A464B3">
        <w:rPr>
          <w:rFonts w:ascii="Arial" w:hAnsi="Arial" w:cs="Arial"/>
          <w:color w:val="000000"/>
        </w:rPr>
        <w:t xml:space="preserve"> Teacher</w:t>
      </w:r>
      <w:r>
        <w:rPr>
          <w:rFonts w:ascii="Arial" w:hAnsi="Arial" w:cs="Arial"/>
          <w:color w:val="000000"/>
        </w:rPr>
        <w:t>s</w:t>
      </w:r>
      <w:r w:rsidR="00A464B3">
        <w:rPr>
          <w:rFonts w:ascii="Arial" w:hAnsi="Arial" w:cs="Arial"/>
          <w:color w:val="000000"/>
        </w:rPr>
        <w:t xml:space="preserve"> for the Visually Impaired (TVI) to work with children of all ages. The TVI will conduct visual assessments of children with visual impairment and/or multiple disabilities, evaluate visual functional levels, and provide instruction for students. Develop, select and modify instructional plans and materials to meet the needs of students utilizing Braille, large print and technological devices.</w:t>
      </w:r>
    </w:p>
    <w:p w:rsidR="00A464B3" w:rsidRDefault="00A464B3" w:rsidP="00A464B3">
      <w:pPr>
        <w:pStyle w:val="NormalWeb"/>
        <w:shd w:val="clear" w:color="auto" w:fill="FFFFFF"/>
        <w:spacing w:before="0" w:beforeAutospacing="0" w:after="150" w:afterAutospacing="0" w:line="315" w:lineRule="atLeast"/>
        <w:rPr>
          <w:rFonts w:ascii="Arial" w:hAnsi="Arial" w:cs="Arial"/>
          <w:color w:val="000000"/>
        </w:rPr>
      </w:pPr>
      <w:r>
        <w:rPr>
          <w:rFonts w:ascii="Arial" w:hAnsi="Arial" w:cs="Arial"/>
          <w:color w:val="000000"/>
        </w:rPr>
        <w:t>Identify children needing low vision examinations and coordinate scheduling with low vision services and follow-up services. Attend training meetings and complete therapy notes for each client into database. Provide parents with written weekly updates regarding services completed and recommendations on techniques to continue therapy at home.</w:t>
      </w:r>
    </w:p>
    <w:p w:rsidR="000E7158" w:rsidRDefault="000E7158" w:rsidP="00A464B3">
      <w:pPr>
        <w:pStyle w:val="NormalWeb"/>
        <w:shd w:val="clear" w:color="auto" w:fill="FFFFFF"/>
        <w:spacing w:before="0" w:beforeAutospacing="0" w:after="150" w:afterAutospacing="0" w:line="315" w:lineRule="atLeast"/>
        <w:rPr>
          <w:rFonts w:ascii="Arial" w:hAnsi="Arial" w:cs="Arial"/>
          <w:color w:val="000000"/>
        </w:rPr>
      </w:pPr>
    </w:p>
    <w:p w:rsidR="00A464B3" w:rsidRDefault="00A464B3" w:rsidP="00A464B3">
      <w:pPr>
        <w:pStyle w:val="NormalWeb"/>
        <w:shd w:val="clear" w:color="auto" w:fill="FFFFFF"/>
        <w:spacing w:before="0" w:beforeAutospacing="0" w:after="150" w:afterAutospacing="0" w:line="315" w:lineRule="atLeast"/>
        <w:rPr>
          <w:rFonts w:ascii="Arial" w:hAnsi="Arial" w:cs="Arial"/>
          <w:color w:val="000000"/>
        </w:rPr>
      </w:pPr>
      <w:r>
        <w:rPr>
          <w:rFonts w:ascii="Arial" w:hAnsi="Arial" w:cs="Arial"/>
          <w:color w:val="000000"/>
        </w:rPr>
        <w:t>QUALIFICATIONS: Bachelor degree in Special Education or related field, Masters’ Degree preferred, with emphasis on early intervention and early childhood.</w:t>
      </w:r>
    </w:p>
    <w:p w:rsidR="00A464B3" w:rsidRDefault="00A464B3" w:rsidP="00A464B3">
      <w:pPr>
        <w:pStyle w:val="NormalWeb"/>
        <w:shd w:val="clear" w:color="auto" w:fill="FFFFFF"/>
        <w:spacing w:before="0" w:beforeAutospacing="0" w:after="150" w:afterAutospacing="0" w:line="315" w:lineRule="atLeast"/>
        <w:rPr>
          <w:rFonts w:ascii="Arial" w:hAnsi="Arial" w:cs="Arial"/>
          <w:color w:val="000000"/>
        </w:rPr>
      </w:pPr>
      <w:r>
        <w:rPr>
          <w:rFonts w:ascii="Arial" w:hAnsi="Arial" w:cs="Arial"/>
          <w:color w:val="000000"/>
        </w:rPr>
        <w:t>Certification in teaching visually impaired required. Eligibility for or current endorsement/vision certification in Early Childhood Special Education in the District of Columbia, Maryland and Virginia is preferred.</w:t>
      </w:r>
    </w:p>
    <w:p w:rsidR="00A464B3" w:rsidRDefault="00A464B3" w:rsidP="00A464B3">
      <w:pPr>
        <w:pStyle w:val="NormalWeb"/>
        <w:shd w:val="clear" w:color="auto" w:fill="FFFFFF"/>
        <w:spacing w:before="0" w:beforeAutospacing="0" w:after="150" w:afterAutospacing="0" w:line="315" w:lineRule="atLeast"/>
        <w:rPr>
          <w:rFonts w:ascii="Arial" w:hAnsi="Arial" w:cs="Arial"/>
          <w:color w:val="000000"/>
        </w:rPr>
      </w:pPr>
      <w:proofErr w:type="gramStart"/>
      <w:r>
        <w:rPr>
          <w:rFonts w:ascii="Arial" w:hAnsi="Arial" w:cs="Arial"/>
          <w:color w:val="000000"/>
        </w:rPr>
        <w:t>Must be able and willing to travel independently throughout metro area to children’s homes and schools.</w:t>
      </w:r>
      <w:proofErr w:type="gramEnd"/>
      <w:r>
        <w:rPr>
          <w:rFonts w:ascii="Arial" w:hAnsi="Arial" w:cs="Arial"/>
          <w:color w:val="000000"/>
        </w:rPr>
        <w:t xml:space="preserve"> </w:t>
      </w:r>
      <w:proofErr w:type="gramStart"/>
      <w:r>
        <w:rPr>
          <w:rFonts w:ascii="Arial" w:hAnsi="Arial" w:cs="Arial"/>
          <w:color w:val="000000"/>
        </w:rPr>
        <w:t>Must be able to obtain Vision Certification from area agencies (DC, MD and VA).</w:t>
      </w:r>
      <w:proofErr w:type="gramEnd"/>
      <w:r>
        <w:rPr>
          <w:rFonts w:ascii="Arial" w:hAnsi="Arial" w:cs="Arial"/>
          <w:color w:val="000000"/>
        </w:rPr>
        <w:t xml:space="preserve"> Related experience in a family centered, community based program for young children with vision and multiple disabilities is a plus.</w:t>
      </w:r>
    </w:p>
    <w:p w:rsidR="00A464B3" w:rsidRDefault="00A464B3" w:rsidP="00A464B3">
      <w:pPr>
        <w:pStyle w:val="NormalWeb"/>
        <w:shd w:val="clear" w:color="auto" w:fill="FFFFFF"/>
        <w:spacing w:before="0" w:beforeAutospacing="0" w:after="150" w:afterAutospacing="0" w:line="315" w:lineRule="atLeast"/>
        <w:rPr>
          <w:rFonts w:ascii="Arial" w:hAnsi="Arial" w:cs="Arial"/>
          <w:color w:val="000000"/>
        </w:rPr>
      </w:pPr>
      <w:r>
        <w:rPr>
          <w:rFonts w:ascii="Arial" w:hAnsi="Arial" w:cs="Arial"/>
          <w:color w:val="000000"/>
        </w:rPr>
        <w:t>The following skills and abilities are required: Excellent interpersonal and communications skills. Ability to prioritize and meet deadlines required. Computer literacy required. Ability to work independently with little supervision is required.</w:t>
      </w:r>
    </w:p>
    <w:p w:rsidR="00A464B3" w:rsidRDefault="00A464B3" w:rsidP="00A464B3">
      <w:pPr>
        <w:pStyle w:val="NormalWeb"/>
        <w:shd w:val="clear" w:color="auto" w:fill="FFFFFF"/>
        <w:spacing w:before="0" w:beforeAutospacing="0" w:after="150" w:afterAutospacing="0" w:line="315" w:lineRule="atLeast"/>
        <w:rPr>
          <w:rFonts w:ascii="Arial" w:hAnsi="Arial" w:cs="Arial"/>
          <w:color w:val="000000"/>
        </w:rPr>
      </w:pPr>
      <w:r>
        <w:rPr>
          <w:rFonts w:ascii="Arial" w:hAnsi="Arial" w:cs="Arial"/>
          <w:color w:val="000000"/>
        </w:rPr>
        <w:t xml:space="preserve">Please send resume and cover letter with salary requirements to </w:t>
      </w:r>
      <w:proofErr w:type="gramStart"/>
      <w:r>
        <w:rPr>
          <w:rFonts w:ascii="Arial" w:hAnsi="Arial" w:cs="Arial"/>
          <w:color w:val="000000"/>
        </w:rPr>
        <w:t>resumes(</w:t>
      </w:r>
      <w:proofErr w:type="gramEnd"/>
      <w:r>
        <w:rPr>
          <w:rFonts w:ascii="Arial" w:hAnsi="Arial" w:cs="Arial"/>
          <w:color w:val="000000"/>
        </w:rPr>
        <w:t>at)CLB.org. No phone calls or solicitation please.</w:t>
      </w:r>
    </w:p>
    <w:p w:rsidR="002B0638" w:rsidRDefault="002B0638"/>
    <w:sectPr w:rsidR="002B0638" w:rsidSect="00E02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B3"/>
    <w:rsid w:val="000E7158"/>
    <w:rsid w:val="002B0638"/>
    <w:rsid w:val="00A464B3"/>
    <w:rsid w:val="00E0208D"/>
    <w:rsid w:val="00E709D8"/>
    <w:rsid w:val="00EE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4B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4B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5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Non Profit Organization</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Shum</dc:creator>
  <cp:lastModifiedBy>Deborah Shum</cp:lastModifiedBy>
  <cp:revision>2</cp:revision>
  <dcterms:created xsi:type="dcterms:W3CDTF">2015-10-20T20:34:00Z</dcterms:created>
  <dcterms:modified xsi:type="dcterms:W3CDTF">2016-07-15T19:08:00Z</dcterms:modified>
</cp:coreProperties>
</file>