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F4F" w:rsidRPr="00931A2C" w:rsidRDefault="009F38D9">
      <w:pPr>
        <w:pStyle w:val="Title"/>
        <w:rPr>
          <w:rFonts w:ascii="Arial" w:hAnsi="Arial" w:cs="Arial"/>
          <w:sz w:val="21"/>
          <w:szCs w:val="21"/>
        </w:rPr>
      </w:pPr>
      <w:r w:rsidRPr="00931A2C">
        <w:rPr>
          <w:rFonts w:ascii="Arial" w:hAnsi="Arial" w:cs="Arial"/>
          <w:sz w:val="21"/>
          <w:szCs w:val="21"/>
        </w:rPr>
        <w:t xml:space="preserve">   </w:t>
      </w:r>
      <w:r w:rsidR="00552F4F" w:rsidRPr="00931A2C">
        <w:rPr>
          <w:rFonts w:ascii="Arial" w:hAnsi="Arial" w:cs="Arial"/>
          <w:sz w:val="21"/>
          <w:szCs w:val="21"/>
        </w:rPr>
        <w:t>Department of Rehabilitation Services</w:t>
      </w:r>
    </w:p>
    <w:p w:rsidR="00552F4F" w:rsidRPr="00931A2C" w:rsidRDefault="00552F4F">
      <w:pPr>
        <w:jc w:val="center"/>
        <w:rPr>
          <w:rFonts w:ascii="Arial" w:hAnsi="Arial" w:cs="Arial"/>
          <w:b/>
          <w:bCs/>
          <w:sz w:val="21"/>
          <w:szCs w:val="21"/>
        </w:rPr>
      </w:pPr>
      <w:r w:rsidRPr="00931A2C">
        <w:rPr>
          <w:rFonts w:ascii="Arial" w:hAnsi="Arial" w:cs="Arial"/>
          <w:b/>
          <w:bCs/>
          <w:sz w:val="21"/>
          <w:szCs w:val="21"/>
        </w:rPr>
        <w:t>Please Post</w:t>
      </w:r>
    </w:p>
    <w:p w:rsidR="00552F4F" w:rsidRPr="00931A2C" w:rsidRDefault="00552F4F" w:rsidP="00A12B03">
      <w:pPr>
        <w:rPr>
          <w:rFonts w:ascii="Arial" w:hAnsi="Arial" w:cs="Arial"/>
          <w:b/>
          <w:color w:val="FF0000"/>
          <w:sz w:val="21"/>
          <w:szCs w:val="21"/>
        </w:rPr>
      </w:pPr>
      <w:r w:rsidRPr="00931A2C">
        <w:rPr>
          <w:rFonts w:ascii="Arial" w:hAnsi="Arial" w:cs="Arial"/>
          <w:b/>
          <w:sz w:val="21"/>
          <w:szCs w:val="21"/>
        </w:rPr>
        <w:t xml:space="preserve">Job Announcement # </w:t>
      </w:r>
      <w:r w:rsidR="008B3589" w:rsidRPr="00931A2C">
        <w:rPr>
          <w:rFonts w:ascii="Arial" w:hAnsi="Arial" w:cs="Arial"/>
          <w:b/>
          <w:sz w:val="21"/>
          <w:szCs w:val="21"/>
        </w:rPr>
        <w:t>12-</w:t>
      </w:r>
      <w:r w:rsidR="00D644D1">
        <w:rPr>
          <w:rFonts w:ascii="Arial" w:hAnsi="Arial" w:cs="Arial"/>
          <w:b/>
          <w:sz w:val="21"/>
          <w:szCs w:val="21"/>
        </w:rPr>
        <w:t>09</w:t>
      </w:r>
      <w:r w:rsidR="005C3059">
        <w:rPr>
          <w:rFonts w:ascii="Arial" w:hAnsi="Arial" w:cs="Arial"/>
          <w:b/>
          <w:sz w:val="21"/>
          <w:szCs w:val="21"/>
        </w:rPr>
        <w:t>2</w:t>
      </w:r>
      <w:r w:rsidR="0014211E" w:rsidRPr="00931A2C">
        <w:rPr>
          <w:rFonts w:ascii="Arial" w:hAnsi="Arial" w:cs="Arial"/>
          <w:b/>
          <w:sz w:val="21"/>
          <w:szCs w:val="21"/>
        </w:rPr>
        <w:tab/>
      </w:r>
      <w:r w:rsidR="004A044F" w:rsidRPr="00931A2C">
        <w:rPr>
          <w:rFonts w:ascii="Arial" w:hAnsi="Arial" w:cs="Arial"/>
          <w:b/>
          <w:sz w:val="21"/>
          <w:szCs w:val="21"/>
        </w:rPr>
        <w:tab/>
      </w:r>
      <w:bookmarkStart w:id="0" w:name="OLE_LINK177"/>
      <w:bookmarkStart w:id="1" w:name="OLE_LINK178"/>
    </w:p>
    <w:bookmarkEnd w:id="0"/>
    <w:bookmarkEnd w:id="1"/>
    <w:p w:rsidR="00552F4F" w:rsidRPr="00931A2C" w:rsidRDefault="00552F4F">
      <w:pPr>
        <w:pStyle w:val="Heading2"/>
        <w:jc w:val="left"/>
        <w:rPr>
          <w:rFonts w:ascii="Arial" w:hAnsi="Arial" w:cs="Arial"/>
          <w:bCs/>
          <w:color w:val="auto"/>
          <w:sz w:val="21"/>
          <w:szCs w:val="21"/>
        </w:rPr>
      </w:pPr>
      <w:r w:rsidRPr="00931A2C">
        <w:rPr>
          <w:rFonts w:ascii="Arial" w:hAnsi="Arial" w:cs="Arial"/>
          <w:bCs/>
          <w:color w:val="auto"/>
          <w:sz w:val="21"/>
          <w:szCs w:val="21"/>
        </w:rPr>
        <w:t>Position Title/Code/Level:</w:t>
      </w:r>
      <w:r w:rsidRPr="00931A2C">
        <w:rPr>
          <w:rFonts w:ascii="Arial" w:hAnsi="Arial" w:cs="Arial"/>
          <w:bCs/>
          <w:color w:val="auto"/>
          <w:sz w:val="21"/>
          <w:szCs w:val="21"/>
        </w:rPr>
        <w:tab/>
      </w:r>
      <w:r w:rsidRPr="00931A2C">
        <w:rPr>
          <w:rFonts w:ascii="Arial" w:hAnsi="Arial" w:cs="Arial"/>
          <w:bCs/>
          <w:color w:val="auto"/>
          <w:sz w:val="21"/>
          <w:szCs w:val="21"/>
        </w:rPr>
        <w:tab/>
      </w:r>
      <w:bookmarkStart w:id="2" w:name="OLE_LINK97"/>
      <w:bookmarkStart w:id="3" w:name="OLE_LINK98"/>
      <w:bookmarkStart w:id="4" w:name="OLE_LINK13"/>
      <w:bookmarkStart w:id="5" w:name="OLE_LINK14"/>
      <w:bookmarkStart w:id="6" w:name="OLE_LINK15"/>
      <w:bookmarkStart w:id="7" w:name="OLE_LINK33"/>
      <w:bookmarkStart w:id="8" w:name="OLE_LINK44"/>
      <w:bookmarkStart w:id="9" w:name="OLE_LINK71"/>
      <w:bookmarkStart w:id="10" w:name="OLE_LINK72"/>
      <w:bookmarkStart w:id="11" w:name="OLE_LINK99"/>
      <w:bookmarkStart w:id="12" w:name="OLE_LINK100"/>
      <w:bookmarkStart w:id="13" w:name="OLE_LINK17"/>
      <w:bookmarkStart w:id="14" w:name="OLE_LINK18"/>
      <w:bookmarkStart w:id="15" w:name="OLE_LINK9"/>
      <w:bookmarkStart w:id="16" w:name="OLE_LINK10"/>
      <w:bookmarkStart w:id="17" w:name="OLE_LINK114"/>
      <w:bookmarkStart w:id="18" w:name="OLE_LINK16"/>
      <w:bookmarkStart w:id="19" w:name="OLE_LINK146"/>
      <w:bookmarkStart w:id="20" w:name="OLE_LINK176"/>
      <w:r w:rsidRPr="00931A2C">
        <w:rPr>
          <w:rFonts w:ascii="Arial" w:hAnsi="Arial" w:cs="Arial"/>
          <w:bCs/>
          <w:color w:val="auto"/>
          <w:sz w:val="21"/>
          <w:szCs w:val="21"/>
        </w:rPr>
        <w:t>Vocational Rehabilitation Specialist</w:t>
      </w:r>
      <w:bookmarkEnd w:id="2"/>
      <w:bookmarkEnd w:id="3"/>
      <w:r w:rsidRPr="00931A2C">
        <w:rPr>
          <w:rFonts w:ascii="Arial" w:hAnsi="Arial" w:cs="Arial"/>
          <w:bCs/>
          <w:color w:val="auto"/>
          <w:sz w:val="21"/>
          <w:szCs w:val="21"/>
        </w:rPr>
        <w:t xml:space="preserve">, Level </w:t>
      </w:r>
      <w:bookmarkEnd w:id="4"/>
      <w:bookmarkEnd w:id="5"/>
      <w:bookmarkEnd w:id="6"/>
      <w:bookmarkEnd w:id="7"/>
      <w:bookmarkEnd w:id="8"/>
      <w:r w:rsidRPr="00931A2C">
        <w:rPr>
          <w:rFonts w:ascii="Arial" w:hAnsi="Arial" w:cs="Arial"/>
          <w:bCs/>
          <w:color w:val="auto"/>
          <w:sz w:val="21"/>
          <w:szCs w:val="21"/>
        </w:rPr>
        <w:t>I</w:t>
      </w:r>
      <w:bookmarkEnd w:id="9"/>
      <w:bookmarkEnd w:id="10"/>
      <w:r w:rsidR="005C3059">
        <w:rPr>
          <w:rFonts w:ascii="Arial" w:hAnsi="Arial" w:cs="Arial"/>
          <w:bCs/>
          <w:color w:val="auto"/>
          <w:sz w:val="21"/>
          <w:szCs w:val="21"/>
        </w:rPr>
        <w:t>V</w:t>
      </w:r>
      <w:r w:rsidR="004A29A3" w:rsidRPr="00931A2C">
        <w:rPr>
          <w:rFonts w:ascii="Arial" w:hAnsi="Arial" w:cs="Arial"/>
          <w:bCs/>
          <w:color w:val="auto"/>
          <w:sz w:val="21"/>
          <w:szCs w:val="21"/>
        </w:rPr>
        <w:t>, K21</w:t>
      </w:r>
      <w:r w:rsidR="005C3059">
        <w:rPr>
          <w:rFonts w:ascii="Arial" w:hAnsi="Arial" w:cs="Arial"/>
          <w:bCs/>
          <w:color w:val="auto"/>
          <w:sz w:val="21"/>
          <w:szCs w:val="21"/>
        </w:rPr>
        <w:t>D</w:t>
      </w:r>
    </w:p>
    <w:p w:rsidR="00185B01" w:rsidRPr="00931A2C" w:rsidRDefault="00185B01" w:rsidP="00185B01">
      <w:pPr>
        <w:rPr>
          <w:rFonts w:ascii="Arial" w:hAnsi="Arial" w:cs="Arial"/>
          <w:sz w:val="21"/>
          <w:szCs w:val="21"/>
        </w:rPr>
      </w:pPr>
      <w:r w:rsidRPr="00931A2C">
        <w:rPr>
          <w:sz w:val="21"/>
          <w:szCs w:val="21"/>
        </w:rPr>
        <w:tab/>
      </w:r>
      <w:r w:rsidRPr="00931A2C">
        <w:rPr>
          <w:sz w:val="21"/>
          <w:szCs w:val="21"/>
        </w:rPr>
        <w:tab/>
      </w:r>
      <w:r w:rsidRPr="00931A2C">
        <w:rPr>
          <w:sz w:val="21"/>
          <w:szCs w:val="21"/>
        </w:rPr>
        <w:tab/>
      </w:r>
      <w:r w:rsidRPr="00931A2C">
        <w:rPr>
          <w:sz w:val="21"/>
          <w:szCs w:val="21"/>
        </w:rPr>
        <w:tab/>
      </w:r>
      <w:r w:rsidRPr="00931A2C">
        <w:rPr>
          <w:sz w:val="21"/>
          <w:szCs w:val="21"/>
        </w:rPr>
        <w:tab/>
      </w:r>
      <w:r w:rsidRPr="00931A2C">
        <w:rPr>
          <w:rFonts w:ascii="Arial" w:hAnsi="Arial" w:cs="Arial"/>
          <w:sz w:val="21"/>
          <w:szCs w:val="21"/>
        </w:rPr>
        <w:t>(May fill as a</w:t>
      </w:r>
      <w:r w:rsidR="005C3059">
        <w:rPr>
          <w:rFonts w:ascii="Arial" w:hAnsi="Arial" w:cs="Arial"/>
          <w:sz w:val="21"/>
          <w:szCs w:val="21"/>
        </w:rPr>
        <w:t xml:space="preserve"> </w:t>
      </w:r>
      <w:r w:rsidR="005C3059" w:rsidRPr="00931A2C">
        <w:rPr>
          <w:rFonts w:ascii="Arial" w:hAnsi="Arial" w:cs="Arial"/>
          <w:bCs/>
          <w:sz w:val="21"/>
          <w:szCs w:val="21"/>
        </w:rPr>
        <w:t>Level I</w:t>
      </w:r>
      <w:r w:rsidR="005C3059">
        <w:rPr>
          <w:rFonts w:ascii="Arial" w:hAnsi="Arial" w:cs="Arial"/>
          <w:bCs/>
          <w:sz w:val="21"/>
          <w:szCs w:val="21"/>
        </w:rPr>
        <w:t>II</w:t>
      </w:r>
      <w:r w:rsidR="005C3059" w:rsidRPr="00931A2C">
        <w:rPr>
          <w:rFonts w:ascii="Arial" w:hAnsi="Arial" w:cs="Arial"/>
          <w:bCs/>
          <w:sz w:val="21"/>
          <w:szCs w:val="21"/>
        </w:rPr>
        <w:t>, K21</w:t>
      </w:r>
      <w:r w:rsidR="005C3059">
        <w:rPr>
          <w:rFonts w:ascii="Arial" w:hAnsi="Arial" w:cs="Arial"/>
          <w:bCs/>
          <w:sz w:val="21"/>
          <w:szCs w:val="21"/>
        </w:rPr>
        <w:t>C or</w:t>
      </w:r>
      <w:r w:rsidRPr="00931A2C">
        <w:rPr>
          <w:rFonts w:ascii="Arial" w:hAnsi="Arial" w:cs="Arial"/>
          <w:sz w:val="21"/>
          <w:szCs w:val="21"/>
        </w:rPr>
        <w:t xml:space="preserve"> Level II K21B)</w:t>
      </w:r>
    </w:p>
    <w:bookmarkEnd w:id="11"/>
    <w:bookmarkEnd w:id="12"/>
    <w:bookmarkEnd w:id="13"/>
    <w:bookmarkEnd w:id="14"/>
    <w:bookmarkEnd w:id="15"/>
    <w:bookmarkEnd w:id="16"/>
    <w:bookmarkEnd w:id="17"/>
    <w:bookmarkEnd w:id="18"/>
    <w:bookmarkEnd w:id="19"/>
    <w:bookmarkEnd w:id="20"/>
    <w:p w:rsidR="00552F4F" w:rsidRPr="00931A2C" w:rsidRDefault="00552F4F">
      <w:pPr>
        <w:pStyle w:val="Heading5"/>
        <w:rPr>
          <w:rFonts w:ascii="Arial" w:hAnsi="Arial" w:cs="Arial"/>
          <w:bCs/>
          <w:color w:val="auto"/>
          <w:sz w:val="21"/>
          <w:szCs w:val="21"/>
        </w:rPr>
      </w:pPr>
      <w:r w:rsidRPr="00931A2C">
        <w:rPr>
          <w:rFonts w:ascii="Arial" w:hAnsi="Arial" w:cs="Arial"/>
          <w:bCs/>
          <w:color w:val="auto"/>
          <w:sz w:val="21"/>
          <w:szCs w:val="21"/>
        </w:rPr>
        <w:t>Location</w:t>
      </w:r>
      <w:r w:rsidRPr="00931A2C">
        <w:rPr>
          <w:rFonts w:ascii="Arial" w:hAnsi="Arial" w:cs="Arial"/>
          <w:b w:val="0"/>
          <w:bCs/>
          <w:color w:val="auto"/>
          <w:sz w:val="21"/>
          <w:szCs w:val="21"/>
        </w:rPr>
        <w:t>:</w:t>
      </w:r>
      <w:r w:rsidRPr="00931A2C">
        <w:rPr>
          <w:rFonts w:ascii="Arial" w:hAnsi="Arial" w:cs="Arial"/>
          <w:b w:val="0"/>
          <w:bCs/>
          <w:color w:val="auto"/>
          <w:sz w:val="21"/>
          <w:szCs w:val="21"/>
        </w:rPr>
        <w:tab/>
      </w:r>
      <w:r w:rsidRPr="00931A2C">
        <w:rPr>
          <w:rFonts w:ascii="Arial" w:hAnsi="Arial" w:cs="Arial"/>
          <w:b w:val="0"/>
          <w:bCs/>
          <w:color w:val="auto"/>
          <w:sz w:val="21"/>
          <w:szCs w:val="21"/>
        </w:rPr>
        <w:tab/>
      </w:r>
      <w:r w:rsidRPr="00931A2C">
        <w:rPr>
          <w:rFonts w:ascii="Arial" w:hAnsi="Arial" w:cs="Arial"/>
          <w:b w:val="0"/>
          <w:bCs/>
          <w:color w:val="auto"/>
          <w:sz w:val="21"/>
          <w:szCs w:val="21"/>
        </w:rPr>
        <w:tab/>
      </w:r>
      <w:r w:rsidRPr="00931A2C">
        <w:rPr>
          <w:rFonts w:ascii="Arial" w:hAnsi="Arial" w:cs="Arial"/>
          <w:b w:val="0"/>
          <w:bCs/>
          <w:color w:val="auto"/>
          <w:sz w:val="21"/>
          <w:szCs w:val="21"/>
        </w:rPr>
        <w:tab/>
      </w:r>
      <w:bookmarkStart w:id="21" w:name="OLE_LINK115"/>
      <w:bookmarkStart w:id="22" w:name="OLE_LINK116"/>
      <w:bookmarkStart w:id="23" w:name="OLE_LINK21"/>
      <w:bookmarkStart w:id="24" w:name="OLE_LINK147"/>
      <w:bookmarkStart w:id="25" w:name="OLE_LINK148"/>
      <w:bookmarkStart w:id="26" w:name="OLE_LINK75"/>
      <w:bookmarkStart w:id="27" w:name="OLE_LINK92"/>
      <w:bookmarkStart w:id="28" w:name="OLE_LINK179"/>
      <w:bookmarkStart w:id="29" w:name="OLE_LINK103"/>
      <w:bookmarkStart w:id="30" w:name="OLE_LINK104"/>
      <w:bookmarkStart w:id="31" w:name="OLE_LINK11"/>
      <w:bookmarkStart w:id="32" w:name="OLE_LINK12"/>
      <w:r w:rsidRPr="00931A2C">
        <w:rPr>
          <w:rFonts w:ascii="Arial" w:hAnsi="Arial" w:cs="Arial"/>
          <w:bCs/>
          <w:color w:val="auto"/>
          <w:sz w:val="21"/>
          <w:szCs w:val="21"/>
        </w:rPr>
        <w:t>V</w:t>
      </w:r>
      <w:r w:rsidR="008E51CD" w:rsidRPr="00931A2C">
        <w:rPr>
          <w:rFonts w:ascii="Arial" w:hAnsi="Arial" w:cs="Arial"/>
          <w:bCs/>
          <w:color w:val="auto"/>
          <w:sz w:val="21"/>
          <w:szCs w:val="21"/>
        </w:rPr>
        <w:t>R</w:t>
      </w:r>
      <w:r w:rsidR="004A29A3" w:rsidRPr="00931A2C">
        <w:rPr>
          <w:rFonts w:ascii="Arial" w:hAnsi="Arial" w:cs="Arial"/>
          <w:bCs/>
          <w:color w:val="auto"/>
          <w:sz w:val="21"/>
          <w:szCs w:val="21"/>
        </w:rPr>
        <w:t xml:space="preserve"> #</w:t>
      </w:r>
      <w:r w:rsidR="005C3059">
        <w:rPr>
          <w:rFonts w:ascii="Arial" w:hAnsi="Arial" w:cs="Arial"/>
          <w:bCs/>
          <w:color w:val="auto"/>
          <w:sz w:val="21"/>
          <w:szCs w:val="21"/>
        </w:rPr>
        <w:t>05</w:t>
      </w:r>
      <w:r w:rsidRPr="00931A2C">
        <w:rPr>
          <w:rFonts w:ascii="Arial" w:hAnsi="Arial" w:cs="Arial"/>
          <w:bCs/>
          <w:color w:val="auto"/>
          <w:sz w:val="21"/>
          <w:szCs w:val="21"/>
        </w:rPr>
        <w:t xml:space="preserve"> – </w:t>
      </w:r>
      <w:bookmarkEnd w:id="21"/>
      <w:bookmarkEnd w:id="22"/>
      <w:bookmarkEnd w:id="23"/>
      <w:bookmarkEnd w:id="24"/>
      <w:bookmarkEnd w:id="25"/>
      <w:bookmarkEnd w:id="26"/>
      <w:bookmarkEnd w:id="27"/>
      <w:bookmarkEnd w:id="28"/>
      <w:r w:rsidR="005C3059">
        <w:rPr>
          <w:rFonts w:ascii="Arial" w:hAnsi="Arial" w:cs="Arial"/>
          <w:bCs/>
          <w:color w:val="auto"/>
          <w:sz w:val="21"/>
          <w:szCs w:val="21"/>
        </w:rPr>
        <w:t>Weatherford</w:t>
      </w:r>
      <w:r w:rsidRPr="00931A2C">
        <w:rPr>
          <w:rFonts w:ascii="Arial" w:hAnsi="Arial" w:cs="Arial"/>
          <w:bCs/>
          <w:color w:val="auto"/>
          <w:sz w:val="21"/>
          <w:szCs w:val="21"/>
        </w:rPr>
        <w:tab/>
      </w:r>
      <w:bookmarkEnd w:id="29"/>
      <w:bookmarkEnd w:id="30"/>
    </w:p>
    <w:p w:rsidR="00552F4F" w:rsidRPr="00931A2C" w:rsidRDefault="00552F4F" w:rsidP="003D567F">
      <w:pPr>
        <w:ind w:left="3600" w:hanging="3600"/>
        <w:rPr>
          <w:rFonts w:ascii="Arial" w:hAnsi="Arial" w:cs="Arial"/>
          <w:b/>
          <w:bCs/>
          <w:sz w:val="21"/>
          <w:szCs w:val="21"/>
        </w:rPr>
      </w:pPr>
      <w:r w:rsidRPr="00931A2C">
        <w:rPr>
          <w:rFonts w:ascii="Arial" w:hAnsi="Arial" w:cs="Arial"/>
          <w:b/>
          <w:bCs/>
          <w:sz w:val="21"/>
          <w:szCs w:val="21"/>
        </w:rPr>
        <w:t>Number of Positions/PIN:</w:t>
      </w:r>
      <w:r w:rsidRPr="00931A2C">
        <w:rPr>
          <w:rFonts w:ascii="Arial" w:hAnsi="Arial" w:cs="Arial"/>
          <w:b/>
          <w:bCs/>
          <w:sz w:val="21"/>
          <w:szCs w:val="21"/>
        </w:rPr>
        <w:tab/>
      </w:r>
      <w:bookmarkStart w:id="33" w:name="OLE_LINK19"/>
      <w:bookmarkStart w:id="34" w:name="OLE_LINK20"/>
      <w:bookmarkStart w:id="35" w:name="OLE_LINK34"/>
      <w:bookmarkStart w:id="36" w:name="OLE_LINK45"/>
      <w:bookmarkStart w:id="37" w:name="OLE_LINK57"/>
      <w:r w:rsidRPr="00931A2C">
        <w:rPr>
          <w:rFonts w:ascii="Arial" w:hAnsi="Arial" w:cs="Arial"/>
          <w:b/>
          <w:bCs/>
          <w:sz w:val="21"/>
          <w:szCs w:val="21"/>
        </w:rPr>
        <w:t xml:space="preserve">(1) – Classified </w:t>
      </w:r>
      <w:bookmarkStart w:id="38" w:name="OLE_LINK117"/>
      <w:bookmarkStart w:id="39" w:name="OLE_LINK118"/>
      <w:bookmarkStart w:id="40" w:name="OLE_LINK149"/>
      <w:bookmarkStart w:id="41" w:name="OLE_LINK150"/>
      <w:bookmarkStart w:id="42" w:name="OLE_LINK180"/>
      <w:bookmarkStart w:id="43" w:name="OLE_LINK181"/>
      <w:bookmarkStart w:id="44" w:name="OLE_LINK93"/>
      <w:bookmarkStart w:id="45" w:name="OLE_LINK94"/>
      <w:bookmarkStart w:id="46" w:name="OLE_LINK69"/>
      <w:bookmarkStart w:id="47" w:name="OLE_LINK70"/>
      <w:bookmarkEnd w:id="33"/>
      <w:bookmarkEnd w:id="34"/>
      <w:bookmarkEnd w:id="35"/>
      <w:bookmarkEnd w:id="36"/>
      <w:bookmarkEnd w:id="37"/>
      <w:r w:rsidRPr="00931A2C">
        <w:rPr>
          <w:rFonts w:ascii="Arial" w:hAnsi="Arial" w:cs="Arial"/>
          <w:b/>
          <w:bCs/>
          <w:sz w:val="21"/>
          <w:szCs w:val="21"/>
        </w:rPr>
        <w:t xml:space="preserve">/ </w:t>
      </w:r>
      <w:bookmarkStart w:id="48" w:name="OLE_LINK105"/>
      <w:bookmarkStart w:id="49" w:name="OLE_LINK106"/>
      <w:r w:rsidRPr="00931A2C">
        <w:rPr>
          <w:rFonts w:ascii="Arial" w:hAnsi="Arial" w:cs="Arial"/>
          <w:b/>
          <w:bCs/>
          <w:sz w:val="21"/>
          <w:szCs w:val="21"/>
        </w:rPr>
        <w:t>8050</w:t>
      </w:r>
      <w:bookmarkEnd w:id="48"/>
      <w:bookmarkEnd w:id="49"/>
      <w:bookmarkEnd w:id="38"/>
      <w:bookmarkEnd w:id="39"/>
      <w:r w:rsidRPr="00931A2C">
        <w:rPr>
          <w:rFonts w:ascii="Arial" w:hAnsi="Arial" w:cs="Arial"/>
          <w:b/>
          <w:bCs/>
          <w:sz w:val="21"/>
          <w:szCs w:val="21"/>
        </w:rPr>
        <w:t>0</w:t>
      </w:r>
      <w:bookmarkEnd w:id="40"/>
      <w:bookmarkEnd w:id="41"/>
      <w:bookmarkEnd w:id="42"/>
      <w:bookmarkEnd w:id="43"/>
      <w:r w:rsidR="005C3059">
        <w:rPr>
          <w:rFonts w:ascii="Arial" w:hAnsi="Arial" w:cs="Arial"/>
          <w:b/>
          <w:bCs/>
          <w:sz w:val="21"/>
          <w:szCs w:val="21"/>
        </w:rPr>
        <w:t>339</w:t>
      </w:r>
      <w:r w:rsidRPr="00931A2C">
        <w:rPr>
          <w:rFonts w:ascii="Arial" w:hAnsi="Arial" w:cs="Arial"/>
          <w:b/>
          <w:bCs/>
          <w:sz w:val="21"/>
          <w:szCs w:val="21"/>
        </w:rPr>
        <w:tab/>
      </w:r>
      <w:bookmarkEnd w:id="44"/>
      <w:bookmarkEnd w:id="45"/>
    </w:p>
    <w:bookmarkEnd w:id="31"/>
    <w:bookmarkEnd w:id="32"/>
    <w:bookmarkEnd w:id="46"/>
    <w:bookmarkEnd w:id="47"/>
    <w:p w:rsidR="00552F4F" w:rsidRPr="00931A2C" w:rsidRDefault="00552F4F">
      <w:pPr>
        <w:pStyle w:val="Heading4"/>
        <w:rPr>
          <w:rFonts w:ascii="Arial" w:hAnsi="Arial" w:cs="Arial"/>
          <w:color w:val="auto"/>
          <w:sz w:val="16"/>
          <w:szCs w:val="16"/>
        </w:rPr>
      </w:pPr>
    </w:p>
    <w:p w:rsidR="00552F4F" w:rsidRPr="00931A2C" w:rsidRDefault="00552F4F">
      <w:pPr>
        <w:pStyle w:val="Heading4"/>
        <w:rPr>
          <w:rFonts w:ascii="Arial" w:hAnsi="Arial" w:cs="Arial"/>
          <w:color w:val="auto"/>
          <w:sz w:val="21"/>
          <w:szCs w:val="21"/>
        </w:rPr>
      </w:pPr>
      <w:r w:rsidRPr="00931A2C">
        <w:rPr>
          <w:rFonts w:ascii="Arial" w:hAnsi="Arial" w:cs="Arial"/>
          <w:bCs/>
          <w:color w:val="auto"/>
          <w:sz w:val="21"/>
          <w:szCs w:val="21"/>
        </w:rPr>
        <w:t>Monthly Salary Range</w:t>
      </w:r>
      <w:r w:rsidRPr="00931A2C">
        <w:rPr>
          <w:rFonts w:ascii="Arial" w:hAnsi="Arial" w:cs="Arial"/>
          <w:b w:val="0"/>
          <w:bCs/>
          <w:color w:val="auto"/>
          <w:sz w:val="21"/>
          <w:szCs w:val="21"/>
        </w:rPr>
        <w:t>:</w:t>
      </w:r>
      <w:r w:rsidRPr="00931A2C">
        <w:rPr>
          <w:rFonts w:ascii="Arial" w:hAnsi="Arial" w:cs="Arial"/>
          <w:color w:val="auto"/>
          <w:sz w:val="21"/>
          <w:szCs w:val="21"/>
          <w:u w:val="none"/>
        </w:rPr>
        <w:tab/>
      </w:r>
      <w:r w:rsidRPr="00931A2C">
        <w:rPr>
          <w:rFonts w:ascii="Arial" w:hAnsi="Arial" w:cs="Arial"/>
          <w:color w:val="auto"/>
          <w:sz w:val="21"/>
          <w:szCs w:val="21"/>
          <w:u w:val="none"/>
        </w:rPr>
        <w:tab/>
      </w:r>
      <w:r w:rsidRPr="00931A2C">
        <w:rPr>
          <w:rFonts w:ascii="Arial" w:hAnsi="Arial" w:cs="Arial"/>
          <w:color w:val="auto"/>
          <w:sz w:val="21"/>
          <w:szCs w:val="21"/>
        </w:rPr>
        <w:t>Minimum</w:t>
      </w:r>
      <w:r w:rsidRPr="00931A2C">
        <w:rPr>
          <w:rFonts w:ascii="Arial" w:hAnsi="Arial" w:cs="Arial"/>
          <w:color w:val="auto"/>
          <w:sz w:val="21"/>
          <w:szCs w:val="21"/>
          <w:u w:val="none"/>
        </w:rPr>
        <w:tab/>
      </w:r>
      <w:r w:rsidRPr="00931A2C">
        <w:rPr>
          <w:rFonts w:ascii="Arial" w:hAnsi="Arial" w:cs="Arial"/>
          <w:color w:val="auto"/>
          <w:sz w:val="21"/>
          <w:szCs w:val="21"/>
        </w:rPr>
        <w:t>Midpoint</w:t>
      </w:r>
      <w:r w:rsidRPr="00931A2C">
        <w:rPr>
          <w:rFonts w:ascii="Arial" w:hAnsi="Arial" w:cs="Arial"/>
          <w:color w:val="auto"/>
          <w:sz w:val="21"/>
          <w:szCs w:val="21"/>
          <w:u w:val="none"/>
        </w:rPr>
        <w:tab/>
      </w:r>
      <w:r w:rsidRPr="00931A2C">
        <w:rPr>
          <w:rFonts w:ascii="Arial" w:hAnsi="Arial" w:cs="Arial"/>
          <w:color w:val="auto"/>
          <w:sz w:val="21"/>
          <w:szCs w:val="21"/>
        </w:rPr>
        <w:t>Maximum</w:t>
      </w:r>
    </w:p>
    <w:p w:rsidR="00B34D1A" w:rsidRDefault="00B34D1A" w:rsidP="00185B01">
      <w:pPr>
        <w:pStyle w:val="Heading4"/>
        <w:rPr>
          <w:rFonts w:ascii="Arial" w:hAnsi="Arial" w:cs="Arial"/>
          <w:color w:val="auto"/>
          <w:sz w:val="21"/>
          <w:szCs w:val="21"/>
          <w:u w:val="none"/>
        </w:rPr>
      </w:pPr>
      <w:bookmarkStart w:id="50" w:name="OLE_LINK22"/>
      <w:bookmarkStart w:id="51" w:name="OLE_LINK35"/>
      <w:bookmarkStart w:id="52" w:name="OLE_LINK46"/>
      <w:bookmarkStart w:id="53" w:name="OLE_LINK58"/>
      <w:bookmarkStart w:id="54" w:name="OLE_LINK79"/>
      <w:bookmarkStart w:id="55" w:name="OLE_LINK107"/>
      <w:bookmarkStart w:id="56" w:name="OLE_LINK162"/>
      <w:bookmarkStart w:id="57" w:name="OLE_LINK76"/>
      <w:bookmarkStart w:id="58" w:name="OLE_LINK156"/>
      <w:bookmarkStart w:id="59" w:name="OLE_LINK121"/>
      <w:bookmarkStart w:id="60" w:name="OLE_LINK138"/>
      <w:bookmarkStart w:id="61" w:name="OLE_LINK187"/>
      <w:bookmarkStart w:id="62" w:name="OLE_LINK188"/>
      <w:bookmarkStart w:id="63" w:name="OLE_LINK27"/>
      <w:bookmarkStart w:id="64" w:name="OLE_LINK28"/>
      <w:bookmarkStart w:id="65" w:name="OLE_LINK53"/>
      <w:bookmarkStart w:id="66" w:name="OLE_LINK59"/>
      <w:bookmarkStart w:id="67" w:name="OLE_LINK110"/>
      <w:bookmarkStart w:id="68" w:name="OLE_LINK124"/>
      <w:bookmarkStart w:id="69" w:name="OLE_LINK185"/>
      <w:bookmarkStart w:id="70" w:name="OLE_LINK186"/>
      <w:r w:rsidRPr="00B34D1A">
        <w:rPr>
          <w:rFonts w:ascii="Arial" w:hAnsi="Arial" w:cs="Arial"/>
          <w:color w:val="auto"/>
          <w:sz w:val="21"/>
          <w:szCs w:val="21"/>
          <w:u w:val="none"/>
        </w:rPr>
        <w:t>Level IV (Pay Band M)</w:t>
      </w:r>
      <w:r w:rsidRPr="00B34D1A">
        <w:rPr>
          <w:rFonts w:ascii="Arial" w:hAnsi="Arial" w:cs="Arial"/>
          <w:color w:val="auto"/>
          <w:sz w:val="21"/>
          <w:szCs w:val="21"/>
          <w:u w:val="none"/>
        </w:rPr>
        <w:tab/>
      </w:r>
      <w:r w:rsidRPr="00B34D1A">
        <w:rPr>
          <w:rFonts w:ascii="Arial" w:hAnsi="Arial" w:cs="Arial"/>
          <w:color w:val="auto"/>
          <w:sz w:val="21"/>
          <w:szCs w:val="21"/>
          <w:u w:val="none"/>
        </w:rPr>
        <w:tab/>
        <w:t>$3,612.53</w:t>
      </w:r>
      <w:r w:rsidRPr="00B34D1A">
        <w:rPr>
          <w:rFonts w:ascii="Arial" w:hAnsi="Arial" w:cs="Arial"/>
          <w:color w:val="auto"/>
          <w:sz w:val="21"/>
          <w:szCs w:val="21"/>
          <w:u w:val="none"/>
        </w:rPr>
        <w:tab/>
        <w:t>$4,194.67</w:t>
      </w:r>
      <w:r w:rsidRPr="00B34D1A">
        <w:rPr>
          <w:rFonts w:ascii="Arial" w:hAnsi="Arial" w:cs="Arial"/>
          <w:color w:val="auto"/>
          <w:sz w:val="21"/>
          <w:szCs w:val="21"/>
          <w:u w:val="none"/>
        </w:rPr>
        <w:tab/>
        <w:t>$5,243.33</w:t>
      </w:r>
    </w:p>
    <w:p w:rsidR="00185B01" w:rsidRPr="00931A2C" w:rsidRDefault="00185B01" w:rsidP="00185B01">
      <w:pPr>
        <w:pStyle w:val="Heading4"/>
        <w:rPr>
          <w:rFonts w:ascii="Arial" w:hAnsi="Arial" w:cs="Arial"/>
          <w:color w:val="auto"/>
          <w:sz w:val="21"/>
          <w:szCs w:val="21"/>
          <w:u w:val="none"/>
        </w:rPr>
      </w:pPr>
      <w:r w:rsidRPr="00931A2C">
        <w:rPr>
          <w:rFonts w:ascii="Arial" w:hAnsi="Arial" w:cs="Arial"/>
          <w:color w:val="auto"/>
          <w:sz w:val="21"/>
          <w:szCs w:val="21"/>
          <w:u w:val="none"/>
        </w:rPr>
        <w:t>Level III (Pay Band L)</w:t>
      </w:r>
      <w:bookmarkEnd w:id="50"/>
      <w:bookmarkEnd w:id="51"/>
      <w:bookmarkEnd w:id="52"/>
      <w:bookmarkEnd w:id="53"/>
      <w:bookmarkEnd w:id="54"/>
      <w:bookmarkEnd w:id="55"/>
      <w:bookmarkEnd w:id="56"/>
      <w:bookmarkEnd w:id="57"/>
      <w:bookmarkEnd w:id="58"/>
      <w:bookmarkEnd w:id="59"/>
      <w:bookmarkEnd w:id="60"/>
      <w:r w:rsidRPr="00931A2C">
        <w:rPr>
          <w:rFonts w:ascii="Arial" w:hAnsi="Arial" w:cs="Arial"/>
          <w:color w:val="auto"/>
          <w:sz w:val="21"/>
          <w:szCs w:val="21"/>
          <w:u w:val="none"/>
        </w:rPr>
        <w:tab/>
      </w:r>
      <w:bookmarkEnd w:id="61"/>
      <w:bookmarkEnd w:id="62"/>
      <w:r w:rsidRPr="00931A2C">
        <w:rPr>
          <w:rFonts w:ascii="Arial" w:hAnsi="Arial" w:cs="Arial"/>
          <w:color w:val="auto"/>
          <w:sz w:val="21"/>
          <w:szCs w:val="21"/>
          <w:u w:val="none"/>
        </w:rPr>
        <w:tab/>
      </w:r>
      <w:bookmarkStart w:id="71" w:name="OLE_LINK23"/>
      <w:bookmarkStart w:id="72" w:name="OLE_LINK24"/>
      <w:bookmarkStart w:id="73" w:name="OLE_LINK47"/>
      <w:bookmarkStart w:id="74" w:name="OLE_LINK48"/>
      <w:bookmarkStart w:id="75" w:name="OLE_LINK60"/>
      <w:bookmarkStart w:id="76" w:name="OLE_LINK80"/>
      <w:bookmarkStart w:id="77" w:name="OLE_LINK108"/>
      <w:bookmarkStart w:id="78" w:name="OLE_LINK163"/>
      <w:bookmarkStart w:id="79" w:name="OLE_LINK77"/>
      <w:bookmarkStart w:id="80" w:name="OLE_LINK157"/>
      <w:bookmarkStart w:id="81" w:name="OLE_LINK122"/>
      <w:bookmarkStart w:id="82" w:name="OLE_LINK141"/>
      <w:r w:rsidRPr="00931A2C">
        <w:rPr>
          <w:rFonts w:ascii="Arial" w:hAnsi="Arial" w:cs="Arial"/>
          <w:color w:val="auto"/>
          <w:sz w:val="21"/>
          <w:szCs w:val="21"/>
          <w:u w:val="none"/>
        </w:rPr>
        <w:tab/>
      </w:r>
      <w:bookmarkStart w:id="83" w:name="OLE_LINK189"/>
      <w:bookmarkStart w:id="84" w:name="OLE_LINK190"/>
      <w:r w:rsidRPr="00931A2C">
        <w:rPr>
          <w:rFonts w:ascii="Arial" w:hAnsi="Arial" w:cs="Arial"/>
          <w:color w:val="auto"/>
          <w:sz w:val="21"/>
          <w:szCs w:val="21"/>
          <w:u w:val="none"/>
        </w:rPr>
        <w:t>$</w:t>
      </w:r>
      <w:bookmarkStart w:id="85" w:name="OLE_LINK25"/>
      <w:bookmarkStart w:id="86" w:name="OLE_LINK26"/>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931A2C">
        <w:rPr>
          <w:rFonts w:ascii="Arial" w:hAnsi="Arial" w:cs="Arial"/>
          <w:color w:val="auto"/>
          <w:sz w:val="21"/>
          <w:szCs w:val="21"/>
          <w:u w:val="none"/>
        </w:rPr>
        <w:t>3,172.41</w:t>
      </w:r>
      <w:r w:rsidRPr="00931A2C">
        <w:rPr>
          <w:rFonts w:ascii="Arial" w:hAnsi="Arial" w:cs="Arial"/>
          <w:color w:val="auto"/>
          <w:sz w:val="21"/>
          <w:szCs w:val="21"/>
          <w:u w:val="none"/>
        </w:rPr>
        <w:tab/>
      </w:r>
      <w:bookmarkStart w:id="87" w:name="OLE_LINK49"/>
      <w:bookmarkStart w:id="88" w:name="OLE_LINK50"/>
      <w:bookmarkStart w:id="89" w:name="OLE_LINK62"/>
      <w:bookmarkStart w:id="90" w:name="OLE_LINK81"/>
      <w:bookmarkStart w:id="91" w:name="OLE_LINK109"/>
      <w:bookmarkStart w:id="92" w:name="OLE_LINK164"/>
      <w:bookmarkStart w:id="93" w:name="OLE_LINK78"/>
      <w:bookmarkStart w:id="94" w:name="OLE_LINK123"/>
      <w:bookmarkStart w:id="95" w:name="OLE_LINK144"/>
      <w:bookmarkStart w:id="96" w:name="OLE_LINK191"/>
      <w:r w:rsidRPr="00931A2C">
        <w:rPr>
          <w:rFonts w:ascii="Arial" w:hAnsi="Arial" w:cs="Arial"/>
          <w:color w:val="auto"/>
          <w:sz w:val="21"/>
          <w:szCs w:val="21"/>
          <w:u w:val="none"/>
        </w:rPr>
        <w:t>$3,779.08</w:t>
      </w:r>
      <w:bookmarkEnd w:id="87"/>
      <w:bookmarkEnd w:id="88"/>
      <w:bookmarkEnd w:id="89"/>
      <w:bookmarkEnd w:id="90"/>
      <w:bookmarkEnd w:id="91"/>
      <w:bookmarkEnd w:id="92"/>
      <w:bookmarkEnd w:id="93"/>
      <w:bookmarkEnd w:id="94"/>
      <w:bookmarkEnd w:id="95"/>
      <w:bookmarkEnd w:id="96"/>
      <w:r w:rsidRPr="00931A2C">
        <w:rPr>
          <w:rFonts w:ascii="Arial" w:hAnsi="Arial" w:cs="Arial"/>
          <w:color w:val="auto"/>
          <w:sz w:val="21"/>
          <w:szCs w:val="21"/>
          <w:u w:val="none"/>
        </w:rPr>
        <w:tab/>
      </w:r>
      <w:bookmarkStart w:id="97" w:name="OLE_LINK36"/>
      <w:bookmarkStart w:id="98" w:name="OLE_LINK37"/>
      <w:bookmarkStart w:id="99" w:name="OLE_LINK51"/>
      <w:bookmarkStart w:id="100" w:name="OLE_LINK52"/>
      <w:bookmarkStart w:id="101" w:name="OLE_LINK63"/>
      <w:bookmarkStart w:id="102" w:name="OLE_LINK158"/>
      <w:bookmarkStart w:id="103" w:name="OLE_LINK130"/>
      <w:bookmarkStart w:id="104" w:name="OLE_LINK172"/>
      <w:bookmarkStart w:id="105" w:name="OLE_LINK192"/>
      <w:bookmarkStart w:id="106" w:name="OLE_LINK82"/>
      <w:bookmarkStart w:id="107" w:name="OLE_LINK83"/>
      <w:bookmarkStart w:id="108" w:name="OLE_LINK165"/>
      <w:bookmarkStart w:id="109" w:name="OLE_LINK84"/>
      <w:r w:rsidRPr="00931A2C">
        <w:rPr>
          <w:rFonts w:ascii="Arial" w:hAnsi="Arial" w:cs="Arial"/>
          <w:color w:val="auto"/>
          <w:sz w:val="21"/>
          <w:szCs w:val="21"/>
          <w:u w:val="none"/>
        </w:rPr>
        <w:t>$4,723.</w:t>
      </w:r>
      <w:bookmarkEnd w:id="85"/>
      <w:bookmarkEnd w:id="86"/>
      <w:bookmarkEnd w:id="97"/>
      <w:bookmarkEnd w:id="98"/>
      <w:r w:rsidRPr="00931A2C">
        <w:rPr>
          <w:rFonts w:ascii="Arial" w:hAnsi="Arial" w:cs="Arial"/>
          <w:color w:val="auto"/>
          <w:sz w:val="21"/>
          <w:szCs w:val="21"/>
          <w:u w:val="none"/>
        </w:rPr>
        <w:t>83</w:t>
      </w:r>
      <w:bookmarkEnd w:id="99"/>
      <w:bookmarkEnd w:id="100"/>
      <w:bookmarkEnd w:id="101"/>
      <w:bookmarkEnd w:id="102"/>
      <w:bookmarkEnd w:id="103"/>
      <w:bookmarkEnd w:id="104"/>
      <w:bookmarkEnd w:id="105"/>
    </w:p>
    <w:p w:rsidR="00185B01" w:rsidRPr="00931A2C" w:rsidRDefault="00185B01" w:rsidP="00185B01">
      <w:pPr>
        <w:pStyle w:val="Heading6"/>
        <w:rPr>
          <w:sz w:val="21"/>
          <w:szCs w:val="21"/>
        </w:rPr>
      </w:pPr>
      <w:bookmarkStart w:id="110" w:name="OLE_LINK85"/>
      <w:bookmarkStart w:id="111" w:name="OLE_LINK86"/>
      <w:bookmarkStart w:id="112" w:name="OLE_LINK166"/>
      <w:bookmarkStart w:id="113" w:name="OLE_LINK131"/>
      <w:bookmarkStart w:id="114" w:name="OLE_LINK139"/>
      <w:bookmarkStart w:id="115" w:name="OLE_LINK193"/>
      <w:bookmarkStart w:id="116" w:name="OLE_LINK194"/>
      <w:bookmarkEnd w:id="106"/>
      <w:bookmarkEnd w:id="107"/>
      <w:bookmarkEnd w:id="108"/>
      <w:bookmarkEnd w:id="109"/>
      <w:r w:rsidRPr="00931A2C">
        <w:rPr>
          <w:sz w:val="21"/>
          <w:szCs w:val="21"/>
        </w:rPr>
        <w:t>Level II (Pay Band K)</w:t>
      </w:r>
      <w:bookmarkEnd w:id="63"/>
      <w:bookmarkEnd w:id="64"/>
      <w:bookmarkEnd w:id="65"/>
      <w:bookmarkEnd w:id="66"/>
      <w:bookmarkEnd w:id="67"/>
      <w:bookmarkEnd w:id="68"/>
      <w:bookmarkEnd w:id="110"/>
      <w:bookmarkEnd w:id="111"/>
      <w:bookmarkEnd w:id="112"/>
      <w:bookmarkEnd w:id="113"/>
      <w:bookmarkEnd w:id="114"/>
      <w:r w:rsidRPr="00931A2C">
        <w:rPr>
          <w:sz w:val="21"/>
          <w:szCs w:val="21"/>
        </w:rPr>
        <w:tab/>
      </w:r>
      <w:bookmarkEnd w:id="115"/>
      <w:bookmarkEnd w:id="116"/>
      <w:r w:rsidRPr="00931A2C">
        <w:rPr>
          <w:sz w:val="21"/>
          <w:szCs w:val="21"/>
        </w:rPr>
        <w:tab/>
      </w:r>
      <w:bookmarkStart w:id="117" w:name="OLE_LINK29"/>
      <w:bookmarkStart w:id="118" w:name="OLE_LINK30"/>
      <w:bookmarkStart w:id="119" w:name="OLE_LINK54"/>
      <w:bookmarkStart w:id="120" w:name="OLE_LINK61"/>
      <w:bookmarkStart w:id="121" w:name="OLE_LINK111"/>
      <w:bookmarkStart w:id="122" w:name="OLE_LINK125"/>
      <w:bookmarkStart w:id="123" w:name="OLE_LINK87"/>
      <w:bookmarkStart w:id="124" w:name="OLE_LINK167"/>
      <w:bookmarkStart w:id="125" w:name="OLE_LINK132"/>
      <w:bookmarkStart w:id="126" w:name="OLE_LINK142"/>
      <w:r w:rsidRPr="00931A2C">
        <w:rPr>
          <w:sz w:val="21"/>
          <w:szCs w:val="21"/>
        </w:rPr>
        <w:tab/>
      </w:r>
      <w:bookmarkStart w:id="127" w:name="OLE_LINK195"/>
      <w:bookmarkStart w:id="128" w:name="OLE_LINK196"/>
      <w:r w:rsidRPr="00931A2C">
        <w:rPr>
          <w:sz w:val="21"/>
          <w:szCs w:val="21"/>
        </w:rPr>
        <w:t>$2,633.</w:t>
      </w:r>
      <w:bookmarkEnd w:id="117"/>
      <w:bookmarkEnd w:id="118"/>
      <w:r w:rsidRPr="00931A2C">
        <w:rPr>
          <w:sz w:val="21"/>
          <w:szCs w:val="21"/>
        </w:rPr>
        <w:t>00</w:t>
      </w:r>
      <w:bookmarkEnd w:id="119"/>
      <w:bookmarkEnd w:id="120"/>
      <w:bookmarkEnd w:id="121"/>
      <w:bookmarkEnd w:id="122"/>
      <w:bookmarkEnd w:id="123"/>
      <w:bookmarkEnd w:id="124"/>
      <w:bookmarkEnd w:id="125"/>
      <w:bookmarkEnd w:id="126"/>
      <w:bookmarkEnd w:id="127"/>
      <w:bookmarkEnd w:id="128"/>
      <w:r w:rsidRPr="00931A2C">
        <w:rPr>
          <w:sz w:val="21"/>
          <w:szCs w:val="21"/>
        </w:rPr>
        <w:tab/>
      </w:r>
      <w:bookmarkStart w:id="129" w:name="OLE_LINK38"/>
      <w:bookmarkStart w:id="130" w:name="OLE_LINK40"/>
      <w:bookmarkStart w:id="131" w:name="OLE_LINK126"/>
      <w:bookmarkStart w:id="132" w:name="OLE_LINK88"/>
      <w:bookmarkStart w:id="133" w:name="OLE_LINK168"/>
      <w:bookmarkStart w:id="134" w:name="OLE_LINK133"/>
      <w:bookmarkStart w:id="135" w:name="OLE_LINK145"/>
      <w:bookmarkStart w:id="136" w:name="OLE_LINK197"/>
      <w:r w:rsidRPr="00931A2C">
        <w:rPr>
          <w:sz w:val="21"/>
          <w:szCs w:val="21"/>
        </w:rPr>
        <w:t>$3,435.58</w:t>
      </w:r>
      <w:bookmarkStart w:id="137" w:name="OLE_LINK31"/>
      <w:bookmarkStart w:id="138" w:name="OLE_LINK32"/>
      <w:bookmarkEnd w:id="129"/>
      <w:bookmarkEnd w:id="130"/>
      <w:bookmarkEnd w:id="131"/>
      <w:bookmarkEnd w:id="132"/>
      <w:bookmarkEnd w:id="133"/>
      <w:bookmarkEnd w:id="134"/>
      <w:bookmarkEnd w:id="135"/>
      <w:bookmarkEnd w:id="136"/>
      <w:r w:rsidRPr="00931A2C">
        <w:rPr>
          <w:sz w:val="21"/>
          <w:szCs w:val="21"/>
        </w:rPr>
        <w:tab/>
      </w:r>
      <w:bookmarkStart w:id="139" w:name="OLE_LINK41"/>
      <w:bookmarkStart w:id="140" w:name="OLE_LINK42"/>
      <w:bookmarkStart w:id="141" w:name="OLE_LINK55"/>
      <w:bookmarkStart w:id="142" w:name="OLE_LINK112"/>
      <w:bookmarkStart w:id="143" w:name="OLE_LINK127"/>
      <w:bookmarkStart w:id="144" w:name="OLE_LINK89"/>
      <w:bookmarkStart w:id="145" w:name="OLE_LINK198"/>
      <w:bookmarkStart w:id="146" w:name="OLE_LINK64"/>
      <w:bookmarkStart w:id="147" w:name="OLE_LINK65"/>
      <w:bookmarkStart w:id="148" w:name="OLE_LINK169"/>
      <w:bookmarkStart w:id="149" w:name="OLE_LINK134"/>
      <w:bookmarkStart w:id="150" w:name="OLE_LINK173"/>
      <w:r w:rsidRPr="00931A2C">
        <w:rPr>
          <w:sz w:val="21"/>
          <w:szCs w:val="21"/>
        </w:rPr>
        <w:t>$4,294.50</w:t>
      </w:r>
      <w:bookmarkEnd w:id="137"/>
      <w:bookmarkEnd w:id="138"/>
      <w:bookmarkEnd w:id="139"/>
      <w:bookmarkEnd w:id="140"/>
      <w:bookmarkEnd w:id="141"/>
      <w:bookmarkEnd w:id="142"/>
      <w:bookmarkEnd w:id="143"/>
      <w:bookmarkEnd w:id="144"/>
      <w:bookmarkEnd w:id="145"/>
    </w:p>
    <w:bookmarkEnd w:id="146"/>
    <w:bookmarkEnd w:id="147"/>
    <w:bookmarkEnd w:id="148"/>
    <w:bookmarkEnd w:id="149"/>
    <w:bookmarkEnd w:id="150"/>
    <w:bookmarkEnd w:id="69"/>
    <w:bookmarkEnd w:id="70"/>
    <w:p w:rsidR="00552F4F" w:rsidRPr="00931A2C" w:rsidRDefault="00552F4F" w:rsidP="00615CC9">
      <w:pPr>
        <w:rPr>
          <w:rFonts w:ascii="Arial" w:hAnsi="Arial" w:cs="Arial"/>
          <w:b/>
          <w:sz w:val="16"/>
          <w:szCs w:val="16"/>
        </w:rPr>
      </w:pPr>
    </w:p>
    <w:p w:rsidR="00FF29E5" w:rsidRPr="002F43C9" w:rsidRDefault="00FF29E5" w:rsidP="00FF29E5">
      <w:pPr>
        <w:pStyle w:val="Heading6"/>
        <w:rPr>
          <w:sz w:val="22"/>
          <w:szCs w:val="22"/>
        </w:rPr>
      </w:pPr>
      <w:r w:rsidRPr="002F43C9">
        <w:rPr>
          <w:sz w:val="22"/>
          <w:szCs w:val="22"/>
        </w:rPr>
        <w:t>Beginning Date:</w:t>
      </w:r>
      <w:r w:rsidRPr="002F43C9">
        <w:rPr>
          <w:sz w:val="22"/>
          <w:szCs w:val="22"/>
        </w:rPr>
        <w:tab/>
      </w:r>
      <w:r w:rsidRPr="002F43C9">
        <w:rPr>
          <w:sz w:val="22"/>
          <w:szCs w:val="22"/>
        </w:rPr>
        <w:tab/>
      </w:r>
      <w:r w:rsidRPr="002F43C9">
        <w:rPr>
          <w:sz w:val="22"/>
          <w:szCs w:val="22"/>
        </w:rPr>
        <w:tab/>
      </w:r>
      <w:r w:rsidR="00B34D1A">
        <w:rPr>
          <w:sz w:val="22"/>
          <w:szCs w:val="22"/>
        </w:rPr>
        <w:t>Tue</w:t>
      </w:r>
      <w:r>
        <w:rPr>
          <w:sz w:val="22"/>
          <w:szCs w:val="22"/>
        </w:rPr>
        <w:t>s</w:t>
      </w:r>
      <w:r w:rsidRPr="002F43C9">
        <w:rPr>
          <w:sz w:val="22"/>
          <w:szCs w:val="22"/>
        </w:rPr>
        <w:t xml:space="preserve">day, January </w:t>
      </w:r>
      <w:r>
        <w:rPr>
          <w:sz w:val="22"/>
          <w:szCs w:val="22"/>
        </w:rPr>
        <w:t>1</w:t>
      </w:r>
      <w:r w:rsidR="00B34D1A">
        <w:rPr>
          <w:sz w:val="22"/>
          <w:szCs w:val="22"/>
        </w:rPr>
        <w:t>7</w:t>
      </w:r>
      <w:r w:rsidRPr="002F43C9">
        <w:rPr>
          <w:sz w:val="22"/>
          <w:szCs w:val="22"/>
        </w:rPr>
        <w:t xml:space="preserve">, </w:t>
      </w:r>
      <w:r>
        <w:rPr>
          <w:sz w:val="22"/>
          <w:szCs w:val="22"/>
        </w:rPr>
        <w:t>2012</w:t>
      </w:r>
    </w:p>
    <w:p w:rsidR="00FF29E5" w:rsidRPr="002F43C9" w:rsidRDefault="00FF29E5" w:rsidP="00FF29E5">
      <w:pPr>
        <w:rPr>
          <w:rFonts w:ascii="Arial" w:hAnsi="Arial" w:cs="Arial"/>
          <w:b/>
          <w:snapToGrid w:val="0"/>
          <w:sz w:val="22"/>
          <w:szCs w:val="22"/>
        </w:rPr>
      </w:pPr>
      <w:proofErr w:type="gramStart"/>
      <w:r w:rsidRPr="002F43C9">
        <w:rPr>
          <w:rFonts w:ascii="Arial" w:hAnsi="Arial" w:cs="Arial"/>
          <w:b/>
          <w:snapToGrid w:val="0"/>
          <w:sz w:val="22"/>
          <w:szCs w:val="22"/>
        </w:rPr>
        <w:t>Ending Date:</w:t>
      </w:r>
      <w:r w:rsidRPr="002F43C9">
        <w:rPr>
          <w:rFonts w:ascii="Arial" w:hAnsi="Arial" w:cs="Arial"/>
          <w:b/>
          <w:snapToGrid w:val="0"/>
          <w:sz w:val="22"/>
          <w:szCs w:val="22"/>
        </w:rPr>
        <w:tab/>
      </w:r>
      <w:r w:rsidRPr="002F43C9">
        <w:rPr>
          <w:rFonts w:ascii="Arial" w:hAnsi="Arial" w:cs="Arial"/>
          <w:b/>
          <w:snapToGrid w:val="0"/>
          <w:sz w:val="22"/>
          <w:szCs w:val="22"/>
        </w:rPr>
        <w:tab/>
      </w:r>
      <w:r w:rsidRPr="002F43C9">
        <w:rPr>
          <w:rFonts w:ascii="Arial" w:hAnsi="Arial" w:cs="Arial"/>
          <w:b/>
          <w:snapToGrid w:val="0"/>
          <w:sz w:val="22"/>
          <w:szCs w:val="22"/>
        </w:rPr>
        <w:tab/>
      </w:r>
      <w:r w:rsidRPr="002F43C9">
        <w:rPr>
          <w:rFonts w:ascii="Arial" w:hAnsi="Arial" w:cs="Arial"/>
          <w:b/>
          <w:snapToGrid w:val="0"/>
          <w:sz w:val="22"/>
          <w:szCs w:val="22"/>
        </w:rPr>
        <w:tab/>
      </w:r>
      <w:r w:rsidR="00B34D1A">
        <w:rPr>
          <w:rFonts w:ascii="Arial" w:hAnsi="Arial" w:cs="Arial"/>
          <w:b/>
          <w:snapToGrid w:val="0"/>
          <w:sz w:val="22"/>
          <w:szCs w:val="22"/>
        </w:rPr>
        <w:t>Mon</w:t>
      </w:r>
      <w:r w:rsidRPr="002F43C9">
        <w:rPr>
          <w:rFonts w:ascii="Arial" w:hAnsi="Arial" w:cs="Arial"/>
          <w:b/>
          <w:snapToGrid w:val="0"/>
          <w:sz w:val="22"/>
          <w:szCs w:val="22"/>
        </w:rPr>
        <w:t xml:space="preserve">day, </w:t>
      </w:r>
      <w:r w:rsidR="00B34D1A">
        <w:rPr>
          <w:rFonts w:ascii="Arial" w:hAnsi="Arial" w:cs="Arial"/>
          <w:b/>
          <w:snapToGrid w:val="0"/>
          <w:sz w:val="22"/>
          <w:szCs w:val="22"/>
        </w:rPr>
        <w:t>Janu</w:t>
      </w:r>
      <w:r w:rsidR="00D55823">
        <w:rPr>
          <w:rFonts w:ascii="Arial" w:hAnsi="Arial" w:cs="Arial"/>
          <w:b/>
          <w:snapToGrid w:val="0"/>
          <w:sz w:val="22"/>
          <w:szCs w:val="22"/>
        </w:rPr>
        <w:t>ary</w:t>
      </w:r>
      <w:r w:rsidRPr="002F43C9">
        <w:rPr>
          <w:rFonts w:ascii="Arial" w:hAnsi="Arial" w:cs="Arial"/>
          <w:b/>
          <w:snapToGrid w:val="0"/>
          <w:sz w:val="22"/>
          <w:szCs w:val="22"/>
        </w:rPr>
        <w:t xml:space="preserve"> </w:t>
      </w:r>
      <w:r w:rsidR="00B34D1A">
        <w:rPr>
          <w:rFonts w:ascii="Arial" w:hAnsi="Arial" w:cs="Arial"/>
          <w:b/>
          <w:snapToGrid w:val="0"/>
          <w:sz w:val="22"/>
          <w:szCs w:val="22"/>
        </w:rPr>
        <w:t>30</w:t>
      </w:r>
      <w:r w:rsidRPr="002F43C9">
        <w:rPr>
          <w:rFonts w:ascii="Arial" w:hAnsi="Arial" w:cs="Arial"/>
          <w:b/>
          <w:snapToGrid w:val="0"/>
          <w:sz w:val="22"/>
          <w:szCs w:val="22"/>
        </w:rPr>
        <w:t xml:space="preserve">, </w:t>
      </w:r>
      <w:r>
        <w:rPr>
          <w:rFonts w:ascii="Arial" w:hAnsi="Arial" w:cs="Arial"/>
          <w:b/>
          <w:snapToGrid w:val="0"/>
          <w:sz w:val="22"/>
          <w:szCs w:val="22"/>
        </w:rPr>
        <w:t>2012</w:t>
      </w:r>
      <w:r w:rsidR="00CB1785">
        <w:rPr>
          <w:rFonts w:ascii="Arial" w:hAnsi="Arial" w:cs="Arial"/>
          <w:b/>
          <w:snapToGrid w:val="0"/>
          <w:sz w:val="22"/>
          <w:szCs w:val="22"/>
        </w:rPr>
        <w:t xml:space="preserve"> at </w:t>
      </w:r>
      <w:r>
        <w:rPr>
          <w:rFonts w:ascii="Arial" w:hAnsi="Arial" w:cs="Arial"/>
          <w:b/>
          <w:snapToGrid w:val="0"/>
          <w:sz w:val="22"/>
          <w:szCs w:val="22"/>
        </w:rPr>
        <w:t>11:59 p.m.</w:t>
      </w:r>
      <w:proofErr w:type="gramEnd"/>
    </w:p>
    <w:p w:rsidR="00552F4F" w:rsidRPr="00931A2C" w:rsidRDefault="00552F4F">
      <w:pPr>
        <w:rPr>
          <w:rFonts w:ascii="Arial" w:hAnsi="Arial" w:cs="Arial"/>
          <w:b/>
          <w:snapToGrid w:val="0"/>
          <w:sz w:val="16"/>
          <w:szCs w:val="16"/>
        </w:rPr>
      </w:pPr>
    </w:p>
    <w:p w:rsidR="00552F4F" w:rsidRPr="00931A2C" w:rsidRDefault="00552F4F">
      <w:pPr>
        <w:jc w:val="both"/>
        <w:rPr>
          <w:rFonts w:ascii="Arial" w:hAnsi="Arial" w:cs="Arial"/>
          <w:sz w:val="21"/>
          <w:szCs w:val="21"/>
        </w:rPr>
      </w:pPr>
      <w:bookmarkStart w:id="151" w:name="OLE_LINK1"/>
      <w:bookmarkStart w:id="152" w:name="OLE_LINK2"/>
      <w:bookmarkStart w:id="153" w:name="OLE_LINK3"/>
      <w:bookmarkStart w:id="154" w:name="OLE_LINK4"/>
      <w:bookmarkStart w:id="155" w:name="OLE_LINK5"/>
      <w:bookmarkStart w:id="156" w:name="OLE_LINK8"/>
      <w:bookmarkStart w:id="157" w:name="OLE_LINK6"/>
      <w:bookmarkStart w:id="158" w:name="OLE_LINK7"/>
      <w:bookmarkStart w:id="159" w:name="OLE_LINK39"/>
      <w:bookmarkStart w:id="160" w:name="OLE_LINK43"/>
      <w:bookmarkStart w:id="161" w:name="OLE_LINK56"/>
      <w:bookmarkStart w:id="162" w:name="OLE_LINK66"/>
      <w:bookmarkStart w:id="163" w:name="OLE_LINK113"/>
      <w:bookmarkStart w:id="164" w:name="OLE_LINK128"/>
      <w:bookmarkStart w:id="165" w:name="OLE_LINK129"/>
      <w:bookmarkStart w:id="166" w:name="OLE_LINK90"/>
      <w:bookmarkStart w:id="167" w:name="OLE_LINK91"/>
      <w:bookmarkStart w:id="168" w:name="OLE_LINK170"/>
      <w:bookmarkStart w:id="169" w:name="OLE_LINK135"/>
      <w:bookmarkStart w:id="170" w:name="OLE_LINK174"/>
      <w:bookmarkStart w:id="171" w:name="OLE_LINK175"/>
      <w:bookmarkStart w:id="172" w:name="OLE_LINK207"/>
      <w:bookmarkStart w:id="173" w:name="OLE_LINK208"/>
      <w:bookmarkStart w:id="174" w:name="_GoBack"/>
      <w:r w:rsidRPr="00931A2C">
        <w:rPr>
          <w:rFonts w:ascii="Arial" w:hAnsi="Arial" w:cs="Arial"/>
          <w:b/>
          <w:snapToGrid w:val="0"/>
          <w:sz w:val="21"/>
          <w:szCs w:val="21"/>
        </w:rPr>
        <w:t>Essential Functions:</w:t>
      </w:r>
      <w:r w:rsidRPr="00931A2C">
        <w:rPr>
          <w:rFonts w:ascii="Arial" w:hAnsi="Arial" w:cs="Arial"/>
          <w:snapToGrid w:val="0"/>
          <w:sz w:val="21"/>
          <w:szCs w:val="21"/>
        </w:rPr>
        <w:t xml:space="preserve"> </w:t>
      </w:r>
      <w:r w:rsidR="00694AC1">
        <w:rPr>
          <w:rFonts w:ascii="Arial" w:hAnsi="Arial" w:cs="Arial"/>
          <w:snapToGrid w:val="0"/>
          <w:sz w:val="21"/>
          <w:szCs w:val="21"/>
        </w:rPr>
        <w:t xml:space="preserve"> </w:t>
      </w:r>
      <w:r w:rsidR="007F7172" w:rsidRPr="00931A2C">
        <w:rPr>
          <w:rFonts w:ascii="Arial" w:hAnsi="Arial" w:cs="Arial"/>
          <w:snapToGrid w:val="0"/>
          <w:sz w:val="21"/>
          <w:szCs w:val="21"/>
        </w:rPr>
        <w:t>T</w:t>
      </w:r>
      <w:r w:rsidR="0014211E" w:rsidRPr="00931A2C">
        <w:rPr>
          <w:rFonts w:ascii="Arial" w:hAnsi="Arial" w:cs="Arial"/>
          <w:snapToGrid w:val="0"/>
          <w:sz w:val="21"/>
          <w:szCs w:val="21"/>
        </w:rPr>
        <w:t xml:space="preserve">his position is responsible </w:t>
      </w:r>
      <w:r w:rsidR="006729A2">
        <w:rPr>
          <w:rFonts w:ascii="Arial" w:hAnsi="Arial" w:cs="Arial"/>
          <w:snapToGrid w:val="0"/>
          <w:sz w:val="21"/>
          <w:szCs w:val="21"/>
        </w:rPr>
        <w:t>for working with individuals with disabilities and will consult with physicians, psychologists and other disability professionals regarding functional limitations, treatment and prognosis of applicants.</w:t>
      </w:r>
      <w:r w:rsidR="008E51CD" w:rsidRPr="00931A2C">
        <w:rPr>
          <w:rFonts w:ascii="Arial" w:hAnsi="Arial" w:cs="Arial"/>
          <w:snapToGrid w:val="0"/>
          <w:sz w:val="21"/>
          <w:szCs w:val="21"/>
        </w:rPr>
        <w:t xml:space="preserve"> </w:t>
      </w:r>
      <w:r w:rsidR="009724A6">
        <w:rPr>
          <w:rFonts w:ascii="Arial" w:hAnsi="Arial" w:cs="Arial"/>
          <w:snapToGrid w:val="0"/>
          <w:sz w:val="21"/>
          <w:szCs w:val="21"/>
        </w:rPr>
        <w:t xml:space="preserve">Duties will include </w:t>
      </w:r>
      <w:r w:rsidR="006729A2">
        <w:rPr>
          <w:rFonts w:ascii="Arial" w:hAnsi="Arial" w:cs="Arial"/>
          <w:snapToGrid w:val="0"/>
          <w:sz w:val="21"/>
          <w:szCs w:val="21"/>
        </w:rPr>
        <w:t xml:space="preserve">utilizing knowledge of principles and practices of vocational rehabilitation counseling sufficient to determine eligibility; completing comprehensive rehabilitation counseling and guidance services; participating in job readiness, job seeking and job placement activities in preparation for successful case closure.  Additional duties include providing transition from school to work services and attending IEP meetings to assist with transitional goals, </w:t>
      </w:r>
      <w:r w:rsidR="00DA3449">
        <w:rPr>
          <w:rFonts w:ascii="Arial" w:hAnsi="Arial" w:cs="Arial"/>
          <w:snapToGrid w:val="0"/>
          <w:sz w:val="21"/>
          <w:szCs w:val="21"/>
        </w:rPr>
        <w:t>t</w:t>
      </w:r>
      <w:r w:rsidR="006729A2">
        <w:rPr>
          <w:rFonts w:ascii="Arial" w:hAnsi="Arial" w:cs="Arial"/>
          <w:snapToGrid w:val="0"/>
          <w:sz w:val="21"/>
          <w:szCs w:val="21"/>
        </w:rPr>
        <w:t xml:space="preserve">his position will follow agency policy and case record documentation guidelines throughout the vocational rehabilitation process. </w:t>
      </w:r>
      <w:r w:rsidR="0014211E" w:rsidRPr="00931A2C">
        <w:rPr>
          <w:rFonts w:ascii="Arial" w:hAnsi="Arial" w:cs="Arial"/>
          <w:snapToGrid w:val="0"/>
          <w:sz w:val="21"/>
          <w:szCs w:val="21"/>
        </w:rPr>
        <w:t xml:space="preserve">  </w:t>
      </w:r>
      <w:r w:rsidR="004A29A3" w:rsidRPr="00931A2C">
        <w:rPr>
          <w:rFonts w:ascii="Arial" w:hAnsi="Arial" w:cs="Arial"/>
          <w:sz w:val="21"/>
          <w:szCs w:val="21"/>
        </w:rPr>
        <w:t>Applicant</w:t>
      </w:r>
      <w:r w:rsidRPr="00931A2C">
        <w:rPr>
          <w:rFonts w:ascii="Arial" w:hAnsi="Arial" w:cs="Arial"/>
          <w:sz w:val="21"/>
          <w:szCs w:val="21"/>
        </w:rPr>
        <w:t xml:space="preserve"> must be willing to perform </w:t>
      </w:r>
      <w:r w:rsidR="00DA3449">
        <w:rPr>
          <w:rFonts w:ascii="Arial" w:hAnsi="Arial" w:cs="Arial"/>
          <w:sz w:val="21"/>
          <w:szCs w:val="21"/>
        </w:rPr>
        <w:t>all</w:t>
      </w:r>
      <w:r w:rsidRPr="00931A2C">
        <w:rPr>
          <w:rFonts w:ascii="Arial" w:hAnsi="Arial" w:cs="Arial"/>
          <w:sz w:val="21"/>
          <w:szCs w:val="21"/>
        </w:rPr>
        <w:t xml:space="preserve"> job related travel.  </w:t>
      </w:r>
      <w:r w:rsidRPr="00931A2C">
        <w:rPr>
          <w:rFonts w:ascii="Arial" w:hAnsi="Arial" w:cs="Arial"/>
          <w:b/>
          <w:snapToGrid w:val="0"/>
          <w:sz w:val="21"/>
          <w:szCs w:val="21"/>
          <w:u w:val="single"/>
        </w:rPr>
        <w:t>Probationary period (or trial period if applicable) is required</w:t>
      </w:r>
      <w:r w:rsidRPr="00931A2C">
        <w:rPr>
          <w:rFonts w:ascii="Arial" w:hAnsi="Arial" w:cs="Arial"/>
          <w:snapToGrid w:val="0"/>
          <w:sz w:val="21"/>
          <w:szCs w:val="21"/>
        </w:rPr>
        <w:t>.</w:t>
      </w:r>
    </w:p>
    <w:p w:rsidR="00552F4F" w:rsidRPr="00931A2C" w:rsidRDefault="00552F4F">
      <w:pPr>
        <w:jc w:val="both"/>
        <w:rPr>
          <w:rFonts w:ascii="Arial" w:hAnsi="Arial" w:cs="Arial"/>
          <w:snapToGrid w:val="0"/>
          <w:sz w:val="16"/>
          <w:szCs w:val="16"/>
        </w:rPr>
      </w:pPr>
    </w:p>
    <w:p w:rsidR="00931A2C" w:rsidRDefault="00931A2C" w:rsidP="00931A2C">
      <w:pPr>
        <w:rPr>
          <w:rFonts w:ascii="Arial" w:hAnsi="Arial" w:cs="Arial"/>
          <w:sz w:val="21"/>
          <w:szCs w:val="21"/>
        </w:rPr>
      </w:pPr>
      <w:r w:rsidRPr="00931A2C">
        <w:rPr>
          <w:rFonts w:ascii="Arial" w:hAnsi="Arial" w:cs="Arial"/>
          <w:b/>
          <w:snapToGrid w:val="0"/>
          <w:sz w:val="21"/>
          <w:szCs w:val="21"/>
        </w:rPr>
        <w:t>Background Check:</w:t>
      </w:r>
      <w:r w:rsidRPr="00931A2C">
        <w:rPr>
          <w:rFonts w:ascii="Arial" w:hAnsi="Arial" w:cs="Arial"/>
          <w:snapToGrid w:val="0"/>
          <w:sz w:val="21"/>
          <w:szCs w:val="21"/>
        </w:rPr>
        <w:t xml:space="preserve">  Effective January 1, 2012, the s</w:t>
      </w:r>
      <w:r w:rsidRPr="00931A2C">
        <w:rPr>
          <w:rFonts w:ascii="Arial" w:hAnsi="Arial" w:cs="Arial"/>
          <w:sz w:val="21"/>
          <w:szCs w:val="21"/>
        </w:rPr>
        <w:t>uccessful candidates for positions at the Oklahoma Department of Rehabilitation Services will be required to pass an Oklahoma State Bureau of Investigation criminal investigation and background check.</w:t>
      </w:r>
    </w:p>
    <w:p w:rsidR="00931A2C" w:rsidRPr="00931A2C" w:rsidRDefault="00931A2C" w:rsidP="00931A2C">
      <w:pPr>
        <w:rPr>
          <w:rFonts w:ascii="Arial" w:hAnsi="Arial" w:cs="Arial"/>
          <w:sz w:val="16"/>
          <w:szCs w:val="16"/>
        </w:rPr>
      </w:pPr>
    </w:p>
    <w:p w:rsidR="00DA3449" w:rsidRDefault="00DA3449" w:rsidP="00DA3449">
      <w:pPr>
        <w:rPr>
          <w:rFonts w:ascii="Arial" w:hAnsi="Arial" w:cs="Arial"/>
          <w:color w:val="000000"/>
          <w:sz w:val="16"/>
          <w:szCs w:val="16"/>
        </w:rPr>
      </w:pPr>
      <w:r w:rsidRPr="00C42065">
        <w:rPr>
          <w:rFonts w:ascii="Arial" w:hAnsi="Arial" w:cs="Arial"/>
          <w:b/>
          <w:snapToGrid w:val="0"/>
          <w:sz w:val="21"/>
          <w:szCs w:val="21"/>
        </w:rPr>
        <w:t>Education and Experience Requirements:</w:t>
      </w:r>
      <w:r w:rsidRPr="00C42065">
        <w:rPr>
          <w:rFonts w:ascii="Arial" w:hAnsi="Arial" w:cs="Arial"/>
          <w:color w:val="000000"/>
          <w:sz w:val="21"/>
          <w:szCs w:val="21"/>
        </w:rPr>
        <w:t xml:space="preserve"> </w:t>
      </w:r>
      <w:r w:rsidRPr="00C42065">
        <w:rPr>
          <w:rFonts w:ascii="Arial" w:hAnsi="Arial" w:cs="Arial"/>
          <w:snapToGrid w:val="0"/>
          <w:sz w:val="21"/>
          <w:szCs w:val="21"/>
          <w:u w:val="single"/>
        </w:rPr>
        <w:t>Level II</w:t>
      </w:r>
      <w:r w:rsidRPr="00C42065">
        <w:rPr>
          <w:rFonts w:ascii="Arial" w:hAnsi="Arial" w:cs="Arial"/>
          <w:snapToGrid w:val="0"/>
          <w:sz w:val="21"/>
          <w:szCs w:val="21"/>
        </w:rPr>
        <w:t xml:space="preserve"> - </w:t>
      </w:r>
      <w:r w:rsidRPr="00C42065">
        <w:rPr>
          <w:rFonts w:ascii="Arial" w:hAnsi="Arial" w:cs="Arial"/>
          <w:color w:val="000000"/>
          <w:sz w:val="21"/>
          <w:szCs w:val="21"/>
        </w:rPr>
        <w:t>requirements at this level consist of a master’s degree in rehabilitation counseling or human resources with a rehabilitation counselor major that has been awarded by a program accredited by the Council on Rehabilitation Education (CORE); OR any master's degree and is eligible to sit for the certification/licensure exam specific to the professional job duties such as the Certified Rehabilitation Counselor (CRC), the Licensed Professional Counselor (LPC), Certified Vocational Evaluator (CVE), or the Professional Vocational Evaluator (PVE) certification.</w:t>
      </w:r>
      <w:r w:rsidRPr="00C42065">
        <w:rPr>
          <w:rFonts w:ascii="Arial" w:hAnsi="Arial" w:cs="Arial"/>
          <w:snapToGrid w:val="0"/>
          <w:sz w:val="21"/>
          <w:szCs w:val="21"/>
        </w:rPr>
        <w:t xml:space="preserve">  </w:t>
      </w:r>
      <w:r w:rsidRPr="00C42065">
        <w:rPr>
          <w:rFonts w:ascii="Arial" w:hAnsi="Arial" w:cs="Arial"/>
          <w:snapToGrid w:val="0"/>
          <w:sz w:val="21"/>
          <w:szCs w:val="21"/>
          <w:u w:val="single"/>
        </w:rPr>
        <w:t xml:space="preserve">Level III </w:t>
      </w:r>
      <w:r w:rsidRPr="00C42065">
        <w:rPr>
          <w:rFonts w:ascii="Arial" w:hAnsi="Arial" w:cs="Arial"/>
          <w:snapToGrid w:val="0"/>
          <w:sz w:val="21"/>
          <w:szCs w:val="21"/>
        </w:rPr>
        <w:t xml:space="preserve">- </w:t>
      </w:r>
      <w:r w:rsidRPr="00C42065">
        <w:rPr>
          <w:rFonts w:ascii="Arial" w:hAnsi="Arial" w:cs="Arial"/>
          <w:color w:val="000000"/>
          <w:sz w:val="21"/>
          <w:szCs w:val="21"/>
        </w:rPr>
        <w:t xml:space="preserve">requirements at this level consist of those listed at Level II plus two years of professional experience in counseling, job placement, vocational evaluation or rehabilitation. </w:t>
      </w:r>
      <w:r w:rsidRPr="00C42065">
        <w:rPr>
          <w:rFonts w:ascii="Arial" w:hAnsi="Arial" w:cs="Arial"/>
          <w:snapToGrid w:val="0"/>
          <w:sz w:val="21"/>
          <w:szCs w:val="21"/>
          <w:u w:val="single"/>
        </w:rPr>
        <w:t>Level IV</w:t>
      </w:r>
      <w:r w:rsidRPr="00C42065">
        <w:rPr>
          <w:rFonts w:ascii="Arial" w:hAnsi="Arial" w:cs="Arial"/>
          <w:snapToGrid w:val="0"/>
          <w:sz w:val="21"/>
          <w:szCs w:val="21"/>
        </w:rPr>
        <w:t xml:space="preserve"> - </w:t>
      </w:r>
      <w:r w:rsidRPr="00C42065">
        <w:rPr>
          <w:rFonts w:ascii="Arial" w:hAnsi="Arial" w:cs="Arial"/>
          <w:color w:val="000000"/>
          <w:sz w:val="21"/>
          <w:szCs w:val="21"/>
        </w:rPr>
        <w:t>requirements at this level consist of those identified in Level III plus two years of professional experience in counseling, job placement, vocational evaluation or rehabilitation.</w:t>
      </w:r>
    </w:p>
    <w:p w:rsidR="002E424D" w:rsidRPr="00931A2C" w:rsidRDefault="00552F4F" w:rsidP="002E424D">
      <w:pPr>
        <w:pStyle w:val="NoSpacing"/>
        <w:rPr>
          <w:snapToGrid w:val="0"/>
          <w:sz w:val="16"/>
          <w:szCs w:val="16"/>
        </w:rPr>
      </w:pPr>
      <w:r w:rsidRPr="00931A2C">
        <w:rPr>
          <w:snapToGrid w:val="0"/>
          <w:sz w:val="16"/>
          <w:szCs w:val="16"/>
        </w:rPr>
        <w:t> </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5B6B16" w:rsidRDefault="005B6B16" w:rsidP="002E424D">
      <w:pPr>
        <w:pStyle w:val="NoSpacing"/>
        <w:rPr>
          <w:rStyle w:val="Emphasis"/>
          <w:rFonts w:ascii="Arial" w:hAnsi="Arial" w:cs="Arial"/>
          <w:i w:val="0"/>
          <w:snapToGrid w:val="0"/>
          <w:sz w:val="16"/>
          <w:szCs w:val="16"/>
        </w:rPr>
      </w:pPr>
      <w:r w:rsidRPr="00931A2C">
        <w:rPr>
          <w:rFonts w:ascii="Arial" w:hAnsi="Arial" w:cs="Arial"/>
          <w:b/>
          <w:snapToGrid w:val="0"/>
          <w:sz w:val="21"/>
          <w:szCs w:val="21"/>
        </w:rPr>
        <w:t>Method of Application:</w:t>
      </w:r>
      <w:r w:rsidRPr="00931A2C">
        <w:rPr>
          <w:rFonts w:ascii="Arial" w:hAnsi="Arial" w:cs="Arial"/>
          <w:snapToGrid w:val="0"/>
          <w:sz w:val="21"/>
          <w:szCs w:val="21"/>
        </w:rPr>
        <w:t xml:space="preserve">  </w:t>
      </w:r>
      <w:r w:rsidRPr="00931A2C">
        <w:rPr>
          <w:rStyle w:val="Emphasis"/>
          <w:rFonts w:ascii="Arial" w:hAnsi="Arial" w:cs="Arial"/>
          <w:snapToGrid w:val="0"/>
          <w:sz w:val="21"/>
          <w:szCs w:val="21"/>
        </w:rPr>
        <w:t>ALL SOURCES</w:t>
      </w:r>
      <w:r w:rsidRPr="00931A2C">
        <w:rPr>
          <w:rFonts w:ascii="Arial" w:hAnsi="Arial" w:cs="Arial"/>
          <w:snapToGrid w:val="0"/>
          <w:sz w:val="21"/>
          <w:szCs w:val="21"/>
        </w:rPr>
        <w:t xml:space="preserve"> – </w:t>
      </w:r>
      <w:r w:rsidRPr="00931A2C">
        <w:rPr>
          <w:rStyle w:val="Emphasis"/>
          <w:rFonts w:ascii="Arial" w:hAnsi="Arial" w:cs="Arial"/>
          <w:i w:val="0"/>
          <w:snapToGrid w:val="0"/>
          <w:sz w:val="21"/>
          <w:szCs w:val="21"/>
        </w:rPr>
        <w:t>Applicants, without previous classified state service, those that are in the unclassified status OR currently in probationary status, must apply through the Office of Personnel Management OKCAREERS on-line applicant system (</w:t>
      </w:r>
      <w:hyperlink r:id="rId6" w:history="1">
        <w:r w:rsidRPr="00931A2C">
          <w:rPr>
            <w:rStyle w:val="Hyperlink"/>
            <w:rFonts w:ascii="Arial" w:hAnsi="Arial" w:cs="Arial"/>
            <w:snapToGrid w:val="0"/>
            <w:sz w:val="21"/>
            <w:szCs w:val="21"/>
          </w:rPr>
          <w:t>www.ok.gov/opm/</w:t>
        </w:r>
      </w:hyperlink>
      <w:r w:rsidRPr="00931A2C">
        <w:rPr>
          <w:rStyle w:val="Emphasis"/>
          <w:rFonts w:ascii="Arial" w:hAnsi="Arial" w:cs="Arial"/>
          <w:i w:val="0"/>
          <w:snapToGrid w:val="0"/>
          <w:sz w:val="21"/>
          <w:szCs w:val="21"/>
        </w:rPr>
        <w:t>).  Current State of Oklahoma employees with permanent status in the classified service, or those having reinstatement rights;</w:t>
      </w:r>
      <w:r w:rsidRPr="00931A2C">
        <w:rPr>
          <w:rStyle w:val="Emphasis"/>
          <w:rFonts w:ascii="Arial" w:hAnsi="Arial" w:cs="Arial"/>
          <w:b/>
          <w:i w:val="0"/>
          <w:snapToGrid w:val="0"/>
          <w:sz w:val="21"/>
          <w:szCs w:val="21"/>
        </w:rPr>
        <w:t xml:space="preserve"> </w:t>
      </w:r>
      <w:r w:rsidRPr="00931A2C">
        <w:rPr>
          <w:rStyle w:val="Emphasis"/>
          <w:rFonts w:ascii="Arial" w:hAnsi="Arial" w:cs="Arial"/>
          <w:i w:val="0"/>
          <w:snapToGrid w:val="0"/>
          <w:sz w:val="21"/>
          <w:szCs w:val="21"/>
        </w:rPr>
        <w:t xml:space="preserve">Submit </w:t>
      </w:r>
      <w:r w:rsidR="00271C75" w:rsidRPr="00931A2C">
        <w:rPr>
          <w:rStyle w:val="Emphasis"/>
          <w:rFonts w:ascii="Arial" w:hAnsi="Arial" w:cs="Arial"/>
          <w:b/>
          <w:i w:val="0"/>
          <w:snapToGrid w:val="0"/>
          <w:sz w:val="21"/>
          <w:szCs w:val="21"/>
        </w:rPr>
        <w:t>one</w:t>
      </w:r>
      <w:r w:rsidRPr="00931A2C">
        <w:rPr>
          <w:rStyle w:val="Emphasis"/>
          <w:rFonts w:ascii="Arial" w:hAnsi="Arial" w:cs="Arial"/>
          <w:b/>
          <w:i w:val="0"/>
          <w:snapToGrid w:val="0"/>
          <w:sz w:val="21"/>
          <w:szCs w:val="21"/>
        </w:rPr>
        <w:t xml:space="preserve"> (</w:t>
      </w:r>
      <w:r w:rsidR="00271C75" w:rsidRPr="00931A2C">
        <w:rPr>
          <w:rStyle w:val="Emphasis"/>
          <w:rFonts w:ascii="Arial" w:hAnsi="Arial" w:cs="Arial"/>
          <w:b/>
          <w:i w:val="0"/>
          <w:snapToGrid w:val="0"/>
          <w:sz w:val="21"/>
          <w:szCs w:val="21"/>
        </w:rPr>
        <w:t>1</w:t>
      </w:r>
      <w:r w:rsidRPr="00931A2C">
        <w:rPr>
          <w:rStyle w:val="Emphasis"/>
          <w:rFonts w:ascii="Arial" w:hAnsi="Arial" w:cs="Arial"/>
          <w:b/>
          <w:i w:val="0"/>
          <w:snapToGrid w:val="0"/>
          <w:sz w:val="21"/>
          <w:szCs w:val="21"/>
        </w:rPr>
        <w:t>) complete set</w:t>
      </w:r>
      <w:r w:rsidRPr="00931A2C">
        <w:rPr>
          <w:rStyle w:val="Emphasis"/>
          <w:rFonts w:ascii="Arial" w:hAnsi="Arial" w:cs="Arial"/>
          <w:i w:val="0"/>
          <w:snapToGrid w:val="0"/>
          <w:sz w:val="21"/>
          <w:szCs w:val="21"/>
        </w:rPr>
        <w:t xml:space="preserve"> of all of the following application materials:  A cover letter that contains the </w:t>
      </w:r>
      <w:r w:rsidRPr="00931A2C">
        <w:rPr>
          <w:rStyle w:val="Emphasis"/>
          <w:rFonts w:ascii="Arial" w:hAnsi="Arial" w:cs="Arial"/>
          <w:b/>
          <w:i w:val="0"/>
          <w:snapToGrid w:val="0"/>
          <w:sz w:val="21"/>
          <w:szCs w:val="21"/>
          <w:u w:val="single"/>
        </w:rPr>
        <w:t>Job Announcement Number, Job Title and Job Code</w:t>
      </w:r>
      <w:r w:rsidRPr="00931A2C">
        <w:rPr>
          <w:rStyle w:val="Emphasis"/>
          <w:rFonts w:ascii="Arial" w:hAnsi="Arial" w:cs="Arial"/>
          <w:i w:val="0"/>
          <w:snapToGrid w:val="0"/>
          <w:sz w:val="21"/>
          <w:szCs w:val="21"/>
        </w:rPr>
        <w:t xml:space="preserve"> of the position for which you are applying, a telephone number where you can be reached during office hours, your home mailing address, your e-mail address, your current classification and job code </w:t>
      </w:r>
      <w:r w:rsidRPr="00931A2C">
        <w:rPr>
          <w:rStyle w:val="Emphasis"/>
          <w:rFonts w:ascii="Arial" w:hAnsi="Arial" w:cs="Arial"/>
          <w:b/>
          <w:i w:val="0"/>
          <w:snapToGrid w:val="0"/>
          <w:sz w:val="21"/>
          <w:szCs w:val="21"/>
          <w:u w:val="single"/>
        </w:rPr>
        <w:t>and</w:t>
      </w:r>
      <w:r w:rsidRPr="00931A2C">
        <w:rPr>
          <w:rStyle w:val="Emphasis"/>
          <w:rFonts w:ascii="Arial" w:hAnsi="Arial" w:cs="Arial"/>
          <w:i w:val="0"/>
          <w:snapToGrid w:val="0"/>
          <w:sz w:val="21"/>
          <w:szCs w:val="21"/>
        </w:rPr>
        <w:t xml:space="preserve"> a completed Office of Personnel Management Personal Data Summary Sheet (OPM-4B).  DRS’ requires applicants to provide copies of performance evaluations at the interview process.   </w:t>
      </w:r>
    </w:p>
    <w:p w:rsidR="005B6B16" w:rsidRPr="00931A2C" w:rsidRDefault="005B6B16" w:rsidP="005B6B16">
      <w:pPr>
        <w:jc w:val="both"/>
        <w:rPr>
          <w:rStyle w:val="Emphasis"/>
          <w:rFonts w:ascii="Arial" w:hAnsi="Arial" w:cs="Arial"/>
          <w:i w:val="0"/>
          <w:snapToGrid w:val="0"/>
          <w:sz w:val="21"/>
          <w:szCs w:val="21"/>
        </w:rPr>
      </w:pPr>
      <w:r w:rsidRPr="00931A2C">
        <w:rPr>
          <w:rStyle w:val="Emphasis"/>
          <w:rFonts w:ascii="Arial" w:hAnsi="Arial" w:cs="Arial"/>
          <w:i w:val="0"/>
          <w:snapToGrid w:val="0"/>
          <w:sz w:val="21"/>
          <w:szCs w:val="21"/>
        </w:rPr>
        <w:tab/>
      </w:r>
      <w:r w:rsidRPr="00931A2C">
        <w:rPr>
          <w:rStyle w:val="Emphasis"/>
          <w:rFonts w:ascii="Arial" w:hAnsi="Arial" w:cs="Arial"/>
          <w:i w:val="0"/>
          <w:snapToGrid w:val="0"/>
          <w:sz w:val="21"/>
          <w:szCs w:val="21"/>
        </w:rPr>
        <w:tab/>
      </w:r>
      <w:r w:rsidRPr="00931A2C">
        <w:rPr>
          <w:rStyle w:val="Emphasis"/>
          <w:rFonts w:ascii="Arial" w:hAnsi="Arial" w:cs="Arial"/>
          <w:i w:val="0"/>
          <w:snapToGrid w:val="0"/>
          <w:sz w:val="21"/>
          <w:szCs w:val="21"/>
        </w:rPr>
        <w:tab/>
      </w:r>
      <w:r w:rsidRPr="00931A2C">
        <w:rPr>
          <w:rStyle w:val="Emphasis"/>
          <w:rFonts w:ascii="Arial" w:hAnsi="Arial" w:cs="Arial"/>
          <w:i w:val="0"/>
          <w:snapToGrid w:val="0"/>
          <w:sz w:val="21"/>
          <w:szCs w:val="21"/>
        </w:rPr>
        <w:tab/>
      </w:r>
      <w:r w:rsidRPr="00931A2C">
        <w:rPr>
          <w:rStyle w:val="Emphasis"/>
          <w:rFonts w:ascii="Arial" w:hAnsi="Arial" w:cs="Arial"/>
          <w:i w:val="0"/>
          <w:snapToGrid w:val="0"/>
          <w:sz w:val="21"/>
          <w:szCs w:val="21"/>
        </w:rPr>
        <w:tab/>
      </w:r>
      <w:r w:rsidRPr="00931A2C">
        <w:rPr>
          <w:rFonts w:ascii="Arial" w:hAnsi="Arial" w:cs="Arial"/>
          <w:b/>
          <w:snapToGrid w:val="0"/>
          <w:sz w:val="21"/>
          <w:szCs w:val="21"/>
        </w:rPr>
        <w:t>Send OPM 4B and Cover letter to:</w:t>
      </w:r>
      <w:r w:rsidRPr="00931A2C">
        <w:rPr>
          <w:rFonts w:ascii="Arial" w:hAnsi="Arial" w:cs="Arial"/>
          <w:b/>
          <w:snapToGrid w:val="0"/>
          <w:sz w:val="21"/>
          <w:szCs w:val="21"/>
        </w:rPr>
        <w:tab/>
      </w:r>
    </w:p>
    <w:p w:rsidR="005B6B16" w:rsidRPr="00931A2C" w:rsidRDefault="005B6B16" w:rsidP="005B6B16">
      <w:pPr>
        <w:jc w:val="both"/>
        <w:rPr>
          <w:rFonts w:ascii="Arial" w:hAnsi="Arial" w:cs="Arial"/>
          <w:b/>
          <w:snapToGrid w:val="0"/>
          <w:sz w:val="21"/>
          <w:szCs w:val="21"/>
        </w:rPr>
      </w:pPr>
      <w:r w:rsidRPr="00931A2C">
        <w:rPr>
          <w:rFonts w:ascii="Arial" w:hAnsi="Arial" w:cs="Arial"/>
          <w:b/>
          <w:snapToGrid w:val="0"/>
          <w:sz w:val="21"/>
          <w:szCs w:val="21"/>
        </w:rPr>
        <w:tab/>
      </w:r>
      <w:r w:rsidRPr="00931A2C">
        <w:rPr>
          <w:rFonts w:ascii="Arial" w:hAnsi="Arial" w:cs="Arial"/>
          <w:b/>
          <w:snapToGrid w:val="0"/>
          <w:sz w:val="21"/>
          <w:szCs w:val="21"/>
        </w:rPr>
        <w:tab/>
      </w:r>
      <w:r w:rsidRPr="00931A2C">
        <w:rPr>
          <w:rFonts w:ascii="Arial" w:hAnsi="Arial" w:cs="Arial"/>
          <w:b/>
          <w:snapToGrid w:val="0"/>
          <w:sz w:val="21"/>
          <w:szCs w:val="21"/>
        </w:rPr>
        <w:tab/>
      </w:r>
      <w:r w:rsidRPr="00931A2C">
        <w:rPr>
          <w:rFonts w:ascii="Arial" w:hAnsi="Arial" w:cs="Arial"/>
          <w:b/>
          <w:snapToGrid w:val="0"/>
          <w:sz w:val="21"/>
          <w:szCs w:val="21"/>
        </w:rPr>
        <w:tab/>
      </w:r>
      <w:r w:rsidRPr="00931A2C">
        <w:rPr>
          <w:rFonts w:ascii="Arial" w:hAnsi="Arial" w:cs="Arial"/>
          <w:b/>
          <w:snapToGrid w:val="0"/>
          <w:sz w:val="21"/>
          <w:szCs w:val="21"/>
        </w:rPr>
        <w:tab/>
        <w:t>Department of Rehabilitation Services</w:t>
      </w:r>
    </w:p>
    <w:p w:rsidR="005B6B16" w:rsidRPr="00931A2C" w:rsidRDefault="005B6B16" w:rsidP="005B6B16">
      <w:pPr>
        <w:tabs>
          <w:tab w:val="left" w:pos="0"/>
        </w:tabs>
        <w:jc w:val="both"/>
        <w:rPr>
          <w:rFonts w:ascii="Arial" w:hAnsi="Arial" w:cs="Arial"/>
          <w:snapToGrid w:val="0"/>
          <w:sz w:val="21"/>
          <w:szCs w:val="21"/>
        </w:rPr>
      </w:pPr>
      <w:r w:rsidRPr="00931A2C">
        <w:rPr>
          <w:rFonts w:ascii="Arial" w:hAnsi="Arial" w:cs="Arial"/>
          <w:b/>
          <w:snapToGrid w:val="0"/>
          <w:sz w:val="21"/>
          <w:szCs w:val="21"/>
        </w:rPr>
        <w:tab/>
      </w:r>
      <w:r w:rsidRPr="00931A2C">
        <w:rPr>
          <w:rFonts w:ascii="Arial" w:hAnsi="Arial" w:cs="Arial"/>
          <w:b/>
          <w:snapToGrid w:val="0"/>
          <w:sz w:val="21"/>
          <w:szCs w:val="21"/>
        </w:rPr>
        <w:tab/>
      </w:r>
      <w:r w:rsidRPr="00931A2C">
        <w:rPr>
          <w:rFonts w:ascii="Arial" w:hAnsi="Arial" w:cs="Arial"/>
          <w:b/>
          <w:snapToGrid w:val="0"/>
          <w:sz w:val="21"/>
          <w:szCs w:val="21"/>
        </w:rPr>
        <w:tab/>
      </w:r>
      <w:r w:rsidRPr="00931A2C">
        <w:rPr>
          <w:rFonts w:ascii="Arial" w:hAnsi="Arial" w:cs="Arial"/>
          <w:b/>
          <w:snapToGrid w:val="0"/>
          <w:sz w:val="21"/>
          <w:szCs w:val="21"/>
        </w:rPr>
        <w:tab/>
      </w:r>
      <w:r w:rsidRPr="00931A2C">
        <w:rPr>
          <w:rFonts w:ascii="Arial" w:hAnsi="Arial" w:cs="Arial"/>
          <w:b/>
          <w:snapToGrid w:val="0"/>
          <w:sz w:val="21"/>
          <w:szCs w:val="21"/>
        </w:rPr>
        <w:tab/>
        <w:t>Attn:  Human Resources Unit</w:t>
      </w:r>
    </w:p>
    <w:p w:rsidR="005B6B16" w:rsidRPr="00931A2C" w:rsidRDefault="005B6B16" w:rsidP="005B6B16">
      <w:pPr>
        <w:tabs>
          <w:tab w:val="left" w:pos="360"/>
        </w:tabs>
        <w:ind w:left="1440"/>
        <w:jc w:val="both"/>
        <w:rPr>
          <w:rFonts w:ascii="Arial" w:hAnsi="Arial" w:cs="Arial"/>
          <w:b/>
          <w:snapToGrid w:val="0"/>
          <w:sz w:val="21"/>
          <w:szCs w:val="21"/>
        </w:rPr>
      </w:pPr>
      <w:r w:rsidRPr="00931A2C">
        <w:rPr>
          <w:rFonts w:ascii="Arial" w:hAnsi="Arial" w:cs="Arial"/>
          <w:snapToGrid w:val="0"/>
          <w:sz w:val="21"/>
          <w:szCs w:val="21"/>
        </w:rPr>
        <w:tab/>
      </w:r>
      <w:r w:rsidRPr="00931A2C">
        <w:rPr>
          <w:rFonts w:ascii="Arial" w:hAnsi="Arial" w:cs="Arial"/>
          <w:snapToGrid w:val="0"/>
          <w:sz w:val="21"/>
          <w:szCs w:val="21"/>
        </w:rPr>
        <w:tab/>
      </w:r>
      <w:r w:rsidRPr="00931A2C">
        <w:rPr>
          <w:rFonts w:ascii="Arial" w:hAnsi="Arial" w:cs="Arial"/>
          <w:snapToGrid w:val="0"/>
          <w:sz w:val="21"/>
          <w:szCs w:val="21"/>
        </w:rPr>
        <w:tab/>
      </w:r>
      <w:r w:rsidRPr="00931A2C">
        <w:rPr>
          <w:rFonts w:ascii="Arial" w:hAnsi="Arial" w:cs="Arial"/>
          <w:b/>
          <w:snapToGrid w:val="0"/>
          <w:sz w:val="21"/>
          <w:szCs w:val="21"/>
        </w:rPr>
        <w:t>3535 NW 58th Street, Suite 500</w:t>
      </w:r>
    </w:p>
    <w:p w:rsidR="005B6B16" w:rsidRPr="00931A2C" w:rsidRDefault="005B6B16" w:rsidP="005B6B16">
      <w:pPr>
        <w:tabs>
          <w:tab w:val="left" w:pos="360"/>
        </w:tabs>
        <w:ind w:left="1440"/>
        <w:jc w:val="both"/>
        <w:rPr>
          <w:rFonts w:ascii="Arial" w:hAnsi="Arial" w:cs="Arial"/>
          <w:b/>
          <w:snapToGrid w:val="0"/>
          <w:sz w:val="21"/>
          <w:szCs w:val="21"/>
        </w:rPr>
      </w:pPr>
      <w:r w:rsidRPr="00931A2C">
        <w:rPr>
          <w:rFonts w:ascii="Arial" w:hAnsi="Arial" w:cs="Arial"/>
          <w:b/>
          <w:snapToGrid w:val="0"/>
          <w:sz w:val="21"/>
          <w:szCs w:val="21"/>
        </w:rPr>
        <w:tab/>
      </w:r>
      <w:r w:rsidRPr="00931A2C">
        <w:rPr>
          <w:rFonts w:ascii="Arial" w:hAnsi="Arial" w:cs="Arial"/>
          <w:b/>
          <w:snapToGrid w:val="0"/>
          <w:sz w:val="21"/>
          <w:szCs w:val="21"/>
        </w:rPr>
        <w:tab/>
      </w:r>
      <w:r w:rsidRPr="00931A2C">
        <w:rPr>
          <w:rFonts w:ascii="Arial" w:hAnsi="Arial" w:cs="Arial"/>
          <w:b/>
          <w:snapToGrid w:val="0"/>
          <w:sz w:val="21"/>
          <w:szCs w:val="21"/>
        </w:rPr>
        <w:tab/>
        <w:t>Oklahoma City, Oklahoma 73112</w:t>
      </w:r>
    </w:p>
    <w:p w:rsidR="005B6B16" w:rsidRPr="00931A2C" w:rsidRDefault="005B6B16" w:rsidP="005B6B16">
      <w:pPr>
        <w:tabs>
          <w:tab w:val="left" w:pos="360"/>
        </w:tabs>
        <w:jc w:val="both"/>
        <w:rPr>
          <w:rFonts w:ascii="Arial" w:hAnsi="Arial" w:cs="Arial"/>
          <w:b/>
          <w:snapToGrid w:val="0"/>
          <w:sz w:val="21"/>
          <w:szCs w:val="21"/>
        </w:rPr>
      </w:pPr>
      <w:r w:rsidRPr="00931A2C">
        <w:rPr>
          <w:rFonts w:ascii="Arial" w:hAnsi="Arial" w:cs="Arial"/>
          <w:b/>
          <w:snapToGrid w:val="0"/>
          <w:sz w:val="21"/>
          <w:szCs w:val="21"/>
        </w:rPr>
        <w:tab/>
      </w:r>
      <w:r w:rsidRPr="00931A2C">
        <w:rPr>
          <w:rFonts w:ascii="Arial" w:hAnsi="Arial" w:cs="Arial"/>
          <w:b/>
          <w:snapToGrid w:val="0"/>
          <w:sz w:val="21"/>
          <w:szCs w:val="21"/>
        </w:rPr>
        <w:tab/>
      </w:r>
      <w:r w:rsidRPr="00931A2C">
        <w:rPr>
          <w:rFonts w:ascii="Arial" w:hAnsi="Arial" w:cs="Arial"/>
          <w:b/>
          <w:snapToGrid w:val="0"/>
          <w:sz w:val="21"/>
          <w:szCs w:val="21"/>
        </w:rPr>
        <w:tab/>
      </w:r>
      <w:r w:rsidRPr="00931A2C">
        <w:rPr>
          <w:rFonts w:ascii="Arial" w:hAnsi="Arial" w:cs="Arial"/>
          <w:b/>
          <w:snapToGrid w:val="0"/>
          <w:sz w:val="21"/>
          <w:szCs w:val="21"/>
        </w:rPr>
        <w:tab/>
      </w:r>
      <w:r w:rsidRPr="00931A2C">
        <w:rPr>
          <w:rFonts w:ascii="Arial" w:hAnsi="Arial" w:cs="Arial"/>
          <w:b/>
          <w:snapToGrid w:val="0"/>
          <w:sz w:val="21"/>
          <w:szCs w:val="21"/>
        </w:rPr>
        <w:tab/>
      </w:r>
      <w:r w:rsidRPr="00931A2C">
        <w:rPr>
          <w:rFonts w:ascii="Arial" w:hAnsi="Arial" w:cs="Arial"/>
          <w:b/>
          <w:snapToGrid w:val="0"/>
          <w:sz w:val="21"/>
          <w:szCs w:val="21"/>
        </w:rPr>
        <w:tab/>
        <w:t>Fax: (405) 951-3543</w:t>
      </w:r>
    </w:p>
    <w:p w:rsidR="005B6B16" w:rsidRPr="00931A2C" w:rsidRDefault="005B6B16" w:rsidP="005B6B16">
      <w:pPr>
        <w:tabs>
          <w:tab w:val="left" w:pos="360"/>
        </w:tabs>
        <w:jc w:val="both"/>
        <w:rPr>
          <w:rFonts w:ascii="Arial" w:hAnsi="Arial" w:cs="Arial"/>
          <w:b/>
          <w:snapToGrid w:val="0"/>
          <w:sz w:val="16"/>
          <w:szCs w:val="16"/>
        </w:rPr>
      </w:pPr>
    </w:p>
    <w:p w:rsidR="005B6B16" w:rsidRDefault="005B6B16" w:rsidP="005B6B16">
      <w:pPr>
        <w:pStyle w:val="BodyText"/>
        <w:rPr>
          <w:rFonts w:ascii="Arial" w:hAnsi="Arial" w:cs="Arial"/>
          <w:sz w:val="21"/>
          <w:szCs w:val="21"/>
        </w:rPr>
      </w:pPr>
      <w:r w:rsidRPr="00931A2C">
        <w:rPr>
          <w:rFonts w:ascii="Arial" w:hAnsi="Arial" w:cs="Arial"/>
          <w:sz w:val="21"/>
          <w:szCs w:val="21"/>
        </w:rPr>
        <w:t xml:space="preserve">If you have any questions regarding this position or the application process, contact Calvin Small at (405) 951-3527 </w:t>
      </w:r>
      <w:bookmarkStart w:id="175" w:name="OLE_LINK67"/>
      <w:bookmarkStart w:id="176" w:name="OLE_LINK68"/>
      <w:r w:rsidRPr="00931A2C">
        <w:rPr>
          <w:rFonts w:ascii="Arial" w:hAnsi="Arial" w:cs="Arial"/>
          <w:sz w:val="21"/>
          <w:szCs w:val="21"/>
        </w:rPr>
        <w:t>or Randal Zotigh at (405) 951-3454</w:t>
      </w:r>
      <w:bookmarkEnd w:id="175"/>
      <w:bookmarkEnd w:id="176"/>
      <w:r w:rsidRPr="00931A2C">
        <w:rPr>
          <w:rFonts w:ascii="Arial" w:hAnsi="Arial" w:cs="Arial"/>
          <w:sz w:val="21"/>
          <w:szCs w:val="21"/>
        </w:rPr>
        <w:t>.</w:t>
      </w:r>
      <w:bookmarkEnd w:id="172"/>
      <w:bookmarkEnd w:id="173"/>
    </w:p>
    <w:bookmarkEnd w:id="174"/>
    <w:p w:rsidR="00931A2C" w:rsidRPr="00931A2C" w:rsidRDefault="00931A2C" w:rsidP="005B6B16">
      <w:pPr>
        <w:pStyle w:val="BodyText"/>
        <w:rPr>
          <w:rFonts w:ascii="Arial" w:hAnsi="Arial" w:cs="Arial"/>
          <w:sz w:val="16"/>
          <w:szCs w:val="16"/>
        </w:rPr>
      </w:pPr>
    </w:p>
    <w:p w:rsidR="005B6B16" w:rsidRPr="00931A2C" w:rsidRDefault="005B6B16" w:rsidP="005B6B16">
      <w:pPr>
        <w:pStyle w:val="Heading1"/>
        <w:ind w:left="2880" w:firstLine="720"/>
        <w:rPr>
          <w:rFonts w:ascii="Arial" w:hAnsi="Arial" w:cs="Arial"/>
          <w:sz w:val="21"/>
          <w:szCs w:val="21"/>
        </w:rPr>
      </w:pPr>
      <w:r w:rsidRPr="00931A2C">
        <w:rPr>
          <w:rFonts w:ascii="Arial" w:hAnsi="Arial" w:cs="Arial"/>
          <w:sz w:val="21"/>
          <w:szCs w:val="21"/>
        </w:rPr>
        <w:t>An Equal Opportunity Employer</w:t>
      </w:r>
    </w:p>
    <w:p w:rsidR="00552F4F" w:rsidRPr="00931A2C" w:rsidRDefault="00552F4F" w:rsidP="00EF76E5">
      <w:pPr>
        <w:ind w:firstLine="720"/>
        <w:jc w:val="both"/>
        <w:rPr>
          <w:sz w:val="21"/>
          <w:szCs w:val="21"/>
        </w:rPr>
      </w:pPr>
    </w:p>
    <w:sectPr w:rsidR="00552F4F" w:rsidRPr="00931A2C" w:rsidSect="00C16F49">
      <w:pgSz w:w="12240" w:h="15840" w:code="1"/>
      <w:pgMar w:top="547" w:right="1008" w:bottom="274" w:left="1008" w:header="720" w:footer="720" w:gutter="0"/>
      <w:paperSrc w:first="1"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B7C"/>
    <w:rsid w:val="00012F4F"/>
    <w:rsid w:val="00015024"/>
    <w:rsid w:val="00017E62"/>
    <w:rsid w:val="00020A36"/>
    <w:rsid w:val="00046449"/>
    <w:rsid w:val="00055F1B"/>
    <w:rsid w:val="00056864"/>
    <w:rsid w:val="00070149"/>
    <w:rsid w:val="00070E0E"/>
    <w:rsid w:val="00071881"/>
    <w:rsid w:val="00072898"/>
    <w:rsid w:val="0007398B"/>
    <w:rsid w:val="00084B57"/>
    <w:rsid w:val="000929DB"/>
    <w:rsid w:val="0009573C"/>
    <w:rsid w:val="0009625F"/>
    <w:rsid w:val="000B07C3"/>
    <w:rsid w:val="000C3072"/>
    <w:rsid w:val="000C6007"/>
    <w:rsid w:val="000C6E36"/>
    <w:rsid w:val="000D061A"/>
    <w:rsid w:val="000D493F"/>
    <w:rsid w:val="000D57AD"/>
    <w:rsid w:val="000E141B"/>
    <w:rsid w:val="000F3284"/>
    <w:rsid w:val="000F3D9C"/>
    <w:rsid w:val="000F72C9"/>
    <w:rsid w:val="001004B2"/>
    <w:rsid w:val="00101E35"/>
    <w:rsid w:val="001045C4"/>
    <w:rsid w:val="001056E4"/>
    <w:rsid w:val="001128AC"/>
    <w:rsid w:val="00115A2B"/>
    <w:rsid w:val="00126F11"/>
    <w:rsid w:val="0013349D"/>
    <w:rsid w:val="00135D60"/>
    <w:rsid w:val="0014211E"/>
    <w:rsid w:val="00143482"/>
    <w:rsid w:val="001550BE"/>
    <w:rsid w:val="0015529B"/>
    <w:rsid w:val="00157462"/>
    <w:rsid w:val="00160870"/>
    <w:rsid w:val="001643FC"/>
    <w:rsid w:val="00167411"/>
    <w:rsid w:val="001730EE"/>
    <w:rsid w:val="00173E9A"/>
    <w:rsid w:val="00174218"/>
    <w:rsid w:val="001802EA"/>
    <w:rsid w:val="001834DC"/>
    <w:rsid w:val="00185B01"/>
    <w:rsid w:val="00192442"/>
    <w:rsid w:val="00197FF3"/>
    <w:rsid w:val="001A10BF"/>
    <w:rsid w:val="001A75D1"/>
    <w:rsid w:val="001B0080"/>
    <w:rsid w:val="001B6258"/>
    <w:rsid w:val="001C31E0"/>
    <w:rsid w:val="001D1934"/>
    <w:rsid w:val="001E1EBA"/>
    <w:rsid w:val="001E4A7F"/>
    <w:rsid w:val="001F4842"/>
    <w:rsid w:val="001F7F40"/>
    <w:rsid w:val="00202CF3"/>
    <w:rsid w:val="002107F9"/>
    <w:rsid w:val="00223ACB"/>
    <w:rsid w:val="00232098"/>
    <w:rsid w:val="002438E5"/>
    <w:rsid w:val="00245091"/>
    <w:rsid w:val="00250A40"/>
    <w:rsid w:val="002510F3"/>
    <w:rsid w:val="00251C93"/>
    <w:rsid w:val="002571DA"/>
    <w:rsid w:val="00264C75"/>
    <w:rsid w:val="0026648C"/>
    <w:rsid w:val="00271C75"/>
    <w:rsid w:val="00281089"/>
    <w:rsid w:val="00283014"/>
    <w:rsid w:val="002830ED"/>
    <w:rsid w:val="002950F9"/>
    <w:rsid w:val="002A36BA"/>
    <w:rsid w:val="002B7ECB"/>
    <w:rsid w:val="002C29DD"/>
    <w:rsid w:val="002D1793"/>
    <w:rsid w:val="002D4420"/>
    <w:rsid w:val="002E2A87"/>
    <w:rsid w:val="002E424D"/>
    <w:rsid w:val="002E4B64"/>
    <w:rsid w:val="002F4538"/>
    <w:rsid w:val="00302E4E"/>
    <w:rsid w:val="003130C3"/>
    <w:rsid w:val="00313566"/>
    <w:rsid w:val="00315AE3"/>
    <w:rsid w:val="00317E8B"/>
    <w:rsid w:val="00327AA0"/>
    <w:rsid w:val="00330E6C"/>
    <w:rsid w:val="00333F56"/>
    <w:rsid w:val="003404CC"/>
    <w:rsid w:val="00347796"/>
    <w:rsid w:val="00347FE2"/>
    <w:rsid w:val="00353ECE"/>
    <w:rsid w:val="00356339"/>
    <w:rsid w:val="00363DEC"/>
    <w:rsid w:val="00370F28"/>
    <w:rsid w:val="00384387"/>
    <w:rsid w:val="003B4024"/>
    <w:rsid w:val="003D567F"/>
    <w:rsid w:val="003D7017"/>
    <w:rsid w:val="003E01CE"/>
    <w:rsid w:val="003E14C7"/>
    <w:rsid w:val="003E412D"/>
    <w:rsid w:val="003E6560"/>
    <w:rsid w:val="003E6893"/>
    <w:rsid w:val="003F391E"/>
    <w:rsid w:val="003F6C3F"/>
    <w:rsid w:val="00401504"/>
    <w:rsid w:val="00404F6C"/>
    <w:rsid w:val="00406F72"/>
    <w:rsid w:val="0041075A"/>
    <w:rsid w:val="00411FAF"/>
    <w:rsid w:val="00414BF7"/>
    <w:rsid w:val="00420FA7"/>
    <w:rsid w:val="00422E26"/>
    <w:rsid w:val="0043384A"/>
    <w:rsid w:val="00435514"/>
    <w:rsid w:val="00436340"/>
    <w:rsid w:val="004414C0"/>
    <w:rsid w:val="00452A6A"/>
    <w:rsid w:val="00457ACC"/>
    <w:rsid w:val="00485776"/>
    <w:rsid w:val="00487379"/>
    <w:rsid w:val="004A044F"/>
    <w:rsid w:val="004A29A3"/>
    <w:rsid w:val="004A5CAB"/>
    <w:rsid w:val="004A7734"/>
    <w:rsid w:val="004A798D"/>
    <w:rsid w:val="004C15A9"/>
    <w:rsid w:val="004C208A"/>
    <w:rsid w:val="004C211B"/>
    <w:rsid w:val="004C3EC5"/>
    <w:rsid w:val="004C7456"/>
    <w:rsid w:val="004D5EAC"/>
    <w:rsid w:val="004E386A"/>
    <w:rsid w:val="004E462F"/>
    <w:rsid w:val="004F0719"/>
    <w:rsid w:val="004F575D"/>
    <w:rsid w:val="004F7744"/>
    <w:rsid w:val="00505304"/>
    <w:rsid w:val="00517AAF"/>
    <w:rsid w:val="00517C9B"/>
    <w:rsid w:val="00523208"/>
    <w:rsid w:val="00525BBB"/>
    <w:rsid w:val="00535810"/>
    <w:rsid w:val="00542089"/>
    <w:rsid w:val="0054495B"/>
    <w:rsid w:val="0055134E"/>
    <w:rsid w:val="00552F4F"/>
    <w:rsid w:val="00553C6E"/>
    <w:rsid w:val="005733B7"/>
    <w:rsid w:val="00575B50"/>
    <w:rsid w:val="00581A03"/>
    <w:rsid w:val="005971E5"/>
    <w:rsid w:val="005A2E76"/>
    <w:rsid w:val="005A3563"/>
    <w:rsid w:val="005A6629"/>
    <w:rsid w:val="005B0A65"/>
    <w:rsid w:val="005B6B16"/>
    <w:rsid w:val="005C02C5"/>
    <w:rsid w:val="005C3059"/>
    <w:rsid w:val="005C5AC1"/>
    <w:rsid w:val="005C5D08"/>
    <w:rsid w:val="005D0CDA"/>
    <w:rsid w:val="005E0BDF"/>
    <w:rsid w:val="005F3D82"/>
    <w:rsid w:val="00615CC9"/>
    <w:rsid w:val="00623E67"/>
    <w:rsid w:val="00626BD0"/>
    <w:rsid w:val="00636E1C"/>
    <w:rsid w:val="00637F33"/>
    <w:rsid w:val="00644359"/>
    <w:rsid w:val="00644831"/>
    <w:rsid w:val="00650A72"/>
    <w:rsid w:val="00651F64"/>
    <w:rsid w:val="00653444"/>
    <w:rsid w:val="00660250"/>
    <w:rsid w:val="0066560B"/>
    <w:rsid w:val="006729A2"/>
    <w:rsid w:val="006733B7"/>
    <w:rsid w:val="00675096"/>
    <w:rsid w:val="0068314E"/>
    <w:rsid w:val="006850F6"/>
    <w:rsid w:val="006917A2"/>
    <w:rsid w:val="0069191C"/>
    <w:rsid w:val="00694AC1"/>
    <w:rsid w:val="006A0EFB"/>
    <w:rsid w:val="006C0A30"/>
    <w:rsid w:val="006D240A"/>
    <w:rsid w:val="006E3073"/>
    <w:rsid w:val="007111D3"/>
    <w:rsid w:val="007113B9"/>
    <w:rsid w:val="00716C07"/>
    <w:rsid w:val="00724543"/>
    <w:rsid w:val="007268E0"/>
    <w:rsid w:val="00727DA0"/>
    <w:rsid w:val="007303A0"/>
    <w:rsid w:val="00735311"/>
    <w:rsid w:val="0073573B"/>
    <w:rsid w:val="00736709"/>
    <w:rsid w:val="00737F4F"/>
    <w:rsid w:val="00740CA7"/>
    <w:rsid w:val="007468D7"/>
    <w:rsid w:val="00752E10"/>
    <w:rsid w:val="007611B0"/>
    <w:rsid w:val="00774DED"/>
    <w:rsid w:val="00780059"/>
    <w:rsid w:val="007806FE"/>
    <w:rsid w:val="00785235"/>
    <w:rsid w:val="00786EB1"/>
    <w:rsid w:val="00787DDD"/>
    <w:rsid w:val="007968E4"/>
    <w:rsid w:val="007A65B8"/>
    <w:rsid w:val="007B03E8"/>
    <w:rsid w:val="007B407A"/>
    <w:rsid w:val="007B488D"/>
    <w:rsid w:val="007C3D56"/>
    <w:rsid w:val="007E4EF7"/>
    <w:rsid w:val="007E5E03"/>
    <w:rsid w:val="007F7172"/>
    <w:rsid w:val="00801CDC"/>
    <w:rsid w:val="00823987"/>
    <w:rsid w:val="008242D7"/>
    <w:rsid w:val="008407C6"/>
    <w:rsid w:val="00854AC9"/>
    <w:rsid w:val="008732CD"/>
    <w:rsid w:val="00881949"/>
    <w:rsid w:val="008B018B"/>
    <w:rsid w:val="008B1831"/>
    <w:rsid w:val="008B3589"/>
    <w:rsid w:val="008C04D8"/>
    <w:rsid w:val="008C3FE1"/>
    <w:rsid w:val="008C7ACC"/>
    <w:rsid w:val="008D459D"/>
    <w:rsid w:val="008E1546"/>
    <w:rsid w:val="008E51CD"/>
    <w:rsid w:val="008E602D"/>
    <w:rsid w:val="008F2F65"/>
    <w:rsid w:val="008F6180"/>
    <w:rsid w:val="00903EFF"/>
    <w:rsid w:val="009149D0"/>
    <w:rsid w:val="00917F34"/>
    <w:rsid w:val="00922F9D"/>
    <w:rsid w:val="00925ADD"/>
    <w:rsid w:val="00931A2C"/>
    <w:rsid w:val="009328EB"/>
    <w:rsid w:val="00933436"/>
    <w:rsid w:val="009368B1"/>
    <w:rsid w:val="0096083F"/>
    <w:rsid w:val="00962AB8"/>
    <w:rsid w:val="00964C7C"/>
    <w:rsid w:val="009718AB"/>
    <w:rsid w:val="009724A6"/>
    <w:rsid w:val="00976D23"/>
    <w:rsid w:val="009777E6"/>
    <w:rsid w:val="00986A77"/>
    <w:rsid w:val="00990AF6"/>
    <w:rsid w:val="00992532"/>
    <w:rsid w:val="00997D99"/>
    <w:rsid w:val="009A26EC"/>
    <w:rsid w:val="009C2C50"/>
    <w:rsid w:val="009E2AA9"/>
    <w:rsid w:val="009F079D"/>
    <w:rsid w:val="009F21F1"/>
    <w:rsid w:val="009F38D9"/>
    <w:rsid w:val="009F7B82"/>
    <w:rsid w:val="00A02058"/>
    <w:rsid w:val="00A12B03"/>
    <w:rsid w:val="00A262F3"/>
    <w:rsid w:val="00A35356"/>
    <w:rsid w:val="00A57A53"/>
    <w:rsid w:val="00A625B7"/>
    <w:rsid w:val="00A65A5F"/>
    <w:rsid w:val="00A80BF7"/>
    <w:rsid w:val="00A91261"/>
    <w:rsid w:val="00A91D38"/>
    <w:rsid w:val="00A921D9"/>
    <w:rsid w:val="00AA3C93"/>
    <w:rsid w:val="00AB4C89"/>
    <w:rsid w:val="00AC17C4"/>
    <w:rsid w:val="00AC2402"/>
    <w:rsid w:val="00AC61F4"/>
    <w:rsid w:val="00AD2885"/>
    <w:rsid w:val="00AE1AAE"/>
    <w:rsid w:val="00AE2FCE"/>
    <w:rsid w:val="00AF16CC"/>
    <w:rsid w:val="00B14202"/>
    <w:rsid w:val="00B166E9"/>
    <w:rsid w:val="00B30592"/>
    <w:rsid w:val="00B32978"/>
    <w:rsid w:val="00B34D1A"/>
    <w:rsid w:val="00B4484B"/>
    <w:rsid w:val="00B5128B"/>
    <w:rsid w:val="00B56235"/>
    <w:rsid w:val="00B7424A"/>
    <w:rsid w:val="00B972AA"/>
    <w:rsid w:val="00BC0086"/>
    <w:rsid w:val="00BE40A0"/>
    <w:rsid w:val="00BE5051"/>
    <w:rsid w:val="00BE5772"/>
    <w:rsid w:val="00BF2D34"/>
    <w:rsid w:val="00BF553F"/>
    <w:rsid w:val="00C02620"/>
    <w:rsid w:val="00C0527B"/>
    <w:rsid w:val="00C065AC"/>
    <w:rsid w:val="00C07147"/>
    <w:rsid w:val="00C14587"/>
    <w:rsid w:val="00C16F49"/>
    <w:rsid w:val="00C32EA7"/>
    <w:rsid w:val="00C359D8"/>
    <w:rsid w:val="00C41C87"/>
    <w:rsid w:val="00C42F39"/>
    <w:rsid w:val="00C4618D"/>
    <w:rsid w:val="00C500E9"/>
    <w:rsid w:val="00C50644"/>
    <w:rsid w:val="00C508F5"/>
    <w:rsid w:val="00C556AC"/>
    <w:rsid w:val="00C55C3E"/>
    <w:rsid w:val="00C56B7C"/>
    <w:rsid w:val="00C57BB9"/>
    <w:rsid w:val="00C66D21"/>
    <w:rsid w:val="00C77C20"/>
    <w:rsid w:val="00C87705"/>
    <w:rsid w:val="00C87B5C"/>
    <w:rsid w:val="00C90B30"/>
    <w:rsid w:val="00C92463"/>
    <w:rsid w:val="00C93AE9"/>
    <w:rsid w:val="00CA1E61"/>
    <w:rsid w:val="00CA49AA"/>
    <w:rsid w:val="00CB1785"/>
    <w:rsid w:val="00CB4DAE"/>
    <w:rsid w:val="00CC3E49"/>
    <w:rsid w:val="00CC5367"/>
    <w:rsid w:val="00CC5A91"/>
    <w:rsid w:val="00CD4967"/>
    <w:rsid w:val="00CD61CE"/>
    <w:rsid w:val="00CE108A"/>
    <w:rsid w:val="00CF08FB"/>
    <w:rsid w:val="00CF4AA3"/>
    <w:rsid w:val="00CF4B90"/>
    <w:rsid w:val="00CF7A0F"/>
    <w:rsid w:val="00D02B9F"/>
    <w:rsid w:val="00D11080"/>
    <w:rsid w:val="00D14573"/>
    <w:rsid w:val="00D16BFD"/>
    <w:rsid w:val="00D179F5"/>
    <w:rsid w:val="00D23610"/>
    <w:rsid w:val="00D240FD"/>
    <w:rsid w:val="00D3314B"/>
    <w:rsid w:val="00D437A5"/>
    <w:rsid w:val="00D450B2"/>
    <w:rsid w:val="00D55823"/>
    <w:rsid w:val="00D57E5C"/>
    <w:rsid w:val="00D6003E"/>
    <w:rsid w:val="00D631A4"/>
    <w:rsid w:val="00D63D3C"/>
    <w:rsid w:val="00D644D1"/>
    <w:rsid w:val="00D737DD"/>
    <w:rsid w:val="00D73AD0"/>
    <w:rsid w:val="00D73FF7"/>
    <w:rsid w:val="00D8054B"/>
    <w:rsid w:val="00D8364C"/>
    <w:rsid w:val="00DA3449"/>
    <w:rsid w:val="00DA3858"/>
    <w:rsid w:val="00DA49A8"/>
    <w:rsid w:val="00DB0024"/>
    <w:rsid w:val="00DC2312"/>
    <w:rsid w:val="00DC3F0E"/>
    <w:rsid w:val="00DD3323"/>
    <w:rsid w:val="00DD3E4C"/>
    <w:rsid w:val="00DD5483"/>
    <w:rsid w:val="00DF1289"/>
    <w:rsid w:val="00DF2FE4"/>
    <w:rsid w:val="00DF45B0"/>
    <w:rsid w:val="00DF4F0F"/>
    <w:rsid w:val="00E01EC9"/>
    <w:rsid w:val="00E049EB"/>
    <w:rsid w:val="00E07AE2"/>
    <w:rsid w:val="00E07D77"/>
    <w:rsid w:val="00E07FDE"/>
    <w:rsid w:val="00E104BB"/>
    <w:rsid w:val="00E30F90"/>
    <w:rsid w:val="00E40074"/>
    <w:rsid w:val="00E4052B"/>
    <w:rsid w:val="00E43A63"/>
    <w:rsid w:val="00E5288F"/>
    <w:rsid w:val="00E604E9"/>
    <w:rsid w:val="00E60A61"/>
    <w:rsid w:val="00E62B09"/>
    <w:rsid w:val="00E654AD"/>
    <w:rsid w:val="00E65DDC"/>
    <w:rsid w:val="00E763E5"/>
    <w:rsid w:val="00E83E68"/>
    <w:rsid w:val="00E86160"/>
    <w:rsid w:val="00E864CA"/>
    <w:rsid w:val="00E90EBE"/>
    <w:rsid w:val="00E926BB"/>
    <w:rsid w:val="00E935DA"/>
    <w:rsid w:val="00E97906"/>
    <w:rsid w:val="00EB36E9"/>
    <w:rsid w:val="00EB6ABD"/>
    <w:rsid w:val="00EB711D"/>
    <w:rsid w:val="00EC1BBE"/>
    <w:rsid w:val="00EC6CCE"/>
    <w:rsid w:val="00EF76E5"/>
    <w:rsid w:val="00F0364C"/>
    <w:rsid w:val="00F0468C"/>
    <w:rsid w:val="00F05525"/>
    <w:rsid w:val="00F059DC"/>
    <w:rsid w:val="00F10333"/>
    <w:rsid w:val="00F12DDF"/>
    <w:rsid w:val="00F14E6A"/>
    <w:rsid w:val="00F21892"/>
    <w:rsid w:val="00F24568"/>
    <w:rsid w:val="00F57FAE"/>
    <w:rsid w:val="00F61471"/>
    <w:rsid w:val="00F61E6E"/>
    <w:rsid w:val="00F705DA"/>
    <w:rsid w:val="00F7076B"/>
    <w:rsid w:val="00F714EE"/>
    <w:rsid w:val="00F81752"/>
    <w:rsid w:val="00F8712C"/>
    <w:rsid w:val="00F93A53"/>
    <w:rsid w:val="00F948B0"/>
    <w:rsid w:val="00F9569C"/>
    <w:rsid w:val="00F97A49"/>
    <w:rsid w:val="00FB64BB"/>
    <w:rsid w:val="00FC356C"/>
    <w:rsid w:val="00FC6BBF"/>
    <w:rsid w:val="00FC6C8F"/>
    <w:rsid w:val="00FD544D"/>
    <w:rsid w:val="00FD7802"/>
    <w:rsid w:val="00FE65ED"/>
    <w:rsid w:val="00FF29E5"/>
    <w:rsid w:val="00FF6112"/>
    <w:rsid w:val="00FF6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86A"/>
    <w:rPr>
      <w:sz w:val="20"/>
      <w:szCs w:val="20"/>
    </w:rPr>
  </w:style>
  <w:style w:type="paragraph" w:styleId="Heading1">
    <w:name w:val="heading 1"/>
    <w:basedOn w:val="Normal"/>
    <w:next w:val="Normal"/>
    <w:link w:val="Heading1Char"/>
    <w:uiPriority w:val="99"/>
    <w:qFormat/>
    <w:rsid w:val="007268E0"/>
    <w:pPr>
      <w:keepNext/>
      <w:outlineLvl w:val="0"/>
    </w:pPr>
    <w:rPr>
      <w:b/>
      <w:sz w:val="22"/>
    </w:rPr>
  </w:style>
  <w:style w:type="paragraph" w:styleId="Heading2">
    <w:name w:val="heading 2"/>
    <w:basedOn w:val="Normal"/>
    <w:next w:val="Normal"/>
    <w:link w:val="Heading2Char"/>
    <w:uiPriority w:val="99"/>
    <w:qFormat/>
    <w:rsid w:val="007268E0"/>
    <w:pPr>
      <w:keepNext/>
      <w:jc w:val="center"/>
      <w:outlineLvl w:val="1"/>
    </w:pPr>
    <w:rPr>
      <w:b/>
      <w:color w:val="0000FF"/>
      <w:sz w:val="24"/>
    </w:rPr>
  </w:style>
  <w:style w:type="paragraph" w:styleId="Heading3">
    <w:name w:val="heading 3"/>
    <w:basedOn w:val="Normal"/>
    <w:next w:val="Normal"/>
    <w:link w:val="Heading3Char"/>
    <w:uiPriority w:val="99"/>
    <w:qFormat/>
    <w:rsid w:val="007268E0"/>
    <w:pPr>
      <w:keepNext/>
      <w:jc w:val="center"/>
      <w:outlineLvl w:val="2"/>
    </w:pPr>
    <w:rPr>
      <w:b/>
      <w:sz w:val="28"/>
    </w:rPr>
  </w:style>
  <w:style w:type="paragraph" w:styleId="Heading4">
    <w:name w:val="heading 4"/>
    <w:basedOn w:val="Normal"/>
    <w:next w:val="Normal"/>
    <w:link w:val="Heading4Char"/>
    <w:uiPriority w:val="99"/>
    <w:qFormat/>
    <w:rsid w:val="007268E0"/>
    <w:pPr>
      <w:keepNext/>
      <w:outlineLvl w:val="3"/>
    </w:pPr>
    <w:rPr>
      <w:b/>
      <w:color w:val="0000FF"/>
      <w:sz w:val="24"/>
      <w:u w:val="single"/>
    </w:rPr>
  </w:style>
  <w:style w:type="paragraph" w:styleId="Heading5">
    <w:name w:val="heading 5"/>
    <w:basedOn w:val="Normal"/>
    <w:next w:val="Normal"/>
    <w:link w:val="Heading5Char"/>
    <w:uiPriority w:val="99"/>
    <w:qFormat/>
    <w:rsid w:val="007268E0"/>
    <w:pPr>
      <w:keepNext/>
      <w:outlineLvl w:val="4"/>
    </w:pPr>
    <w:rPr>
      <w:b/>
      <w:color w:val="0000FF"/>
      <w:sz w:val="24"/>
    </w:rPr>
  </w:style>
  <w:style w:type="paragraph" w:styleId="Heading6">
    <w:name w:val="heading 6"/>
    <w:basedOn w:val="Normal"/>
    <w:next w:val="Normal"/>
    <w:link w:val="Heading6Char"/>
    <w:uiPriority w:val="99"/>
    <w:qFormat/>
    <w:rsid w:val="007268E0"/>
    <w:pPr>
      <w:keepNext/>
      <w:outlineLvl w:val="5"/>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083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6083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6083F"/>
    <w:rPr>
      <w:rFonts w:ascii="Cambria" w:hAnsi="Cambria" w:cs="Times New Roman"/>
      <w:b/>
      <w:bCs/>
      <w:sz w:val="26"/>
      <w:szCs w:val="26"/>
    </w:rPr>
  </w:style>
  <w:style w:type="character" w:customStyle="1" w:styleId="Heading4Char">
    <w:name w:val="Heading 4 Char"/>
    <w:basedOn w:val="DefaultParagraphFont"/>
    <w:link w:val="Heading4"/>
    <w:uiPriority w:val="99"/>
    <w:locked/>
    <w:rsid w:val="0096083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6083F"/>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96083F"/>
    <w:rPr>
      <w:rFonts w:ascii="Calibri" w:hAnsi="Calibri" w:cs="Times New Roman"/>
      <w:b/>
      <w:bCs/>
    </w:rPr>
  </w:style>
  <w:style w:type="paragraph" w:styleId="Title">
    <w:name w:val="Title"/>
    <w:basedOn w:val="Normal"/>
    <w:link w:val="TitleChar"/>
    <w:uiPriority w:val="99"/>
    <w:qFormat/>
    <w:rsid w:val="007268E0"/>
    <w:pPr>
      <w:tabs>
        <w:tab w:val="left" w:pos="900"/>
        <w:tab w:val="left" w:pos="1440"/>
      </w:tabs>
      <w:jc w:val="center"/>
    </w:pPr>
    <w:rPr>
      <w:b/>
      <w:sz w:val="28"/>
    </w:rPr>
  </w:style>
  <w:style w:type="character" w:customStyle="1" w:styleId="TitleChar">
    <w:name w:val="Title Char"/>
    <w:basedOn w:val="DefaultParagraphFont"/>
    <w:link w:val="Title"/>
    <w:uiPriority w:val="99"/>
    <w:locked/>
    <w:rsid w:val="0096083F"/>
    <w:rPr>
      <w:rFonts w:ascii="Cambria" w:hAnsi="Cambria" w:cs="Times New Roman"/>
      <w:b/>
      <w:bCs/>
      <w:kern w:val="28"/>
      <w:sz w:val="32"/>
      <w:szCs w:val="32"/>
    </w:rPr>
  </w:style>
  <w:style w:type="paragraph" w:styleId="BodyText">
    <w:name w:val="Body Text"/>
    <w:basedOn w:val="Normal"/>
    <w:link w:val="BodyTextChar"/>
    <w:uiPriority w:val="99"/>
    <w:rsid w:val="007268E0"/>
    <w:pPr>
      <w:tabs>
        <w:tab w:val="left" w:pos="360"/>
      </w:tabs>
      <w:jc w:val="both"/>
    </w:pPr>
    <w:rPr>
      <w:sz w:val="22"/>
    </w:rPr>
  </w:style>
  <w:style w:type="character" w:customStyle="1" w:styleId="BodyTextChar">
    <w:name w:val="Body Text Char"/>
    <w:basedOn w:val="DefaultParagraphFont"/>
    <w:link w:val="BodyText"/>
    <w:uiPriority w:val="99"/>
    <w:semiHidden/>
    <w:locked/>
    <w:rsid w:val="0096083F"/>
    <w:rPr>
      <w:rFonts w:cs="Times New Roman"/>
      <w:sz w:val="20"/>
      <w:szCs w:val="20"/>
    </w:rPr>
  </w:style>
  <w:style w:type="paragraph" w:styleId="BodyText2">
    <w:name w:val="Body Text 2"/>
    <w:basedOn w:val="Normal"/>
    <w:link w:val="BodyText2Char"/>
    <w:uiPriority w:val="99"/>
    <w:rsid w:val="007268E0"/>
    <w:pPr>
      <w:jc w:val="both"/>
    </w:pPr>
    <w:rPr>
      <w:b/>
      <w:sz w:val="24"/>
    </w:rPr>
  </w:style>
  <w:style w:type="character" w:customStyle="1" w:styleId="BodyText2Char">
    <w:name w:val="Body Text 2 Char"/>
    <w:basedOn w:val="DefaultParagraphFont"/>
    <w:link w:val="BodyText2"/>
    <w:uiPriority w:val="99"/>
    <w:semiHidden/>
    <w:locked/>
    <w:rsid w:val="0096083F"/>
    <w:rPr>
      <w:rFonts w:cs="Times New Roman"/>
      <w:sz w:val="20"/>
      <w:szCs w:val="20"/>
    </w:rPr>
  </w:style>
  <w:style w:type="paragraph" w:styleId="Subtitle">
    <w:name w:val="Subtitle"/>
    <w:basedOn w:val="Normal"/>
    <w:link w:val="SubtitleChar"/>
    <w:uiPriority w:val="99"/>
    <w:qFormat/>
    <w:rsid w:val="007268E0"/>
    <w:pPr>
      <w:jc w:val="center"/>
    </w:pPr>
    <w:rPr>
      <w:rFonts w:ascii="Arial" w:hAnsi="Arial" w:cs="Arial"/>
      <w:sz w:val="24"/>
    </w:rPr>
  </w:style>
  <w:style w:type="character" w:customStyle="1" w:styleId="SubtitleChar">
    <w:name w:val="Subtitle Char"/>
    <w:basedOn w:val="DefaultParagraphFont"/>
    <w:link w:val="Subtitle"/>
    <w:uiPriority w:val="99"/>
    <w:locked/>
    <w:rsid w:val="0096083F"/>
    <w:rPr>
      <w:rFonts w:ascii="Cambria" w:hAnsi="Cambria" w:cs="Times New Roman"/>
      <w:sz w:val="24"/>
      <w:szCs w:val="24"/>
    </w:rPr>
  </w:style>
  <w:style w:type="paragraph" w:customStyle="1" w:styleId="TEXT10">
    <w:name w:val="TEXT10"/>
    <w:basedOn w:val="Normal"/>
    <w:uiPriority w:val="99"/>
    <w:rsid w:val="007268E0"/>
    <w:pPr>
      <w:overflowPunct w:val="0"/>
      <w:autoSpaceDE w:val="0"/>
      <w:autoSpaceDN w:val="0"/>
      <w:adjustRightInd w:val="0"/>
      <w:jc w:val="both"/>
    </w:pPr>
    <w:rPr>
      <w:rFonts w:ascii="Helvetica" w:hAnsi="Helvetica"/>
    </w:rPr>
  </w:style>
  <w:style w:type="character" w:styleId="Hyperlink">
    <w:name w:val="Hyperlink"/>
    <w:basedOn w:val="DefaultParagraphFont"/>
    <w:uiPriority w:val="99"/>
    <w:rsid w:val="007268E0"/>
    <w:rPr>
      <w:rFonts w:cs="Times New Roman"/>
      <w:color w:val="0000FF"/>
      <w:u w:val="single"/>
    </w:rPr>
  </w:style>
  <w:style w:type="paragraph" w:styleId="BalloonText">
    <w:name w:val="Balloon Text"/>
    <w:basedOn w:val="Normal"/>
    <w:link w:val="BalloonTextChar"/>
    <w:uiPriority w:val="99"/>
    <w:semiHidden/>
    <w:rsid w:val="00B329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083F"/>
    <w:rPr>
      <w:rFonts w:cs="Times New Roman"/>
      <w:sz w:val="2"/>
    </w:rPr>
  </w:style>
  <w:style w:type="character" w:customStyle="1" w:styleId="xdrichtextboxctrl6ms-xedit-unbound">
    <w:name w:val="xdrichtextbox ctrl6 ms-xedit-unbound"/>
    <w:basedOn w:val="DefaultParagraphFont"/>
    <w:uiPriority w:val="99"/>
    <w:rsid w:val="004C211B"/>
    <w:rPr>
      <w:rFonts w:cs="Times New Roman"/>
    </w:rPr>
  </w:style>
  <w:style w:type="character" w:styleId="Strong">
    <w:name w:val="Strong"/>
    <w:basedOn w:val="DefaultParagraphFont"/>
    <w:uiPriority w:val="99"/>
    <w:qFormat/>
    <w:rsid w:val="004C211B"/>
    <w:rPr>
      <w:rFonts w:cs="Times New Roman"/>
      <w:b/>
      <w:bCs/>
    </w:rPr>
  </w:style>
  <w:style w:type="character" w:styleId="Emphasis">
    <w:name w:val="Emphasis"/>
    <w:basedOn w:val="DefaultParagraphFont"/>
    <w:uiPriority w:val="99"/>
    <w:qFormat/>
    <w:rsid w:val="004C211B"/>
    <w:rPr>
      <w:rFonts w:cs="Times New Roman"/>
      <w:i/>
      <w:iCs/>
    </w:rPr>
  </w:style>
  <w:style w:type="paragraph" w:styleId="NormalWeb">
    <w:name w:val="Normal (Web)"/>
    <w:basedOn w:val="Normal"/>
    <w:uiPriority w:val="99"/>
    <w:rsid w:val="00D8054B"/>
    <w:rPr>
      <w:sz w:val="24"/>
      <w:szCs w:val="24"/>
    </w:rPr>
  </w:style>
  <w:style w:type="paragraph" w:styleId="NoSpacing">
    <w:name w:val="No Spacing"/>
    <w:uiPriority w:val="1"/>
    <w:qFormat/>
    <w:rsid w:val="002E424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027763">
      <w:marLeft w:val="0"/>
      <w:marRight w:val="0"/>
      <w:marTop w:val="0"/>
      <w:marBottom w:val="0"/>
      <w:divBdr>
        <w:top w:val="none" w:sz="0" w:space="0" w:color="auto"/>
        <w:left w:val="none" w:sz="0" w:space="0" w:color="auto"/>
        <w:bottom w:val="none" w:sz="0" w:space="0" w:color="auto"/>
        <w:right w:val="none" w:sz="0" w:space="0" w:color="auto"/>
      </w:divBdr>
      <w:divsChild>
        <w:div w:id="1263027766">
          <w:marLeft w:val="0"/>
          <w:marRight w:val="0"/>
          <w:marTop w:val="0"/>
          <w:marBottom w:val="0"/>
          <w:divBdr>
            <w:top w:val="none" w:sz="0" w:space="0" w:color="auto"/>
            <w:left w:val="none" w:sz="0" w:space="0" w:color="auto"/>
            <w:bottom w:val="none" w:sz="0" w:space="0" w:color="auto"/>
            <w:right w:val="none" w:sz="0" w:space="0" w:color="auto"/>
          </w:divBdr>
          <w:divsChild>
            <w:div w:id="1263027768">
              <w:marLeft w:val="0"/>
              <w:marRight w:val="0"/>
              <w:marTop w:val="0"/>
              <w:marBottom w:val="0"/>
              <w:divBdr>
                <w:top w:val="none" w:sz="0" w:space="0" w:color="auto"/>
                <w:left w:val="none" w:sz="0" w:space="0" w:color="auto"/>
                <w:bottom w:val="none" w:sz="0" w:space="0" w:color="auto"/>
                <w:right w:val="none" w:sz="0" w:space="0" w:color="auto"/>
              </w:divBdr>
              <w:divsChild>
                <w:div w:id="12630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27764">
      <w:marLeft w:val="0"/>
      <w:marRight w:val="0"/>
      <w:marTop w:val="0"/>
      <w:marBottom w:val="0"/>
      <w:divBdr>
        <w:top w:val="none" w:sz="0" w:space="0" w:color="auto"/>
        <w:left w:val="none" w:sz="0" w:space="0" w:color="auto"/>
        <w:bottom w:val="none" w:sz="0" w:space="0" w:color="auto"/>
        <w:right w:val="none" w:sz="0" w:space="0" w:color="auto"/>
      </w:divBdr>
      <w:divsChild>
        <w:div w:id="1263027770">
          <w:marLeft w:val="0"/>
          <w:marRight w:val="0"/>
          <w:marTop w:val="0"/>
          <w:marBottom w:val="0"/>
          <w:divBdr>
            <w:top w:val="none" w:sz="0" w:space="0" w:color="auto"/>
            <w:left w:val="none" w:sz="0" w:space="0" w:color="auto"/>
            <w:bottom w:val="none" w:sz="0" w:space="0" w:color="auto"/>
            <w:right w:val="none" w:sz="0" w:space="0" w:color="auto"/>
          </w:divBdr>
          <w:divsChild>
            <w:div w:id="1263027767">
              <w:marLeft w:val="0"/>
              <w:marRight w:val="0"/>
              <w:marTop w:val="0"/>
              <w:marBottom w:val="0"/>
              <w:divBdr>
                <w:top w:val="none" w:sz="0" w:space="0" w:color="auto"/>
                <w:left w:val="none" w:sz="0" w:space="0" w:color="auto"/>
                <w:bottom w:val="none" w:sz="0" w:space="0" w:color="auto"/>
                <w:right w:val="none" w:sz="0" w:space="0" w:color="auto"/>
              </w:divBdr>
              <w:divsChild>
                <w:div w:id="126302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k.gov/op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DD801-0B5B-48C3-9D3A-483287FE4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Oklahoma Department of Rehabilitation Services</vt:lpstr>
    </vt:vector>
  </TitlesOfParts>
  <Company>Dept. of Rehab. Services</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Department of Rehabilitation Services</dc:title>
  <dc:creator>State of Oklahoma</dc:creator>
  <cp:lastModifiedBy>Randal G. Zotigh</cp:lastModifiedBy>
  <cp:revision>5</cp:revision>
  <cp:lastPrinted>2012-01-10T22:31:00Z</cp:lastPrinted>
  <dcterms:created xsi:type="dcterms:W3CDTF">2012-01-13T20:02:00Z</dcterms:created>
  <dcterms:modified xsi:type="dcterms:W3CDTF">2012-01-17T15:42:00Z</dcterms:modified>
</cp:coreProperties>
</file>