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94" w:rsidRDefault="00DC4094" w:rsidP="00DC4094">
      <w:r>
        <w:t xml:space="preserve">Job Openings </w:t>
      </w:r>
    </w:p>
    <w:p w:rsidR="00DC4094" w:rsidRDefault="00DC4094" w:rsidP="00DC4094">
      <w:r>
        <w:t>PREP Counselor</w:t>
      </w:r>
    </w:p>
    <w:p w:rsidR="00DC4094" w:rsidRDefault="00DC4094" w:rsidP="00DC4094"/>
    <w:p w:rsidR="00DC4094" w:rsidRDefault="00DC4094" w:rsidP="00DC4094">
      <w:r>
        <w:t xml:space="preserve">Dates: </w:t>
      </w:r>
      <w:r w:rsidR="00A67F29">
        <w:t>June 1,</w:t>
      </w:r>
      <w:r>
        <w:t xml:space="preserve"> 201</w:t>
      </w:r>
      <w:r w:rsidR="00A67F29">
        <w:t>5</w:t>
      </w:r>
      <w:r>
        <w:t xml:space="preserve"> through August </w:t>
      </w:r>
      <w:r w:rsidR="00A67F29">
        <w:t>12</w:t>
      </w:r>
      <w:r>
        <w:t>, 201</w:t>
      </w:r>
      <w:r w:rsidR="00A67F29">
        <w:t>5</w:t>
      </w:r>
      <w:r>
        <w:t xml:space="preserve"> </w:t>
      </w:r>
    </w:p>
    <w:p w:rsidR="00DC4094" w:rsidRDefault="00DC4094" w:rsidP="00DC4094"/>
    <w:p w:rsidR="00DC4094" w:rsidRDefault="00DC4094" w:rsidP="00DC4094">
      <w:r>
        <w:t xml:space="preserve">We at BLIND, Incorporated are seeking dynamic, enthusiastic individuals to work as counselors in our </w:t>
      </w:r>
      <w:r w:rsidR="00466271">
        <w:t>PREP</w:t>
      </w:r>
      <w:r>
        <w:t xml:space="preserve"> Program. Th</w:t>
      </w:r>
      <w:r w:rsidR="00325BC7">
        <w:t>is program serves high school students</w:t>
      </w:r>
      <w:r>
        <w:t>. Applicants must be able to serve</w:t>
      </w:r>
      <w:r w:rsidR="00325BC7">
        <w:t xml:space="preserve"> as role models </w:t>
      </w:r>
      <w:r>
        <w:t xml:space="preserve">and share our positive philosophy regarding blindness. These individuals must be skilled in the non-visual alternative techniques of blindness that we teach at our training center. While being a graduate of an NFB center is not a requirement, they should have the same level of skill, self-confidence, and independence that we expect from our graduates. </w:t>
      </w:r>
    </w:p>
    <w:p w:rsidR="00DC4094" w:rsidRDefault="00DC4094" w:rsidP="00DC4094"/>
    <w:p w:rsidR="00DC4094" w:rsidRDefault="00DC4094" w:rsidP="00DC4094">
      <w:r>
        <w:t xml:space="preserve">Required Skills: </w:t>
      </w:r>
    </w:p>
    <w:p w:rsidR="00DC4094" w:rsidRDefault="00DC4094" w:rsidP="00DC4094">
      <w:r>
        <w:t xml:space="preserve">• enjoy working with children </w:t>
      </w:r>
    </w:p>
    <w:p w:rsidR="00DC4094" w:rsidRDefault="00DC4094" w:rsidP="00DC4094">
      <w:r>
        <w:t xml:space="preserve">• be able to communicate effectively with co-workers and supervisor </w:t>
      </w:r>
    </w:p>
    <w:p w:rsidR="00DC4094" w:rsidRDefault="00DC4094" w:rsidP="00DC4094">
      <w:r>
        <w:t xml:space="preserve">• possess patience and the ability to work as part of a team </w:t>
      </w:r>
    </w:p>
    <w:p w:rsidR="00DC4094" w:rsidRDefault="00DC4094" w:rsidP="00DC4094">
      <w:r>
        <w:t xml:space="preserve">• enjoy teaching </w:t>
      </w:r>
    </w:p>
    <w:p w:rsidR="00DC4094" w:rsidRDefault="00325BC7" w:rsidP="00DC4094">
      <w:r>
        <w:t>• be able</w:t>
      </w:r>
      <w:r w:rsidR="00DC4094">
        <w:t xml:space="preserve"> to read and write Braille </w:t>
      </w:r>
    </w:p>
    <w:p w:rsidR="00DC4094" w:rsidRDefault="00DC4094" w:rsidP="00DC4094">
      <w:r>
        <w:t xml:space="preserve">•  proficiency in using word processing, spreadsheets, , the internet, and email using either the JAWS, Voiceover, or Window-Eyes screen readers </w:t>
      </w:r>
    </w:p>
    <w:p w:rsidR="00DC4094" w:rsidRDefault="00325BC7" w:rsidP="00DC4094">
      <w:r>
        <w:t>• be able</w:t>
      </w:r>
      <w:bookmarkStart w:id="0" w:name="_GoBack"/>
      <w:bookmarkEnd w:id="0"/>
      <w:r w:rsidR="00DC4094">
        <w:t xml:space="preserve"> to write clear and concise reports on student progress </w:t>
      </w:r>
    </w:p>
    <w:p w:rsidR="00DC4094" w:rsidRDefault="00DC4094" w:rsidP="00DC4094"/>
    <w:p w:rsidR="00DC4094" w:rsidRDefault="00DC4094" w:rsidP="00DC4094">
      <w:r>
        <w:t xml:space="preserve">Note: All applicants must pass a background check. </w:t>
      </w:r>
    </w:p>
    <w:p w:rsidR="00DC4094" w:rsidRDefault="00DC4094" w:rsidP="00DC4094"/>
    <w:p w:rsidR="00DC4094" w:rsidRDefault="00DC4094" w:rsidP="00DC4094">
      <w:r>
        <w:t xml:space="preserve">For more information, contact Charlene Guggisberg, </w:t>
      </w:r>
      <w:r w:rsidR="00A67F29">
        <w:t>Admissions and Special Programs Manager</w:t>
      </w:r>
      <w:r>
        <w:t xml:space="preserve">, at 1-800-597-9558 ext. 251 or email a cover letter and resume to cguggisberg@blindinc.org. </w:t>
      </w:r>
    </w:p>
    <w:p w:rsidR="00DC4094" w:rsidRDefault="00DC4094" w:rsidP="00DC4094"/>
    <w:p w:rsidR="00DC4094" w:rsidRDefault="00DC4094" w:rsidP="00DC4094"/>
    <w:p w:rsidR="002F52BE" w:rsidRDefault="002F52BE"/>
    <w:sectPr w:rsidR="002F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94"/>
    <w:rsid w:val="002F52BE"/>
    <w:rsid w:val="00325BC7"/>
    <w:rsid w:val="00466271"/>
    <w:rsid w:val="00497592"/>
    <w:rsid w:val="0082502E"/>
    <w:rsid w:val="00A67F29"/>
    <w:rsid w:val="00DC4094"/>
    <w:rsid w:val="00F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Guggisberg</dc:creator>
  <cp:lastModifiedBy>Dan Wenzel</cp:lastModifiedBy>
  <cp:revision>3</cp:revision>
  <dcterms:created xsi:type="dcterms:W3CDTF">2015-01-14T21:13:00Z</dcterms:created>
  <dcterms:modified xsi:type="dcterms:W3CDTF">2015-01-15T16:49:00Z</dcterms:modified>
</cp:coreProperties>
</file>