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11" w:rsidRPr="007D0311" w:rsidRDefault="007D0311" w:rsidP="007D0311">
      <w:pPr>
        <w:rPr>
          <w:rFonts w:ascii="Times New Roman" w:eastAsia="Times New Roman" w:hAnsi="Times New Roman" w:cs="Times New Roman"/>
          <w:color w:val="0000FF"/>
          <w:u w:val="single"/>
        </w:rPr>
      </w:pPr>
      <w:r w:rsidRPr="007D0311">
        <w:rPr>
          <w:rFonts w:ascii="Times New Roman" w:eastAsia="Times New Roman" w:hAnsi="Times New Roman" w:cs="Times New Roman"/>
        </w:rPr>
        <w:fldChar w:fldCharType="begin"/>
      </w:r>
      <w:r w:rsidRPr="007D0311">
        <w:rPr>
          <w:rFonts w:ascii="Times New Roman" w:eastAsia="Times New Roman" w:hAnsi="Times New Roman" w:cs="Times New Roman"/>
        </w:rPr>
        <w:instrText xml:space="preserve"> HYPERLINK "https://www.nytimes.com/upshot" </w:instrText>
      </w:r>
      <w:r w:rsidRPr="007D0311">
        <w:rPr>
          <w:rFonts w:ascii="Times New Roman" w:eastAsia="Times New Roman" w:hAnsi="Times New Roman" w:cs="Times New Roman"/>
        </w:rPr>
        <w:fldChar w:fldCharType="separate"/>
      </w:r>
    </w:p>
    <w:p w:rsidR="007D0311" w:rsidRPr="007D0311" w:rsidRDefault="007D0311" w:rsidP="007D0311">
      <w:pPr>
        <w:rPr>
          <w:rFonts w:ascii="Times New Roman" w:eastAsia="Times New Roman" w:hAnsi="Times New Roman" w:cs="Times New Roman"/>
        </w:rPr>
      </w:pPr>
      <w:r w:rsidRPr="007D0311">
        <w:rPr>
          <w:rFonts w:ascii="Times New Roman" w:eastAsia="Times New Roman" w:hAnsi="Times New Roman" w:cs="Times New Roman"/>
        </w:rPr>
        <w:fldChar w:fldCharType="end"/>
      </w:r>
    </w:p>
    <w:p w:rsidR="007D0311" w:rsidRPr="007D0311" w:rsidRDefault="007D0311" w:rsidP="007D0311">
      <w:pPr>
        <w:spacing w:before="100" w:beforeAutospacing="1" w:after="100" w:afterAutospacing="1"/>
        <w:outlineLvl w:val="2"/>
        <w:rPr>
          <w:rFonts w:ascii="Times New Roman" w:eastAsia="Times New Roman" w:hAnsi="Times New Roman" w:cs="Times New Roman"/>
          <w:b/>
          <w:bCs/>
          <w:sz w:val="27"/>
          <w:szCs w:val="27"/>
        </w:rPr>
      </w:pPr>
      <w:r w:rsidRPr="007D0311">
        <w:rPr>
          <w:rFonts w:ascii="Times New Roman" w:eastAsia="Times New Roman" w:hAnsi="Times New Roman" w:cs="Times New Roman"/>
          <w:b/>
          <w:bCs/>
          <w:sz w:val="27"/>
          <w:szCs w:val="27"/>
        </w:rPr>
        <w:t xml:space="preserve">Women’s Work </w:t>
      </w:r>
    </w:p>
    <w:p w:rsidR="007D0311" w:rsidRPr="007D0311" w:rsidRDefault="007D0311" w:rsidP="007D0311">
      <w:pPr>
        <w:spacing w:before="100" w:beforeAutospacing="1" w:after="100" w:afterAutospacing="1"/>
        <w:outlineLvl w:val="0"/>
        <w:rPr>
          <w:rFonts w:ascii="Times New Roman" w:eastAsia="Times New Roman" w:hAnsi="Times New Roman" w:cs="Times New Roman"/>
          <w:b/>
          <w:bCs/>
          <w:kern w:val="36"/>
          <w:sz w:val="48"/>
          <w:szCs w:val="48"/>
        </w:rPr>
      </w:pPr>
      <w:r w:rsidRPr="007D0311">
        <w:rPr>
          <w:rFonts w:ascii="Times New Roman" w:eastAsia="Times New Roman" w:hAnsi="Times New Roman" w:cs="Times New Roman"/>
          <w:b/>
          <w:bCs/>
          <w:kern w:val="36"/>
          <w:sz w:val="48"/>
          <w:szCs w:val="48"/>
        </w:rPr>
        <w:t>How to Close a Gender Gap: Let Employees Control Their Schedules</w:t>
      </w:r>
    </w:p>
    <w:p w:rsidR="007D0311" w:rsidRPr="007D0311" w:rsidRDefault="007D0311" w:rsidP="007D0311">
      <w:pPr>
        <w:spacing w:before="100" w:beforeAutospacing="1" w:after="100" w:afterAutospacing="1"/>
        <w:rPr>
          <w:rFonts w:ascii="Times New Roman" w:eastAsia="Times New Roman" w:hAnsi="Times New Roman" w:cs="Times New Roman"/>
        </w:rPr>
      </w:pPr>
      <w:hyperlink r:id="rId6" w:tooltip="More Articles by CLAIRE CAIN MILLER" w:history="1">
        <w:proofErr w:type="gramStart"/>
        <w:r w:rsidRPr="007D0311">
          <w:rPr>
            <w:rFonts w:ascii="Times New Roman" w:eastAsia="Times New Roman" w:hAnsi="Times New Roman" w:cs="Times New Roman"/>
            <w:color w:val="0000FF"/>
            <w:u w:val="single"/>
          </w:rPr>
          <w:t xml:space="preserve">Claire Cain Miller </w:t>
        </w:r>
      </w:hyperlink>
      <w:hyperlink r:id="rId7" w:history="1">
        <w:r w:rsidRPr="007D0311">
          <w:rPr>
            <w:rFonts w:ascii="Times New Roman" w:eastAsia="Times New Roman" w:hAnsi="Times New Roman" w:cs="Times New Roman"/>
            <w:color w:val="0000FF"/>
            <w:u w:val="single"/>
          </w:rPr>
          <w:t>@</w:t>
        </w:r>
        <w:proofErr w:type="spellStart"/>
        <w:r w:rsidRPr="007D0311">
          <w:rPr>
            <w:rFonts w:ascii="Times New Roman" w:eastAsia="Times New Roman" w:hAnsi="Times New Roman" w:cs="Times New Roman"/>
            <w:color w:val="0000FF"/>
            <w:u w:val="single"/>
          </w:rPr>
          <w:t>clairecm</w:t>
        </w:r>
        <w:proofErr w:type="spellEnd"/>
      </w:hyperlink>
      <w:r w:rsidRPr="007D0311">
        <w:rPr>
          <w:rFonts w:ascii="Times New Roman" w:eastAsia="Times New Roman" w:hAnsi="Times New Roman" w:cs="Times New Roman"/>
        </w:rPr>
        <w:t xml:space="preserve"> FEB.</w:t>
      </w:r>
      <w:proofErr w:type="gramEnd"/>
      <w:r w:rsidRPr="007D0311">
        <w:rPr>
          <w:rFonts w:ascii="Times New Roman" w:eastAsia="Times New Roman" w:hAnsi="Times New Roman" w:cs="Times New Roman"/>
        </w:rPr>
        <w:t xml:space="preserve"> 7, 2017 </w:t>
      </w:r>
    </w:p>
    <w:p w:rsidR="007D0311" w:rsidRPr="007D0311" w:rsidRDefault="007D0311" w:rsidP="007D0311">
      <w:pPr>
        <w:rPr>
          <w:rFonts w:ascii="Times New Roman" w:eastAsia="Times New Roman" w:hAnsi="Times New Roman" w:cs="Times New Roman"/>
        </w:rPr>
      </w:pPr>
      <w:r w:rsidRPr="007D0311">
        <w:rPr>
          <w:rFonts w:ascii="Times New Roman" w:eastAsia="Times New Roman" w:hAnsi="Times New Roman" w:cs="Times New Roman"/>
        </w:rPr>
        <w:t xml:space="preserve">Erin </w:t>
      </w:r>
      <w:proofErr w:type="spellStart"/>
      <w:r w:rsidRPr="007D0311">
        <w:rPr>
          <w:rFonts w:ascii="Times New Roman" w:eastAsia="Times New Roman" w:hAnsi="Times New Roman" w:cs="Times New Roman"/>
        </w:rPr>
        <w:t>Fahs</w:t>
      </w:r>
      <w:proofErr w:type="spellEnd"/>
      <w:r w:rsidRPr="007D0311">
        <w:rPr>
          <w:rFonts w:ascii="Times New Roman" w:eastAsia="Times New Roman" w:hAnsi="Times New Roman" w:cs="Times New Roman"/>
        </w:rPr>
        <w:t xml:space="preserve">, 33, works from her home in Fort Myers, Fla., while her daughter Amelia, 2, plays. She found the job through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a job site for skilled employees who want control over where and when they work. Credit Angel </w:t>
      </w:r>
      <w:proofErr w:type="spellStart"/>
      <w:r w:rsidRPr="007D0311">
        <w:rPr>
          <w:rFonts w:ascii="Times New Roman" w:eastAsia="Times New Roman" w:hAnsi="Times New Roman" w:cs="Times New Roman"/>
        </w:rPr>
        <w:t>Valentin</w:t>
      </w:r>
      <w:proofErr w:type="spellEnd"/>
      <w:r w:rsidRPr="007D0311">
        <w:rPr>
          <w:rFonts w:ascii="Times New Roman" w:eastAsia="Times New Roman" w:hAnsi="Times New Roman" w:cs="Times New Roman"/>
        </w:rPr>
        <w:t xml:space="preserve"> for </w:t>
      </w:r>
      <w:proofErr w:type="gramStart"/>
      <w:r w:rsidRPr="007D0311">
        <w:rPr>
          <w:rFonts w:ascii="Times New Roman" w:eastAsia="Times New Roman" w:hAnsi="Times New Roman" w:cs="Times New Roman"/>
        </w:rPr>
        <w:t>The</w:t>
      </w:r>
      <w:proofErr w:type="gramEnd"/>
      <w:r w:rsidRPr="007D0311">
        <w:rPr>
          <w:rFonts w:ascii="Times New Roman" w:eastAsia="Times New Roman" w:hAnsi="Times New Roman" w:cs="Times New Roman"/>
        </w:rPr>
        <w:t xml:space="preserve"> New York Times </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The main reason for the gender gaps at work — why women are paid less, why they’re less likely to reach the top levels of companies, and why they’re more likely to stop working after having children — is employers’ expectation that people spend long hours at their desks, research has shown.</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It’s especially difficult for women because they have disproportionate responsibility for caregiving.</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Flexibility regarding the time and place that work gets done </w:t>
      </w:r>
      <w:hyperlink r:id="rId8" w:history="1">
        <w:r w:rsidRPr="007D0311">
          <w:rPr>
            <w:rFonts w:ascii="Times New Roman" w:eastAsia="Times New Roman" w:hAnsi="Times New Roman" w:cs="Times New Roman"/>
            <w:color w:val="0000FF"/>
            <w:u w:val="single"/>
          </w:rPr>
          <w:t>would go a long way</w:t>
        </w:r>
      </w:hyperlink>
      <w:r w:rsidRPr="007D0311">
        <w:rPr>
          <w:rFonts w:ascii="Times New Roman" w:eastAsia="Times New Roman" w:hAnsi="Times New Roman" w:cs="Times New Roman"/>
        </w:rPr>
        <w:t xml:space="preserve"> toward closing the gaps, economists say. Yet when people ask for it, especially parents, they can be penalized in pay and promotions. Social scientists call it </w:t>
      </w:r>
      <w:hyperlink r:id="rId9" w:history="1">
        <w:r w:rsidRPr="007D0311">
          <w:rPr>
            <w:rFonts w:ascii="Times New Roman" w:eastAsia="Times New Roman" w:hAnsi="Times New Roman" w:cs="Times New Roman"/>
            <w:color w:val="0000FF"/>
            <w:u w:val="single"/>
          </w:rPr>
          <w:t>the flexibility stigma</w:t>
        </w:r>
      </w:hyperlink>
      <w:r w:rsidRPr="007D0311">
        <w:rPr>
          <w:rFonts w:ascii="Times New Roman" w:eastAsia="Times New Roman" w:hAnsi="Times New Roman" w:cs="Times New Roman"/>
        </w:rPr>
        <w:t>, and it’s the reason that even when companies offer such policies, they’re not widely used.</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A new job search company,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is trying to address the problem by negotiating for flexibility with employers before posting jobs, so employees don’t have to.</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All the positions listed on the </w:t>
      </w:r>
      <w:hyperlink r:id="rId10" w:history="1">
        <w:proofErr w:type="spellStart"/>
        <w:r w:rsidRPr="007D0311">
          <w:rPr>
            <w:rFonts w:ascii="Times New Roman" w:eastAsia="Times New Roman" w:hAnsi="Times New Roman" w:cs="Times New Roman"/>
            <w:color w:val="0000FF"/>
            <w:u w:val="single"/>
          </w:rPr>
          <w:t>Werk</w:t>
        </w:r>
        <w:proofErr w:type="spellEnd"/>
        <w:r w:rsidRPr="007D0311">
          <w:rPr>
            <w:rFonts w:ascii="Times New Roman" w:eastAsia="Times New Roman" w:hAnsi="Times New Roman" w:cs="Times New Roman"/>
            <w:color w:val="0000FF"/>
            <w:u w:val="single"/>
          </w:rPr>
          <w:t xml:space="preserve"> site</w:t>
        </w:r>
      </w:hyperlink>
      <w:r w:rsidRPr="007D0311">
        <w:rPr>
          <w:rFonts w:ascii="Times New Roman" w:eastAsia="Times New Roman" w:hAnsi="Times New Roman" w:cs="Times New Roman"/>
        </w:rPr>
        <w:t xml:space="preserve">, including some from Facebook, </w:t>
      </w:r>
      <w:proofErr w:type="spellStart"/>
      <w:r w:rsidRPr="007D0311">
        <w:rPr>
          <w:rFonts w:ascii="Times New Roman" w:eastAsia="Times New Roman" w:hAnsi="Times New Roman" w:cs="Times New Roman"/>
        </w:rPr>
        <w:t>Uber</w:t>
      </w:r>
      <w:proofErr w:type="spellEnd"/>
      <w:r w:rsidRPr="007D0311">
        <w:rPr>
          <w:rFonts w:ascii="Times New Roman" w:eastAsia="Times New Roman" w:hAnsi="Times New Roman" w:cs="Times New Roman"/>
        </w:rPr>
        <w:t xml:space="preserve"> and Samsung, are highly skilled jobs that offer some sort of control over the time and place of work. People can apply to jobs that let them work away from the office all the time or some of the time, and at hours other than 9-to-5, part time or with minimal travel.</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Another option gives workers the freedom to adjust their schedules, no questions asked, because of unpredictable obligations, like a sleepless night with a toddler or a trip to the emergency room with an older parent.</w:t>
      </w:r>
    </w:p>
    <w:p w:rsidR="007D0311" w:rsidRPr="007D0311" w:rsidRDefault="007D0311" w:rsidP="007D0311">
      <w:pPr>
        <w:rPr>
          <w:rFonts w:ascii="Times New Roman" w:eastAsia="Times New Roman" w:hAnsi="Times New Roman" w:cs="Times New Roman"/>
        </w:rPr>
      </w:pPr>
      <w:r w:rsidRPr="007D0311">
        <w:rPr>
          <w:rFonts w:ascii="Times New Roman" w:eastAsia="Times New Roman" w:hAnsi="Times New Roman" w:cs="Times New Roman"/>
        </w:rPr>
        <w:t xml:space="preserve">Ms. </w:t>
      </w:r>
      <w:proofErr w:type="spellStart"/>
      <w:r w:rsidRPr="007D0311">
        <w:rPr>
          <w:rFonts w:ascii="Times New Roman" w:eastAsia="Times New Roman" w:hAnsi="Times New Roman" w:cs="Times New Roman"/>
        </w:rPr>
        <w:t>Fahs</w:t>
      </w:r>
      <w:proofErr w:type="spellEnd"/>
      <w:r w:rsidRPr="007D0311">
        <w:rPr>
          <w:rFonts w:ascii="Times New Roman" w:eastAsia="Times New Roman" w:hAnsi="Times New Roman" w:cs="Times New Roman"/>
        </w:rPr>
        <w:t xml:space="preserve"> uses her computer for a meeting with interns at her company, the Collective Good. Credit Angel </w:t>
      </w:r>
      <w:proofErr w:type="spellStart"/>
      <w:r w:rsidRPr="007D0311">
        <w:rPr>
          <w:rFonts w:ascii="Times New Roman" w:eastAsia="Times New Roman" w:hAnsi="Times New Roman" w:cs="Times New Roman"/>
        </w:rPr>
        <w:t>Valentin</w:t>
      </w:r>
      <w:proofErr w:type="spellEnd"/>
      <w:r w:rsidRPr="007D0311">
        <w:rPr>
          <w:rFonts w:ascii="Times New Roman" w:eastAsia="Times New Roman" w:hAnsi="Times New Roman" w:cs="Times New Roman"/>
        </w:rPr>
        <w:t xml:space="preserve"> for </w:t>
      </w:r>
      <w:proofErr w:type="gramStart"/>
      <w:r w:rsidRPr="007D0311">
        <w:rPr>
          <w:rFonts w:ascii="Times New Roman" w:eastAsia="Times New Roman" w:hAnsi="Times New Roman" w:cs="Times New Roman"/>
        </w:rPr>
        <w:t>The</w:t>
      </w:r>
      <w:proofErr w:type="gramEnd"/>
      <w:r w:rsidRPr="007D0311">
        <w:rPr>
          <w:rFonts w:ascii="Times New Roman" w:eastAsia="Times New Roman" w:hAnsi="Times New Roman" w:cs="Times New Roman"/>
        </w:rPr>
        <w:t xml:space="preserve"> New York Times </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“Nobody wants to be the female in the department who says, ‘My kid threw up on me this morning; I can’t come in,’ ” said Annie Dean, who worked as a lawyer before starting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with Anna </w:t>
      </w:r>
      <w:proofErr w:type="spellStart"/>
      <w:r w:rsidRPr="007D0311">
        <w:rPr>
          <w:rFonts w:ascii="Times New Roman" w:eastAsia="Times New Roman" w:hAnsi="Times New Roman" w:cs="Times New Roman"/>
        </w:rPr>
        <w:t>Auerbach</w:t>
      </w:r>
      <w:proofErr w:type="spellEnd"/>
      <w:r w:rsidRPr="007D0311">
        <w:rPr>
          <w:rFonts w:ascii="Times New Roman" w:eastAsia="Times New Roman" w:hAnsi="Times New Roman" w:cs="Times New Roman"/>
        </w:rPr>
        <w:t>, a former consultant. “Eighty percent of companies say they offer flexibility, but it’s a black market topic. You raise it and you’re not taken seriously.”</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For now,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is a limited experiment. Most of the employers are small companies, and it is aimed at an elite group of women — highly educated and on a leadership track. But it could provide lessons for how to improve work and make it more equal for a broader group.</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Women who have less education or are paid hourly wages have significantly less flexibility than professional women to begin with. It makes working and caregiving that much harder.</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Motherhood presents a different challenge for the elite women that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was made for. The careers that pay the most and require the most education, like business and law, also have the most gender inequality. Why? </w:t>
      </w:r>
      <w:hyperlink r:id="rId11" w:history="1">
        <w:r w:rsidRPr="007D0311">
          <w:rPr>
            <w:rFonts w:ascii="Times New Roman" w:eastAsia="Times New Roman" w:hAnsi="Times New Roman" w:cs="Times New Roman"/>
            <w:color w:val="0000FF"/>
            <w:u w:val="single"/>
          </w:rPr>
          <w:t>Economists have found</w:t>
        </w:r>
      </w:hyperlink>
      <w:r w:rsidRPr="007D0311">
        <w:rPr>
          <w:rFonts w:ascii="Times New Roman" w:eastAsia="Times New Roman" w:hAnsi="Times New Roman" w:cs="Times New Roman"/>
        </w:rPr>
        <w:t xml:space="preserve"> it’s </w:t>
      </w:r>
      <w:hyperlink r:id="rId12" w:history="1">
        <w:r w:rsidRPr="007D0311">
          <w:rPr>
            <w:rFonts w:ascii="Times New Roman" w:eastAsia="Times New Roman" w:hAnsi="Times New Roman" w:cs="Times New Roman"/>
            <w:color w:val="0000FF"/>
            <w:u w:val="single"/>
          </w:rPr>
          <w:t>a result</w:t>
        </w:r>
      </w:hyperlink>
      <w:r w:rsidRPr="007D0311">
        <w:rPr>
          <w:rFonts w:ascii="Times New Roman" w:eastAsia="Times New Roman" w:hAnsi="Times New Roman" w:cs="Times New Roman"/>
        </w:rPr>
        <w:t xml:space="preserve"> of the long hours and limited flexibility. When educated mothers leave their jobs, it’s often because they feel pushed out by inflexible employers, </w:t>
      </w:r>
      <w:hyperlink r:id="rId13" w:history="1">
        <w:r w:rsidRPr="007D0311">
          <w:rPr>
            <w:rFonts w:ascii="Times New Roman" w:eastAsia="Times New Roman" w:hAnsi="Times New Roman" w:cs="Times New Roman"/>
            <w:color w:val="0000FF"/>
            <w:u w:val="single"/>
          </w:rPr>
          <w:t>according to</w:t>
        </w:r>
      </w:hyperlink>
      <w:r w:rsidRPr="007D0311">
        <w:rPr>
          <w:rFonts w:ascii="Times New Roman" w:eastAsia="Times New Roman" w:hAnsi="Times New Roman" w:cs="Times New Roman"/>
        </w:rPr>
        <w:t xml:space="preserve"> sociologists.</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It’s a big reason the top of corporate America is still so male; </w:t>
      </w:r>
      <w:hyperlink r:id="rId14" w:history="1">
        <w:r w:rsidRPr="007D0311">
          <w:rPr>
            <w:rFonts w:ascii="Times New Roman" w:eastAsia="Times New Roman" w:hAnsi="Times New Roman" w:cs="Times New Roman"/>
            <w:color w:val="0000FF"/>
            <w:u w:val="single"/>
          </w:rPr>
          <w:t>4 percent</w:t>
        </w:r>
      </w:hyperlink>
      <w:r w:rsidRPr="007D0311">
        <w:rPr>
          <w:rFonts w:ascii="Times New Roman" w:eastAsia="Times New Roman" w:hAnsi="Times New Roman" w:cs="Times New Roman"/>
        </w:rPr>
        <w:t xml:space="preserve"> of the chief executives of companies in the S</w:t>
      </w:r>
      <w:proofErr w:type="gramStart"/>
      <w:r w:rsidRPr="007D0311">
        <w:rPr>
          <w:rFonts w:ascii="Times New Roman" w:eastAsia="Times New Roman" w:hAnsi="Times New Roman" w:cs="Times New Roman"/>
        </w:rPr>
        <w:t>.&amp;</w:t>
      </w:r>
      <w:proofErr w:type="gramEnd"/>
      <w:r w:rsidRPr="007D0311">
        <w:rPr>
          <w:rFonts w:ascii="Times New Roman" w:eastAsia="Times New Roman" w:hAnsi="Times New Roman" w:cs="Times New Roman"/>
        </w:rPr>
        <w:t xml:space="preserve">P. 500 are women. “They want top leadership roles,” said Ms. Dean, who thought of the idea for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with Ms. </w:t>
      </w:r>
      <w:proofErr w:type="spellStart"/>
      <w:r w:rsidRPr="007D0311">
        <w:rPr>
          <w:rFonts w:ascii="Times New Roman" w:eastAsia="Times New Roman" w:hAnsi="Times New Roman" w:cs="Times New Roman"/>
        </w:rPr>
        <w:t>Auerbach</w:t>
      </w:r>
      <w:proofErr w:type="spellEnd"/>
      <w:r w:rsidRPr="007D0311">
        <w:rPr>
          <w:rFonts w:ascii="Times New Roman" w:eastAsia="Times New Roman" w:hAnsi="Times New Roman" w:cs="Times New Roman"/>
        </w:rPr>
        <w:t xml:space="preserve"> after they each had children. “The only reason they’re not getting there is they’re going through this phase in their life where working 16 hours at a single desk is incompatible with their life.”</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Seventy percent of working mothers say having a flexible work schedule is extremely important to them, according to </w:t>
      </w:r>
      <w:hyperlink r:id="rId15" w:history="1">
        <w:r w:rsidRPr="007D0311">
          <w:rPr>
            <w:rFonts w:ascii="Times New Roman" w:eastAsia="Times New Roman" w:hAnsi="Times New Roman" w:cs="Times New Roman"/>
            <w:color w:val="0000FF"/>
            <w:u w:val="single"/>
          </w:rPr>
          <w:t>a Pew survey</w:t>
        </w:r>
      </w:hyperlink>
      <w:r w:rsidRPr="007D0311">
        <w:rPr>
          <w:rFonts w:ascii="Times New Roman" w:eastAsia="Times New Roman" w:hAnsi="Times New Roman" w:cs="Times New Roman"/>
        </w:rPr>
        <w:t>. So do 48 percent of working fathers.</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Workplace flexibility reduces turnover and work-family conflict, according to much of the research, including a </w:t>
      </w:r>
      <w:hyperlink r:id="rId16" w:history="1">
        <w:r w:rsidRPr="007D0311">
          <w:rPr>
            <w:rFonts w:ascii="Times New Roman" w:eastAsia="Times New Roman" w:hAnsi="Times New Roman" w:cs="Times New Roman"/>
            <w:color w:val="0000FF"/>
            <w:u w:val="single"/>
          </w:rPr>
          <w:t>study by 10 researchers from seven universities published in December</w:t>
        </w:r>
      </w:hyperlink>
      <w:r w:rsidRPr="007D0311">
        <w:rPr>
          <w:rFonts w:ascii="Times New Roman" w:eastAsia="Times New Roman" w:hAnsi="Times New Roman" w:cs="Times New Roman"/>
        </w:rPr>
        <w:t xml:space="preserve">. Yet when people get flexible work arrangements, they’re generally isolated cases — for longtime employees whom companies trust and don’t want to lose. The employers using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say they get access to highly skilled employees who might not otherwise apply.</w:t>
      </w:r>
    </w:p>
    <w:p w:rsidR="007D0311" w:rsidRPr="007D0311" w:rsidRDefault="007D0311" w:rsidP="007D0311">
      <w:pPr>
        <w:rPr>
          <w:rFonts w:ascii="Times New Roman" w:eastAsia="Times New Roman" w:hAnsi="Times New Roman" w:cs="Times New Roman"/>
        </w:rPr>
      </w:pPr>
      <w:r w:rsidRPr="007D0311">
        <w:rPr>
          <w:rFonts w:ascii="Times New Roman" w:eastAsia="Times New Roman" w:hAnsi="Times New Roman" w:cs="Times New Roman"/>
        </w:rPr>
        <w:t xml:space="preserve">Ms. </w:t>
      </w:r>
      <w:proofErr w:type="spellStart"/>
      <w:r w:rsidRPr="007D0311">
        <w:rPr>
          <w:rFonts w:ascii="Times New Roman" w:eastAsia="Times New Roman" w:hAnsi="Times New Roman" w:cs="Times New Roman"/>
        </w:rPr>
        <w:t>Fahs</w:t>
      </w:r>
      <w:proofErr w:type="spellEnd"/>
      <w:r w:rsidRPr="007D0311">
        <w:rPr>
          <w:rFonts w:ascii="Times New Roman" w:eastAsia="Times New Roman" w:hAnsi="Times New Roman" w:cs="Times New Roman"/>
        </w:rPr>
        <w:t xml:space="preserve"> has a baby sitter 10 hours a week and works another 10 hours when her daughter is sleeping. She plans to work full time after maternity leave in March. Credit Angel </w:t>
      </w:r>
      <w:proofErr w:type="spellStart"/>
      <w:r w:rsidRPr="007D0311">
        <w:rPr>
          <w:rFonts w:ascii="Times New Roman" w:eastAsia="Times New Roman" w:hAnsi="Times New Roman" w:cs="Times New Roman"/>
        </w:rPr>
        <w:t>Valentin</w:t>
      </w:r>
      <w:proofErr w:type="spellEnd"/>
      <w:r w:rsidRPr="007D0311">
        <w:rPr>
          <w:rFonts w:ascii="Times New Roman" w:eastAsia="Times New Roman" w:hAnsi="Times New Roman" w:cs="Times New Roman"/>
        </w:rPr>
        <w:t xml:space="preserve"> for </w:t>
      </w:r>
      <w:proofErr w:type="gramStart"/>
      <w:r w:rsidRPr="007D0311">
        <w:rPr>
          <w:rFonts w:ascii="Times New Roman" w:eastAsia="Times New Roman" w:hAnsi="Times New Roman" w:cs="Times New Roman"/>
        </w:rPr>
        <w:t>The</w:t>
      </w:r>
      <w:proofErr w:type="gramEnd"/>
      <w:r w:rsidRPr="007D0311">
        <w:rPr>
          <w:rFonts w:ascii="Times New Roman" w:eastAsia="Times New Roman" w:hAnsi="Times New Roman" w:cs="Times New Roman"/>
        </w:rPr>
        <w:t xml:space="preserve"> New York Times </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Gerard </w:t>
      </w:r>
      <w:proofErr w:type="spellStart"/>
      <w:r w:rsidRPr="007D0311">
        <w:rPr>
          <w:rFonts w:ascii="Times New Roman" w:eastAsia="Times New Roman" w:hAnsi="Times New Roman" w:cs="Times New Roman"/>
        </w:rPr>
        <w:t>Masci</w:t>
      </w:r>
      <w:proofErr w:type="spellEnd"/>
      <w:r w:rsidRPr="007D0311">
        <w:rPr>
          <w:rFonts w:ascii="Times New Roman" w:eastAsia="Times New Roman" w:hAnsi="Times New Roman" w:cs="Times New Roman"/>
        </w:rPr>
        <w:t xml:space="preserve">, founder and chief executive of Lowercase, a start-up eyeglass maker in Brooklyn, just hired a vice president for communications on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She works part-time and remotely, except for monthly in-person meetings. “I don’t care if this week you work less if in a month you work more, and whether they work in the space or not is irrelevant,” Mr. </w:t>
      </w:r>
      <w:proofErr w:type="spellStart"/>
      <w:r w:rsidRPr="007D0311">
        <w:rPr>
          <w:rFonts w:ascii="Times New Roman" w:eastAsia="Times New Roman" w:hAnsi="Times New Roman" w:cs="Times New Roman"/>
        </w:rPr>
        <w:t>Masci</w:t>
      </w:r>
      <w:proofErr w:type="spellEnd"/>
      <w:r w:rsidRPr="007D0311">
        <w:rPr>
          <w:rFonts w:ascii="Times New Roman" w:eastAsia="Times New Roman" w:hAnsi="Times New Roman" w:cs="Times New Roman"/>
        </w:rPr>
        <w:t xml:space="preserve"> said. “All I care about is the productivity in the end.”</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“The happier she is in her flexibility,” he said, “the more engaged she’s going to be in her work.”</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Erin </w:t>
      </w:r>
      <w:proofErr w:type="spellStart"/>
      <w:r w:rsidRPr="007D0311">
        <w:rPr>
          <w:rFonts w:ascii="Times New Roman" w:eastAsia="Times New Roman" w:hAnsi="Times New Roman" w:cs="Times New Roman"/>
        </w:rPr>
        <w:t>Fahs</w:t>
      </w:r>
      <w:proofErr w:type="spellEnd"/>
      <w:r w:rsidRPr="007D0311">
        <w:rPr>
          <w:rFonts w:ascii="Times New Roman" w:eastAsia="Times New Roman" w:hAnsi="Times New Roman" w:cs="Times New Roman"/>
        </w:rPr>
        <w:t xml:space="preserve"> turned to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after her husband was transferred to Fort Myers, Fla., and she needed to find a new job. She wanted to work part time and from home because she was pregnant and the primary caregiver for their 2-year-old daughter. She found three jobs on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xml:space="preserve"> that would let her do that, and took one as the business manager for the Collective Good, which does consulting for nonprofits.</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“Getting to have those direct conversations with the C.E.O. about what matters made it so much different from when I was applying for jobs earlier in my career,” Ms. </w:t>
      </w:r>
      <w:proofErr w:type="spellStart"/>
      <w:r w:rsidRPr="007D0311">
        <w:rPr>
          <w:rFonts w:ascii="Times New Roman" w:eastAsia="Times New Roman" w:hAnsi="Times New Roman" w:cs="Times New Roman"/>
        </w:rPr>
        <w:t>Fahs</w:t>
      </w:r>
      <w:proofErr w:type="spellEnd"/>
      <w:r w:rsidRPr="007D0311">
        <w:rPr>
          <w:rFonts w:ascii="Times New Roman" w:eastAsia="Times New Roman" w:hAnsi="Times New Roman" w:cs="Times New Roman"/>
        </w:rPr>
        <w:t>, 33, said.</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She has a baby sitter 10 hours a week and works the other 10 hours when her daughter is sleeping. She has a few set meetings, which she attends via Google Hangouts — and gives her daughter an iPad for a diversion if there is a work emergency. She plans to expand to full-time work after maternity leave.</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This type of flexibility, while valuable, would not magically solve workplace problems. For one, any solution would need to be for </w:t>
      </w:r>
      <w:hyperlink r:id="rId17" w:history="1">
        <w:r w:rsidRPr="007D0311">
          <w:rPr>
            <w:rFonts w:ascii="Times New Roman" w:eastAsia="Times New Roman" w:hAnsi="Times New Roman" w:cs="Times New Roman"/>
            <w:color w:val="0000FF"/>
            <w:u w:val="single"/>
          </w:rPr>
          <w:t>both women and men</w:t>
        </w:r>
      </w:hyperlink>
      <w:r w:rsidRPr="007D0311">
        <w:rPr>
          <w:rFonts w:ascii="Times New Roman" w:eastAsia="Times New Roman" w:hAnsi="Times New Roman" w:cs="Times New Roman"/>
        </w:rPr>
        <w:t xml:space="preserve">. Some jobs have to be done at a certain time and place, like teaching and food service. And even at companies where it’s possible to let employees work at the time and place of their choosing, a different type of manager is required. Best Buy tried it for corporate employees, </w:t>
      </w:r>
      <w:proofErr w:type="gramStart"/>
      <w:r w:rsidRPr="007D0311">
        <w:rPr>
          <w:rFonts w:ascii="Times New Roman" w:eastAsia="Times New Roman" w:hAnsi="Times New Roman" w:cs="Times New Roman"/>
        </w:rPr>
        <w:t>then</w:t>
      </w:r>
      <w:proofErr w:type="gramEnd"/>
      <w:r w:rsidRPr="007D0311">
        <w:rPr>
          <w:rFonts w:ascii="Times New Roman" w:eastAsia="Times New Roman" w:hAnsi="Times New Roman" w:cs="Times New Roman"/>
        </w:rPr>
        <w:t xml:space="preserve"> </w:t>
      </w:r>
      <w:hyperlink r:id="rId18" w:history="1">
        <w:r w:rsidRPr="007D0311">
          <w:rPr>
            <w:rFonts w:ascii="Times New Roman" w:eastAsia="Times New Roman" w:hAnsi="Times New Roman" w:cs="Times New Roman"/>
            <w:color w:val="0000FF"/>
            <w:u w:val="single"/>
          </w:rPr>
          <w:t>revoked it</w:t>
        </w:r>
      </w:hyperlink>
      <w:r w:rsidRPr="007D0311">
        <w:rPr>
          <w:rFonts w:ascii="Times New Roman" w:eastAsia="Times New Roman" w:hAnsi="Times New Roman" w:cs="Times New Roman"/>
        </w:rPr>
        <w:t>.</w:t>
      </w:r>
    </w:p>
    <w:p w:rsidR="007D0311" w:rsidRPr="007D0311" w:rsidRDefault="007D0311" w:rsidP="007D0311">
      <w:pPr>
        <w:spacing w:before="100" w:beforeAutospacing="1" w:after="100" w:afterAutospacing="1"/>
        <w:rPr>
          <w:rFonts w:ascii="Times New Roman" w:eastAsia="Times New Roman" w:hAnsi="Times New Roman" w:cs="Times New Roman"/>
        </w:rPr>
      </w:pPr>
      <w:r w:rsidRPr="007D0311">
        <w:rPr>
          <w:rFonts w:ascii="Times New Roman" w:eastAsia="Times New Roman" w:hAnsi="Times New Roman" w:cs="Times New Roman"/>
        </w:rPr>
        <w:t xml:space="preserve">“There are a vast number of jobs that could be handled in an own-your-schedule way, but it’s just easier to measure performance by presence,” said Anne-Marie Slaughter, the chief executive of the think tank New America, who has written about gender and work and advises </w:t>
      </w:r>
      <w:proofErr w:type="spellStart"/>
      <w:r w:rsidRPr="007D0311">
        <w:rPr>
          <w:rFonts w:ascii="Times New Roman" w:eastAsia="Times New Roman" w:hAnsi="Times New Roman" w:cs="Times New Roman"/>
        </w:rPr>
        <w:t>Werk</w:t>
      </w:r>
      <w:proofErr w:type="spellEnd"/>
      <w:r w:rsidRPr="007D0311">
        <w:rPr>
          <w:rFonts w:ascii="Times New Roman" w:eastAsia="Times New Roman" w:hAnsi="Times New Roman" w:cs="Times New Roman"/>
        </w:rPr>
        <w:t>. “So it is a real adjustment for managers.”</w:t>
      </w:r>
    </w:p>
    <w:p w:rsidR="00CA6A55" w:rsidRDefault="00CA6A55"/>
    <w:sectPr w:rsidR="00CA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F108D"/>
    <w:multiLevelType w:val="multilevel"/>
    <w:tmpl w:val="5748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702AF"/>
    <w:multiLevelType w:val="multilevel"/>
    <w:tmpl w:val="4DE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11"/>
    <w:rsid w:val="007D0311"/>
    <w:rsid w:val="00CA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311"/>
    <w:rPr>
      <w:rFonts w:ascii="Tahoma" w:hAnsi="Tahoma" w:cs="Tahoma"/>
      <w:sz w:val="16"/>
      <w:szCs w:val="16"/>
    </w:rPr>
  </w:style>
  <w:style w:type="character" w:customStyle="1" w:styleId="BalloonTextChar">
    <w:name w:val="Balloon Text Char"/>
    <w:basedOn w:val="DefaultParagraphFont"/>
    <w:link w:val="BalloonText"/>
    <w:uiPriority w:val="99"/>
    <w:semiHidden/>
    <w:rsid w:val="007D0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311"/>
    <w:rPr>
      <w:rFonts w:ascii="Tahoma" w:hAnsi="Tahoma" w:cs="Tahoma"/>
      <w:sz w:val="16"/>
      <w:szCs w:val="16"/>
    </w:rPr>
  </w:style>
  <w:style w:type="character" w:customStyle="1" w:styleId="BalloonTextChar">
    <w:name w:val="Balloon Text Char"/>
    <w:basedOn w:val="DefaultParagraphFont"/>
    <w:link w:val="BalloonText"/>
    <w:uiPriority w:val="99"/>
    <w:semiHidden/>
    <w:rsid w:val="007D0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2805">
      <w:bodyDiv w:val="1"/>
      <w:marLeft w:val="0"/>
      <w:marRight w:val="0"/>
      <w:marTop w:val="0"/>
      <w:marBottom w:val="0"/>
      <w:divBdr>
        <w:top w:val="none" w:sz="0" w:space="0" w:color="auto"/>
        <w:left w:val="none" w:sz="0" w:space="0" w:color="auto"/>
        <w:bottom w:val="none" w:sz="0" w:space="0" w:color="auto"/>
        <w:right w:val="none" w:sz="0" w:space="0" w:color="auto"/>
      </w:divBdr>
      <w:divsChild>
        <w:div w:id="570769386">
          <w:marLeft w:val="0"/>
          <w:marRight w:val="0"/>
          <w:marTop w:val="0"/>
          <w:marBottom w:val="0"/>
          <w:divBdr>
            <w:top w:val="none" w:sz="0" w:space="0" w:color="auto"/>
            <w:left w:val="none" w:sz="0" w:space="0" w:color="auto"/>
            <w:bottom w:val="none" w:sz="0" w:space="0" w:color="auto"/>
            <w:right w:val="none" w:sz="0" w:space="0" w:color="auto"/>
          </w:divBdr>
        </w:div>
        <w:div w:id="1297906367">
          <w:marLeft w:val="0"/>
          <w:marRight w:val="0"/>
          <w:marTop w:val="0"/>
          <w:marBottom w:val="0"/>
          <w:divBdr>
            <w:top w:val="none" w:sz="0" w:space="0" w:color="auto"/>
            <w:left w:val="none" w:sz="0" w:space="0" w:color="auto"/>
            <w:bottom w:val="none" w:sz="0" w:space="0" w:color="auto"/>
            <w:right w:val="none" w:sz="0" w:space="0" w:color="auto"/>
          </w:divBdr>
          <w:divsChild>
            <w:div w:id="611791994">
              <w:marLeft w:val="0"/>
              <w:marRight w:val="0"/>
              <w:marTop w:val="0"/>
              <w:marBottom w:val="0"/>
              <w:divBdr>
                <w:top w:val="none" w:sz="0" w:space="0" w:color="auto"/>
                <w:left w:val="none" w:sz="0" w:space="0" w:color="auto"/>
                <w:bottom w:val="none" w:sz="0" w:space="0" w:color="auto"/>
                <w:right w:val="none" w:sz="0" w:space="0" w:color="auto"/>
              </w:divBdr>
              <w:divsChild>
                <w:div w:id="553273575">
                  <w:marLeft w:val="0"/>
                  <w:marRight w:val="0"/>
                  <w:marTop w:val="0"/>
                  <w:marBottom w:val="0"/>
                  <w:divBdr>
                    <w:top w:val="none" w:sz="0" w:space="0" w:color="auto"/>
                    <w:left w:val="none" w:sz="0" w:space="0" w:color="auto"/>
                    <w:bottom w:val="none" w:sz="0" w:space="0" w:color="auto"/>
                    <w:right w:val="none" w:sz="0" w:space="0" w:color="auto"/>
                  </w:divBdr>
                </w:div>
                <w:div w:id="721636949">
                  <w:marLeft w:val="0"/>
                  <w:marRight w:val="0"/>
                  <w:marTop w:val="0"/>
                  <w:marBottom w:val="0"/>
                  <w:divBdr>
                    <w:top w:val="none" w:sz="0" w:space="0" w:color="auto"/>
                    <w:left w:val="none" w:sz="0" w:space="0" w:color="auto"/>
                    <w:bottom w:val="none" w:sz="0" w:space="0" w:color="auto"/>
                    <w:right w:val="none" w:sz="0" w:space="0" w:color="auto"/>
                  </w:divBdr>
                  <w:divsChild>
                    <w:div w:id="1418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6301">
          <w:marLeft w:val="0"/>
          <w:marRight w:val="0"/>
          <w:marTop w:val="0"/>
          <w:marBottom w:val="0"/>
          <w:divBdr>
            <w:top w:val="none" w:sz="0" w:space="0" w:color="auto"/>
            <w:left w:val="none" w:sz="0" w:space="0" w:color="auto"/>
            <w:bottom w:val="none" w:sz="0" w:space="0" w:color="auto"/>
            <w:right w:val="none" w:sz="0" w:space="0" w:color="auto"/>
          </w:divBdr>
          <w:divsChild>
            <w:div w:id="671958570">
              <w:marLeft w:val="0"/>
              <w:marRight w:val="0"/>
              <w:marTop w:val="0"/>
              <w:marBottom w:val="0"/>
              <w:divBdr>
                <w:top w:val="none" w:sz="0" w:space="0" w:color="auto"/>
                <w:left w:val="none" w:sz="0" w:space="0" w:color="auto"/>
                <w:bottom w:val="none" w:sz="0" w:space="0" w:color="auto"/>
                <w:right w:val="none" w:sz="0" w:space="0" w:color="auto"/>
              </w:divBdr>
            </w:div>
          </w:divsChild>
        </w:div>
        <w:div w:id="2025545847">
          <w:marLeft w:val="0"/>
          <w:marRight w:val="0"/>
          <w:marTop w:val="0"/>
          <w:marBottom w:val="0"/>
          <w:divBdr>
            <w:top w:val="none" w:sz="0" w:space="0" w:color="auto"/>
            <w:left w:val="none" w:sz="0" w:space="0" w:color="auto"/>
            <w:bottom w:val="none" w:sz="0" w:space="0" w:color="auto"/>
            <w:right w:val="none" w:sz="0" w:space="0" w:color="auto"/>
          </w:divBdr>
          <w:divsChild>
            <w:div w:id="1816873227">
              <w:marLeft w:val="0"/>
              <w:marRight w:val="0"/>
              <w:marTop w:val="0"/>
              <w:marBottom w:val="0"/>
              <w:divBdr>
                <w:top w:val="none" w:sz="0" w:space="0" w:color="auto"/>
                <w:left w:val="none" w:sz="0" w:space="0" w:color="auto"/>
                <w:bottom w:val="none" w:sz="0" w:space="0" w:color="auto"/>
                <w:right w:val="none" w:sz="0" w:space="0" w:color="auto"/>
              </w:divBdr>
            </w:div>
            <w:div w:id="1600216214">
              <w:marLeft w:val="0"/>
              <w:marRight w:val="0"/>
              <w:marTop w:val="0"/>
              <w:marBottom w:val="0"/>
              <w:divBdr>
                <w:top w:val="none" w:sz="0" w:space="0" w:color="auto"/>
                <w:left w:val="none" w:sz="0" w:space="0" w:color="auto"/>
                <w:bottom w:val="none" w:sz="0" w:space="0" w:color="auto"/>
                <w:right w:val="none" w:sz="0" w:space="0" w:color="auto"/>
              </w:divBdr>
              <w:divsChild>
                <w:div w:id="1285767815">
                  <w:marLeft w:val="0"/>
                  <w:marRight w:val="0"/>
                  <w:marTop w:val="0"/>
                  <w:marBottom w:val="0"/>
                  <w:divBdr>
                    <w:top w:val="none" w:sz="0" w:space="0" w:color="auto"/>
                    <w:left w:val="none" w:sz="0" w:space="0" w:color="auto"/>
                    <w:bottom w:val="none" w:sz="0" w:space="0" w:color="auto"/>
                    <w:right w:val="none" w:sz="0" w:space="0" w:color="auto"/>
                  </w:divBdr>
                  <w:divsChild>
                    <w:div w:id="932207985">
                      <w:marLeft w:val="0"/>
                      <w:marRight w:val="0"/>
                      <w:marTop w:val="0"/>
                      <w:marBottom w:val="0"/>
                      <w:divBdr>
                        <w:top w:val="none" w:sz="0" w:space="0" w:color="auto"/>
                        <w:left w:val="none" w:sz="0" w:space="0" w:color="auto"/>
                        <w:bottom w:val="none" w:sz="0" w:space="0" w:color="auto"/>
                        <w:right w:val="none" w:sz="0" w:space="0" w:color="auto"/>
                      </w:divBdr>
                      <w:divsChild>
                        <w:div w:id="1384137414">
                          <w:marLeft w:val="0"/>
                          <w:marRight w:val="0"/>
                          <w:marTop w:val="0"/>
                          <w:marBottom w:val="0"/>
                          <w:divBdr>
                            <w:top w:val="none" w:sz="0" w:space="0" w:color="auto"/>
                            <w:left w:val="none" w:sz="0" w:space="0" w:color="auto"/>
                            <w:bottom w:val="none" w:sz="0" w:space="0" w:color="auto"/>
                            <w:right w:val="none" w:sz="0" w:space="0" w:color="auto"/>
                          </w:divBdr>
                        </w:div>
                        <w:div w:id="2120024229">
                          <w:marLeft w:val="0"/>
                          <w:marRight w:val="0"/>
                          <w:marTop w:val="0"/>
                          <w:marBottom w:val="0"/>
                          <w:divBdr>
                            <w:top w:val="none" w:sz="0" w:space="0" w:color="auto"/>
                            <w:left w:val="none" w:sz="0" w:space="0" w:color="auto"/>
                            <w:bottom w:val="none" w:sz="0" w:space="0" w:color="auto"/>
                            <w:right w:val="none" w:sz="0" w:space="0" w:color="auto"/>
                          </w:divBdr>
                        </w:div>
                        <w:div w:id="712926217">
                          <w:marLeft w:val="0"/>
                          <w:marRight w:val="0"/>
                          <w:marTop w:val="0"/>
                          <w:marBottom w:val="0"/>
                          <w:divBdr>
                            <w:top w:val="none" w:sz="0" w:space="0" w:color="auto"/>
                            <w:left w:val="none" w:sz="0" w:space="0" w:color="auto"/>
                            <w:bottom w:val="none" w:sz="0" w:space="0" w:color="auto"/>
                            <w:right w:val="none" w:sz="0" w:space="0" w:color="auto"/>
                          </w:divBdr>
                        </w:div>
                        <w:div w:id="772089249">
                          <w:marLeft w:val="0"/>
                          <w:marRight w:val="0"/>
                          <w:marTop w:val="0"/>
                          <w:marBottom w:val="0"/>
                          <w:divBdr>
                            <w:top w:val="none" w:sz="0" w:space="0" w:color="auto"/>
                            <w:left w:val="none" w:sz="0" w:space="0" w:color="auto"/>
                            <w:bottom w:val="none" w:sz="0" w:space="0" w:color="auto"/>
                            <w:right w:val="none" w:sz="0" w:space="0" w:color="auto"/>
                          </w:divBdr>
                        </w:div>
                        <w:div w:id="1272131166">
                          <w:marLeft w:val="0"/>
                          <w:marRight w:val="0"/>
                          <w:marTop w:val="0"/>
                          <w:marBottom w:val="0"/>
                          <w:divBdr>
                            <w:top w:val="none" w:sz="0" w:space="0" w:color="auto"/>
                            <w:left w:val="none" w:sz="0" w:space="0" w:color="auto"/>
                            <w:bottom w:val="none" w:sz="0" w:space="0" w:color="auto"/>
                            <w:right w:val="none" w:sz="0" w:space="0" w:color="auto"/>
                          </w:divBdr>
                        </w:div>
                        <w:div w:id="423259769">
                          <w:marLeft w:val="0"/>
                          <w:marRight w:val="0"/>
                          <w:marTop w:val="0"/>
                          <w:marBottom w:val="0"/>
                          <w:divBdr>
                            <w:top w:val="none" w:sz="0" w:space="0" w:color="auto"/>
                            <w:left w:val="none" w:sz="0" w:space="0" w:color="auto"/>
                            <w:bottom w:val="none" w:sz="0" w:space="0" w:color="auto"/>
                            <w:right w:val="none" w:sz="0" w:space="0" w:color="auto"/>
                          </w:divBdr>
                        </w:div>
                        <w:div w:id="1777367064">
                          <w:marLeft w:val="0"/>
                          <w:marRight w:val="0"/>
                          <w:marTop w:val="0"/>
                          <w:marBottom w:val="0"/>
                          <w:divBdr>
                            <w:top w:val="none" w:sz="0" w:space="0" w:color="auto"/>
                            <w:left w:val="none" w:sz="0" w:space="0" w:color="auto"/>
                            <w:bottom w:val="none" w:sz="0" w:space="0" w:color="auto"/>
                            <w:right w:val="none" w:sz="0" w:space="0" w:color="auto"/>
                          </w:divBdr>
                        </w:div>
                        <w:div w:id="14359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0266">
          <w:marLeft w:val="0"/>
          <w:marRight w:val="0"/>
          <w:marTop w:val="0"/>
          <w:marBottom w:val="0"/>
          <w:divBdr>
            <w:top w:val="none" w:sz="0" w:space="0" w:color="auto"/>
            <w:left w:val="none" w:sz="0" w:space="0" w:color="auto"/>
            <w:bottom w:val="none" w:sz="0" w:space="0" w:color="auto"/>
            <w:right w:val="none" w:sz="0" w:space="0" w:color="auto"/>
          </w:divBdr>
          <w:divsChild>
            <w:div w:id="125974430">
              <w:marLeft w:val="0"/>
              <w:marRight w:val="0"/>
              <w:marTop w:val="0"/>
              <w:marBottom w:val="0"/>
              <w:divBdr>
                <w:top w:val="none" w:sz="0" w:space="0" w:color="auto"/>
                <w:left w:val="none" w:sz="0" w:space="0" w:color="auto"/>
                <w:bottom w:val="none" w:sz="0" w:space="0" w:color="auto"/>
                <w:right w:val="none" w:sz="0" w:space="0" w:color="auto"/>
              </w:divBdr>
              <w:divsChild>
                <w:div w:id="1222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00191">
          <w:marLeft w:val="0"/>
          <w:marRight w:val="0"/>
          <w:marTop w:val="0"/>
          <w:marBottom w:val="0"/>
          <w:divBdr>
            <w:top w:val="none" w:sz="0" w:space="0" w:color="auto"/>
            <w:left w:val="none" w:sz="0" w:space="0" w:color="auto"/>
            <w:bottom w:val="none" w:sz="0" w:space="0" w:color="auto"/>
            <w:right w:val="none" w:sz="0" w:space="0" w:color="auto"/>
          </w:divBdr>
          <w:divsChild>
            <w:div w:id="898126976">
              <w:marLeft w:val="0"/>
              <w:marRight w:val="0"/>
              <w:marTop w:val="0"/>
              <w:marBottom w:val="0"/>
              <w:divBdr>
                <w:top w:val="none" w:sz="0" w:space="0" w:color="auto"/>
                <w:left w:val="none" w:sz="0" w:space="0" w:color="auto"/>
                <w:bottom w:val="none" w:sz="0" w:space="0" w:color="auto"/>
                <w:right w:val="none" w:sz="0" w:space="0" w:color="auto"/>
              </w:divBdr>
              <w:divsChild>
                <w:div w:id="2129158904">
                  <w:marLeft w:val="0"/>
                  <w:marRight w:val="0"/>
                  <w:marTop w:val="0"/>
                  <w:marBottom w:val="0"/>
                  <w:divBdr>
                    <w:top w:val="none" w:sz="0" w:space="0" w:color="auto"/>
                    <w:left w:val="none" w:sz="0" w:space="0" w:color="auto"/>
                    <w:bottom w:val="none" w:sz="0" w:space="0" w:color="auto"/>
                    <w:right w:val="none" w:sz="0" w:space="0" w:color="auto"/>
                  </w:divBdr>
                </w:div>
                <w:div w:id="15473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harvard.edu/files/goldin/files/goldin_aeapress_2014_1.pdf" TargetMode="External"/><Relationship Id="rId13" Type="http://schemas.openxmlformats.org/officeDocument/2006/relationships/hyperlink" Target="http://optingout-women.com/" TargetMode="External"/><Relationship Id="rId18" Type="http://schemas.openxmlformats.org/officeDocument/2006/relationships/hyperlink" Target="http://www.startribune.com/no-13-best-buy-ends-flexible-work-program-for-its-corporate-employees/195156871/?refer=y" TargetMode="External"/><Relationship Id="rId3" Type="http://schemas.microsoft.com/office/2007/relationships/stylesWithEffects" Target="stylesWithEffects.xml"/><Relationship Id="rId7" Type="http://schemas.openxmlformats.org/officeDocument/2006/relationships/hyperlink" Target="https://twitter.com/intent/user?screen_name=clairecm" TargetMode="External"/><Relationship Id="rId12" Type="http://schemas.openxmlformats.org/officeDocument/2006/relationships/hyperlink" Target="https://www.nytimes.com/2014/04/24/upshot/the-pay-gap-is-because-of-gender-not-jobs.html" TargetMode="External"/><Relationship Id="rId17" Type="http://schemas.openxmlformats.org/officeDocument/2006/relationships/hyperlink" Target="https://www.nytimes.com/2015/05/31/upshot/the-24-7-work-cultures-toll-on-families-and-gender-equality.html" TargetMode="External"/><Relationship Id="rId2" Type="http://schemas.openxmlformats.org/officeDocument/2006/relationships/styles" Target="styles.xml"/><Relationship Id="rId16" Type="http://schemas.openxmlformats.org/officeDocument/2006/relationships/hyperlink" Target="https://academic.oup.com/socpro/article-abstract/64/1/53/2753363/Can-a-Flexibility-Support-Initiative-Reduce?redirectedFrom=fulltex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by/claire-cain-miller" TargetMode="External"/><Relationship Id="rId11" Type="http://schemas.openxmlformats.org/officeDocument/2006/relationships/hyperlink" Target="http://scholar.harvard.edu/files/goldin/files/dynamics_of_the_gender_gap_for_young_professionals_in_the_financial_and_corporate_sectors.pdf" TargetMode="External"/><Relationship Id="rId5" Type="http://schemas.openxmlformats.org/officeDocument/2006/relationships/webSettings" Target="webSettings.xml"/><Relationship Id="rId15" Type="http://schemas.openxmlformats.org/officeDocument/2006/relationships/hyperlink" Target="http://www.pewsocialtrends.org/2013/03/14/chapter-1-changing-views-about-work/" TargetMode="External"/><Relationship Id="rId10" Type="http://schemas.openxmlformats.org/officeDocument/2006/relationships/hyperlink" Target="https://www.saywer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library.wiley.com/doi/10.1111/josi.2013.69.issue-2/issuetoc" TargetMode="External"/><Relationship Id="rId14" Type="http://schemas.openxmlformats.org/officeDocument/2006/relationships/hyperlink" Target="http://www.catalyst.org/knowledge/women-ceos-sp-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1</cp:revision>
  <dcterms:created xsi:type="dcterms:W3CDTF">2017-02-14T20:00:00Z</dcterms:created>
  <dcterms:modified xsi:type="dcterms:W3CDTF">2017-02-14T20:04:00Z</dcterms:modified>
</cp:coreProperties>
</file>