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09" w:rsidRPr="008C0E20" w:rsidRDefault="00D20152" w:rsidP="006C6000">
      <w:pPr>
        <w:pStyle w:val="Header"/>
        <w:tabs>
          <w:tab w:val="clear" w:pos="4320"/>
          <w:tab w:val="clear" w:pos="8640"/>
        </w:tabs>
        <w:ind w:left="5760" w:firstLine="720"/>
        <w:rPr>
          <w:lang w:val="fr-FR"/>
        </w:rPr>
      </w:pPr>
      <w:r w:rsidRPr="008C0E20">
        <w:rPr>
          <w:rFonts w:ascii="Arial" w:hAnsi="Arial"/>
          <w:i/>
          <w:color w:val="FF0000"/>
          <w:sz w:val="22"/>
          <w:lang w:val="fr-FR"/>
        </w:rPr>
        <w:t>www.aidb.org</w:t>
      </w:r>
    </w:p>
    <w:p w:rsidR="00A82B09" w:rsidRPr="008C0E20" w:rsidRDefault="00EC62F5">
      <w:pPr>
        <w:rPr>
          <w:rFonts w:ascii="Arial" w:hAnsi="Arial"/>
          <w:i/>
          <w:color w:val="FF0000"/>
          <w:sz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-91440</wp:posOffset>
                </wp:positionV>
                <wp:extent cx="1325880" cy="1225550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09" w:rsidRDefault="00A82B09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object w:dxaOrig="3220" w:dyaOrig="26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9pt;height:78pt" o:ole="" fillcolor="window">
                                  <v:imagedata r:id="rId7" o:title=""/>
                                </v:shape>
                                <o:OLEObject Type="Embed" ProgID="CDraw5" ShapeID="_x0000_i1025" DrawAspect="Content" ObjectID="_1588420382" r:id="rId8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</w:rPr>
                              <w:t>Established 1858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6pt;margin-top:-7.2pt;width:104.4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YKrgIAALEFAAAOAAAAZHJzL2Uyb0RvYy54bWysVNtu1DAQfUfiHyy/p7k02U2iZqt2s0FI&#10;BSoKH+BNnI2FYwfbu9mC+HfG3nv7goA8WB57fObMzMnc3G57jjZUaSZFgcOrACMqatkwsSrw1y+V&#10;l2KkDREN4VLQAj9TjW9nb9/cjENOI9lJ3lCFAETofBwK3Bkz5L6v6472RF/JgQq4bKXqiQFTrfxG&#10;kRHQe+5HQTDxR6maQcmaag2n5e4Szxx+29LafGpbTQ3iBQZuxq3KrUu7+rMbkq8UGTpW72mQv2DR&#10;EyYg6BGqJIagtWKvoHpWK6lla65q2fuybVlNXQ6QTRi8yOapIwN1uUBx9HAsk/5/sPXHzaNCrClw&#10;jJEgPbToMxSNiBWnKLLlGQedg9fT8Khsgnp4kPU3jYScd+BF75SSY0dJA6RC6+9fPLCGhqdoOX6Q&#10;DaCTtZGuUttW9RYQaoC2riHPx4bQrUE1HIbXUZKm0Lca7sIoSpLEtcwn+eH5oLR5R2WP7KbACsg7&#10;eLJ50MbSIfnBxUYTsmKcu65zcXEAjrsTCA5P7Z2l4Zr4MwuyRbpIYy+OJgsvDsrSu6vmsTepwmlS&#10;XpfzeRn+snHDOO9Y01BhwxwEFcZ/1rC9tHdSOEpKS84aC2cpabVazrlCGwKCrtznig43Jzf/koYr&#10;AuTyIqUwioP7KPOqSTr14ipOvGwapF4QZvfZJIizuKwuU3pggv57SmgscJZEievSGekXuQXue50b&#10;yXtmYGRw1hc4PTqR3GpwIRrXWkMY3+3PSmHpn0oB7T402inWinQndrNdbgHFKncpm2fQrpKgLFAh&#10;zDnYdFL9wGiEmVFg/X1NFMWIvxdW/9E0sEPm3FDnxvLcIKIGqAIbjHbbudkNpvWg2KqDSKGrkZB3&#10;8M+0zKn5xGr/p8FccEntZ5gdPOe28zpN2tlvAAAA//8DAFBLAwQUAAYACAAAACEA0wze290AAAAJ&#10;AQAADwAAAGRycy9kb3ducmV2LnhtbEyPQUvDQBCF74L/YRnBi7SbhJKUmE1RQRDxYi30Ok2mSWh2&#10;NmQ3afz3jic9Du/jzfeK3WJ7NdPoO8cG4nUEirhydceNgcPX62oLygfkGnvHZOCbPOzK25sC89pd&#10;+ZPmfWiUlLDP0UAbwpBr7auWLPq1G4glO7vRYpBzbHQ94lXKba+TKEq1xY7lQ4sDvbRUXfaTNTAf&#10;jx/PdJh0PGPIHt7ep9ClZMz93fL0CCrQEv5g+NUXdSjF6eQmrr3qDWSJgAZW8WYDSvIkTmXbScBs&#10;m4IuC/1/QfkDAAD//wMAUEsBAi0AFAAGAAgAAAAhALaDOJL+AAAA4QEAABMAAAAAAAAAAAAAAAAA&#10;AAAAAFtDb250ZW50X1R5cGVzXS54bWxQSwECLQAUAAYACAAAACEAOP0h/9YAAACUAQAACwAAAAAA&#10;AAAAAAAAAAAvAQAAX3JlbHMvLnJlbHNQSwECLQAUAAYACAAAACEAVzI2Cq4CAACxBQAADgAAAAAA&#10;AAAAAAAAAAAuAgAAZHJzL2Uyb0RvYy54bWxQSwECLQAUAAYACAAAACEA0wze290AAAAJAQAADwAA&#10;AAAAAAAAAAAAAAAIBQAAZHJzL2Rvd25yZXYueG1sUEsFBgAAAAAEAAQA8wAAABIGAAAAAA==&#10;" o:allowincell="f" filled="f" stroked="f">
                <v:textbox inset="1pt,1pt,1pt,1pt">
                  <w:txbxContent>
                    <w:p w:rsidR="00A82B09" w:rsidRDefault="00A82B09">
                      <w:pPr>
                        <w:rPr>
                          <w:rFonts w:ascii="Times New Roman" w:hAnsi="Times New Roman"/>
                          <w:i/>
                          <w:color w:val="FF0000"/>
                          <w:sz w:val="28"/>
                        </w:rPr>
                      </w:pPr>
                      <w:r>
                        <w:object w:dxaOrig="3220" w:dyaOrig="2665">
                          <v:shape id="_x0000_i1025" type="#_x0000_t75" style="width:99pt;height:78pt" o:ole="" fillcolor="window">
                            <v:imagedata r:id="rId9" o:title=""/>
                          </v:shape>
                          <o:OLEObject Type="Embed" ProgID="CDraw5" ShapeID="_x0000_i1025" DrawAspect="Content" ObjectID="_1569135023" r:id="rId10"/>
                        </w:objec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8"/>
                        </w:rPr>
                        <w:t>Established 1858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274320</wp:posOffset>
                </wp:positionV>
                <wp:extent cx="2926080" cy="274320"/>
                <wp:effectExtent l="7620" t="7620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09" w:rsidRDefault="00A82B09">
                            <w:pPr>
                              <w:pStyle w:val="Heading1"/>
                              <w:rPr>
                                <w:rFonts w:ascii="Arial" w:hAnsi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</w:rPr>
                              <w:t>POSITION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37.6pt;margin-top:21.6pt;width:230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5KLgIAAE4EAAAOAAAAZHJzL2Uyb0RvYy54bWysVFFv0zAQfkfiP1h+p0nTdmujptPUUYQ0&#10;YGLwAxzHSSwc25zdJuXX7+x0XQc8Ifxg+XLnz999d5f1zdApchDgpNEFnU5SSoTmppK6Kej3b7t3&#10;S0qcZ7piymhR0KNw9Gbz9s26t7nITGtUJYAgiHZ5bwvaem/zJHG8FR1zE2OFRmdtoGMeTWiSCliP&#10;6J1KsjS9SnoDlQXDhXP49W500k3Er2vB/Ze6dsITVVDk5uMOcS/DnmzWLG+A2VbyEw32Dyw6JjU+&#10;eoa6Y56RPcg/oDrJwThT+wk3XWLqWnIRc8Bspulv2Ty2zIqYC4rj7Fkm9/9g+efDAxBZFXRGiWYd&#10;lugrisZ0owSZBXl663KMerQPEBJ09t7wH45os20xStwCmL4VrEJS0xCfvLoQDIdXSdl/MhWis703&#10;Uamhhi4AogZkiAU5ngsiBk84fsxW2VW6xLpx9GXX81kWK5aw/Pm2Bec/CNORcCgoIPeIzg73zgc2&#10;LH8OieyNktVOKhUNaMqtAnJg2By7uGICmORlmNKkL+hqkS0i8iufu4SY4Vqt/gbRSY9drmRX0GUa&#10;VghieZDtva7i2TOpxjNSVvqkY5BuLIEfyiHWKYocZC1NdURhwYxNjUOIh9bAL0p6bOiCup97BoIS&#10;9VFjcVbT+TxMQDTmi2uUksClp7z0MM0RqqCekvG49ePU7C3IpsWXplENbW6xoLWMWr+wOtHHpo0l&#10;OA1YmIpLO0a9/AY2TwAAAP//AwBQSwMEFAAGAAgAAAAhAKrxrfXfAAAACQEAAA8AAABkcnMvZG93&#10;bnJldi54bWxMjzFPwzAQhXck/oN1SGzUISlpCXEqqKjUhYHCwOjGRxxhn6PYbUN/PccE093pnt77&#10;Xr2avBNHHGMfSMHtLAOB1AbTU6fg/W1zswQRkyajXSBU8I0RVs3lRa0rE070isdd6gSbUKy0ApvS&#10;UEkZW4tex1kYkPj3GUavE59jJ82oT2zuncyzrJRe98QJVg+4tth+7Q6ec13n+o/1dN4+v2wWRb59&#10;OsvBKnV9NT0+gEg4pT8x/OIzOjTMtA8HMlE4BfPFXc5SXgqeLLgvSi63V7As5yCbWv5v0PwAAAD/&#10;/wMAUEsBAi0AFAAGAAgAAAAhALaDOJL+AAAA4QEAABMAAAAAAAAAAAAAAAAAAAAAAFtDb250ZW50&#10;X1R5cGVzXS54bWxQSwECLQAUAAYACAAAACEAOP0h/9YAAACUAQAACwAAAAAAAAAAAAAAAAAvAQAA&#10;X3JlbHMvLnJlbHNQSwECLQAUAAYACAAAACEAD5sOSi4CAABOBAAADgAAAAAAAAAAAAAAAAAuAgAA&#10;ZHJzL2Uyb0RvYy54bWxQSwECLQAUAAYACAAAACEAqvGt9d8AAAAJAQAADwAAAAAAAAAAAAAAAACI&#10;BAAAZHJzL2Rvd25yZXYueG1sUEsFBgAAAAAEAAQA8wAAAJQFAAAAAA==&#10;" o:allowincell="f" strokecolor="#339">
                <v:textbox>
                  <w:txbxContent>
                    <w:p w:rsidR="00A82B09" w:rsidRDefault="00A82B09">
                      <w:pPr>
                        <w:pStyle w:val="Heading1"/>
                        <w:rPr>
                          <w:rFonts w:ascii="Arial" w:hAnsi="Arial"/>
                          <w:b w:val="0"/>
                        </w:rPr>
                      </w:pPr>
                      <w:r>
                        <w:rPr>
                          <w:rFonts w:ascii="Arial" w:hAnsi="Arial"/>
                          <w:b w:val="0"/>
                        </w:rPr>
                        <w:t>POSITION AVAILABLE</w:t>
                      </w:r>
                    </w:p>
                  </w:txbxContent>
                </v:textbox>
              </v:rect>
            </w:pict>
          </mc:Fallback>
        </mc:AlternateContent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</w:r>
      <w:r w:rsidR="00694399" w:rsidRPr="008C0E20">
        <w:rPr>
          <w:lang w:val="fr-FR"/>
        </w:rPr>
        <w:tab/>
        <w:t xml:space="preserve">      </w:t>
      </w:r>
      <w:r w:rsidR="00A82B09" w:rsidRPr="008C0E20">
        <w:rPr>
          <w:rFonts w:ascii="Arial" w:hAnsi="Arial"/>
          <w:i/>
          <w:color w:val="FF0000"/>
          <w:sz w:val="22"/>
          <w:lang w:val="fr-FR"/>
        </w:rPr>
        <w:t xml:space="preserve">P. O. Box 698 </w:t>
      </w:r>
      <w:r w:rsidR="00A82B09">
        <w:rPr>
          <w:rFonts w:ascii="Arial" w:hAnsi="Arial"/>
          <w:i/>
          <w:color w:val="FF0000"/>
          <w:sz w:val="22"/>
        </w:rPr>
        <w:sym w:font="Symbol" w:char="F0B7"/>
      </w:r>
      <w:r w:rsidR="00A82B09" w:rsidRPr="008C0E20">
        <w:rPr>
          <w:rFonts w:ascii="Arial" w:hAnsi="Arial"/>
          <w:i/>
          <w:color w:val="FF0000"/>
          <w:sz w:val="22"/>
          <w:lang w:val="fr-FR"/>
        </w:rPr>
        <w:t xml:space="preserve"> Talladega, Alabama 35161</w:t>
      </w:r>
      <w:r w:rsidR="00694399" w:rsidRPr="008C0E20">
        <w:rPr>
          <w:rFonts w:ascii="Arial" w:hAnsi="Arial"/>
          <w:i/>
          <w:color w:val="FF0000"/>
          <w:sz w:val="22"/>
          <w:lang w:val="fr-FR"/>
        </w:rPr>
        <w:t xml:space="preserve"> </w:t>
      </w:r>
    </w:p>
    <w:p w:rsidR="00A82B09" w:rsidRPr="008C0E20" w:rsidRDefault="00A82B09">
      <w:pPr>
        <w:rPr>
          <w:rFonts w:ascii="Arial" w:hAnsi="Arial"/>
          <w:i/>
          <w:color w:val="FF0000"/>
          <w:sz w:val="22"/>
          <w:lang w:val="fr-FR"/>
        </w:rPr>
      </w:pPr>
    </w:p>
    <w:p w:rsidR="00A82B09" w:rsidRPr="008C0E20" w:rsidRDefault="00A82B09">
      <w:pPr>
        <w:rPr>
          <w:rFonts w:ascii="Arial" w:hAnsi="Arial"/>
          <w:i/>
          <w:color w:val="FF0000"/>
          <w:sz w:val="22"/>
          <w:lang w:val="fr-FR"/>
        </w:rPr>
      </w:pPr>
    </w:p>
    <w:p w:rsidR="003B34DC" w:rsidRDefault="003B34DC" w:rsidP="00200C58">
      <w:pPr>
        <w:pStyle w:val="Heading4"/>
        <w:numPr>
          <w:ilvl w:val="0"/>
          <w:numId w:val="0"/>
        </w:numPr>
        <w:rPr>
          <w:sz w:val="16"/>
          <w:szCs w:val="16"/>
          <w:u w:val="single"/>
          <w:lang w:val="fr-FR"/>
        </w:rPr>
      </w:pPr>
    </w:p>
    <w:p w:rsidR="00AC67AC" w:rsidRPr="00AC67AC" w:rsidRDefault="00AC67AC" w:rsidP="00AC67AC">
      <w:pPr>
        <w:rPr>
          <w:b/>
          <w:lang w:val="fr-FR"/>
        </w:rPr>
      </w:pPr>
      <w:r>
        <w:rPr>
          <w:lang w:val="fr-FR"/>
        </w:rPr>
        <w:tab/>
        <w:t>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 xml:space="preserve">                RE-ADVERTISED</w:t>
      </w:r>
      <w:r>
        <w:rPr>
          <w:b/>
          <w:lang w:val="fr-FR"/>
        </w:rPr>
        <w:tab/>
      </w:r>
    </w:p>
    <w:p w:rsidR="00BE6B70" w:rsidRPr="00992A25" w:rsidRDefault="00BE6B70" w:rsidP="00BE6B70">
      <w:pPr>
        <w:pStyle w:val="Heading4"/>
        <w:numPr>
          <w:ilvl w:val="0"/>
          <w:numId w:val="0"/>
        </w:numPr>
        <w:ind w:left="5040"/>
        <w:rPr>
          <w:rFonts w:cs="Arial"/>
          <w:sz w:val="22"/>
          <w:szCs w:val="22"/>
        </w:rPr>
      </w:pPr>
      <w:r w:rsidRPr="00992A25">
        <w:rPr>
          <w:rFonts w:cs="Arial"/>
          <w:sz w:val="22"/>
          <w:szCs w:val="22"/>
          <w:u w:val="single"/>
        </w:rPr>
        <w:t>R-</w:t>
      </w:r>
      <w:r w:rsidR="00BD184B">
        <w:rPr>
          <w:rFonts w:cs="Arial"/>
          <w:sz w:val="22"/>
          <w:szCs w:val="22"/>
          <w:u w:val="single"/>
        </w:rPr>
        <w:t>3736</w:t>
      </w:r>
      <w:r w:rsidR="00EC62F5" w:rsidRPr="00992A25">
        <w:rPr>
          <w:rFonts w:cs="Arial"/>
          <w:sz w:val="22"/>
          <w:szCs w:val="22"/>
        </w:rPr>
        <w:t xml:space="preserve"> Reference</w:t>
      </w:r>
      <w:r w:rsidRPr="00992A25">
        <w:rPr>
          <w:rFonts w:cs="Arial"/>
          <w:sz w:val="22"/>
          <w:szCs w:val="22"/>
        </w:rPr>
        <w:t xml:space="preserve"> </w:t>
      </w:r>
      <w:r w:rsidR="00E021C7" w:rsidRPr="00992A25">
        <w:rPr>
          <w:rFonts w:cs="Arial"/>
          <w:sz w:val="22"/>
          <w:szCs w:val="22"/>
          <w:u w:val="single"/>
        </w:rPr>
        <w:t>#</w:t>
      </w:r>
      <w:r w:rsidRPr="00992A25">
        <w:rPr>
          <w:rFonts w:cs="Arial"/>
          <w:sz w:val="22"/>
          <w:szCs w:val="22"/>
          <w:u w:val="single"/>
        </w:rPr>
        <w:t xml:space="preserve"> </w:t>
      </w:r>
      <w:r w:rsidR="00BD184B">
        <w:rPr>
          <w:rFonts w:cs="Arial"/>
          <w:sz w:val="22"/>
          <w:szCs w:val="22"/>
          <w:u w:val="single"/>
        </w:rPr>
        <w:t>116329451</w:t>
      </w:r>
    </w:p>
    <w:p w:rsidR="00BE6B70" w:rsidRPr="00992A25" w:rsidRDefault="00BE6B70" w:rsidP="00BE6B70">
      <w:pPr>
        <w:pStyle w:val="Heading3"/>
        <w:rPr>
          <w:rFonts w:cs="Arial"/>
          <w:sz w:val="22"/>
          <w:szCs w:val="22"/>
        </w:rPr>
      </w:pPr>
      <w:r w:rsidRPr="00992A25">
        <w:rPr>
          <w:rFonts w:cs="Arial"/>
          <w:sz w:val="22"/>
          <w:szCs w:val="22"/>
        </w:rPr>
        <w:t xml:space="preserve">Posting </w:t>
      </w:r>
      <w:r w:rsidR="00EC62F5" w:rsidRPr="00992A25">
        <w:rPr>
          <w:rFonts w:cs="Arial"/>
          <w:sz w:val="22"/>
          <w:szCs w:val="22"/>
        </w:rPr>
        <w:t xml:space="preserve">Date: </w:t>
      </w:r>
      <w:r w:rsidR="00AC67AC">
        <w:rPr>
          <w:rFonts w:cs="Arial"/>
          <w:sz w:val="22"/>
          <w:szCs w:val="22"/>
        </w:rPr>
        <w:t>May 21, 2018</w:t>
      </w:r>
      <w:r w:rsidR="00AC67AC">
        <w:rPr>
          <w:rFonts w:cs="Arial"/>
          <w:sz w:val="22"/>
          <w:szCs w:val="22"/>
        </w:rPr>
        <w:tab/>
      </w:r>
      <w:r w:rsidR="003C6309">
        <w:rPr>
          <w:rFonts w:cs="Arial"/>
          <w:sz w:val="22"/>
          <w:szCs w:val="22"/>
        </w:rPr>
        <w:tab/>
      </w:r>
    </w:p>
    <w:p w:rsidR="00EC62F5" w:rsidRPr="00992A25" w:rsidRDefault="00EC62F5" w:rsidP="00EC62F5"/>
    <w:p w:rsidR="00EB196B" w:rsidRPr="00992A25" w:rsidRDefault="00EB196B" w:rsidP="00EB196B">
      <w:pPr>
        <w:rPr>
          <w:rFonts w:ascii="Arial" w:hAnsi="Arial" w:cs="Arial"/>
          <w:sz w:val="16"/>
          <w:szCs w:val="16"/>
        </w:rPr>
      </w:pPr>
    </w:p>
    <w:p w:rsidR="00AC67AC" w:rsidRPr="003539FA" w:rsidRDefault="00AC67AC" w:rsidP="00AC67AC">
      <w:pPr>
        <w:rPr>
          <w:rFonts w:ascii="Arial" w:hAnsi="Arial" w:cs="Arial"/>
          <w:b/>
          <w:sz w:val="22"/>
          <w:szCs w:val="22"/>
        </w:rPr>
      </w:pPr>
      <w:r w:rsidRPr="003539FA">
        <w:rPr>
          <w:rFonts w:ascii="Arial" w:hAnsi="Arial" w:cs="Arial"/>
          <w:b/>
          <w:sz w:val="22"/>
          <w:szCs w:val="22"/>
        </w:rPr>
        <w:t>We receive our applications through the Alabama Career Center System.  Please review position requirements below for minimum qualifications.  Visit your local State Career Center or contact via phone 256-480-2109 or fax 256-362-7219 for instructions and application materials.</w:t>
      </w:r>
      <w:bookmarkStart w:id="0" w:name="_GoBack"/>
      <w:bookmarkEnd w:id="0"/>
    </w:p>
    <w:p w:rsidR="00AC67AC" w:rsidRPr="003539FA" w:rsidRDefault="00AC67AC" w:rsidP="00AC67AC">
      <w:pPr>
        <w:rPr>
          <w:rFonts w:ascii="Arial" w:hAnsi="Arial" w:cs="Arial"/>
          <w:b/>
          <w:sz w:val="22"/>
          <w:szCs w:val="22"/>
        </w:rPr>
      </w:pPr>
    </w:p>
    <w:p w:rsidR="00AC67AC" w:rsidRPr="003539FA" w:rsidRDefault="00AC67AC" w:rsidP="00AC67AC">
      <w:pPr>
        <w:rPr>
          <w:rFonts w:ascii="Arial" w:hAnsi="Arial" w:cs="Arial"/>
          <w:b/>
          <w:sz w:val="22"/>
          <w:szCs w:val="22"/>
        </w:rPr>
      </w:pPr>
      <w:r w:rsidRPr="003539FA">
        <w:rPr>
          <w:rFonts w:ascii="Arial" w:hAnsi="Arial" w:cs="Arial"/>
          <w:b/>
          <w:sz w:val="22"/>
          <w:szCs w:val="22"/>
        </w:rPr>
        <w:t>AIDB is sensitive to the needs of individuals who are Blind or Visually Impaired and/or Deaf or Hard of Hearing and for qualified applicants and employees will make reasonable accommodations.</w:t>
      </w:r>
    </w:p>
    <w:p w:rsidR="00AC67AC" w:rsidRDefault="00AC67AC" w:rsidP="00976980">
      <w:pPr>
        <w:pStyle w:val="Heading3"/>
        <w:ind w:left="0"/>
        <w:rPr>
          <w:rFonts w:cs="Arial"/>
          <w:sz w:val="22"/>
          <w:szCs w:val="22"/>
        </w:rPr>
      </w:pPr>
    </w:p>
    <w:p w:rsidR="00976980" w:rsidRPr="00992A25" w:rsidRDefault="00E021C7" w:rsidP="00976980">
      <w:pPr>
        <w:pStyle w:val="Heading3"/>
        <w:ind w:left="0"/>
        <w:rPr>
          <w:rFonts w:cs="Arial"/>
          <w:bCs/>
          <w:sz w:val="22"/>
          <w:szCs w:val="22"/>
        </w:rPr>
      </w:pPr>
      <w:r w:rsidRPr="00992A25">
        <w:rPr>
          <w:rFonts w:cs="Arial"/>
          <w:sz w:val="22"/>
          <w:szCs w:val="22"/>
        </w:rPr>
        <w:t xml:space="preserve"> </w:t>
      </w:r>
    </w:p>
    <w:p w:rsidR="00976980" w:rsidRPr="00992A25" w:rsidRDefault="00976980" w:rsidP="00976980">
      <w:pPr>
        <w:rPr>
          <w:rFonts w:ascii="Arial" w:eastAsia="Calibri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POSITION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:     </w:t>
      </w:r>
      <w:r w:rsidR="00E90A22" w:rsidRPr="00992A25">
        <w:rPr>
          <w:rFonts w:ascii="Arial" w:hAnsi="Arial" w:cs="Arial"/>
          <w:b/>
          <w:sz w:val="22"/>
          <w:szCs w:val="22"/>
        </w:rPr>
        <w:t>Resid</w:t>
      </w:r>
      <w:r w:rsidR="00E45C67" w:rsidRPr="00992A25">
        <w:rPr>
          <w:rFonts w:ascii="Arial" w:hAnsi="Arial" w:cs="Arial"/>
          <w:b/>
          <w:sz w:val="22"/>
          <w:szCs w:val="22"/>
        </w:rPr>
        <w:t>ential Manage</w:t>
      </w:r>
      <w:r w:rsidR="006666F1" w:rsidRPr="00992A25">
        <w:rPr>
          <w:rFonts w:ascii="Arial" w:hAnsi="Arial" w:cs="Arial"/>
          <w:b/>
          <w:sz w:val="22"/>
          <w:szCs w:val="22"/>
        </w:rPr>
        <w:t>r</w:t>
      </w:r>
      <w:r w:rsidR="004B032D" w:rsidRPr="00992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2A25">
        <w:rPr>
          <w:rFonts w:ascii="Arial" w:hAnsi="Arial" w:cs="Arial"/>
          <w:b/>
          <w:bCs/>
          <w:sz w:val="22"/>
          <w:szCs w:val="22"/>
        </w:rPr>
        <w:t>(260 Day Program)</w:t>
      </w:r>
    </w:p>
    <w:p w:rsidR="00F63C1D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                       </w:t>
      </w:r>
      <w:r w:rsidR="00F63C1D" w:rsidRPr="00992A25">
        <w:rPr>
          <w:rFonts w:ascii="Arial" w:hAnsi="Arial" w:cs="Arial"/>
          <w:b/>
          <w:bCs/>
          <w:sz w:val="22"/>
          <w:szCs w:val="22"/>
        </w:rPr>
        <w:t xml:space="preserve">Alabama Freedom Center for the Blind 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Structured Discovery Program / </w:t>
      </w:r>
      <w:r w:rsidR="00F06F82" w:rsidRPr="00992A25">
        <w:rPr>
          <w:rFonts w:ascii="Arial" w:hAnsi="Arial" w:cs="Arial"/>
          <w:b/>
          <w:bCs/>
          <w:sz w:val="22"/>
          <w:szCs w:val="22"/>
        </w:rPr>
        <w:t xml:space="preserve">Office of Field </w:t>
      </w:r>
    </w:p>
    <w:p w:rsidR="00976980" w:rsidRPr="00992A25" w:rsidRDefault="00F06F82" w:rsidP="00F63C1D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 xml:space="preserve">Services, </w:t>
      </w:r>
      <w:r w:rsidR="00976980" w:rsidRPr="00992A25">
        <w:rPr>
          <w:rFonts w:ascii="Arial" w:hAnsi="Arial" w:cs="Arial"/>
          <w:b/>
          <w:bCs/>
          <w:sz w:val="22"/>
          <w:szCs w:val="22"/>
        </w:rPr>
        <w:t>Birmingham Regional Center</w:t>
      </w:r>
    </w:p>
    <w:p w:rsidR="00976980" w:rsidRPr="00992A25" w:rsidRDefault="00976980" w:rsidP="00976980">
      <w:pPr>
        <w:rPr>
          <w:rFonts w:ascii="Arial" w:hAnsi="Arial" w:cs="Arial"/>
          <w:b/>
          <w:bCs/>
          <w:sz w:val="16"/>
          <w:szCs w:val="16"/>
        </w:rPr>
      </w:pPr>
    </w:p>
    <w:p w:rsidR="004B032D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POSITION REQUIREMENTS</w:t>
      </w:r>
      <w:r w:rsidRPr="00992A25">
        <w:rPr>
          <w:rFonts w:ascii="Arial" w:hAnsi="Arial" w:cs="Arial"/>
          <w:b/>
          <w:bCs/>
          <w:sz w:val="22"/>
          <w:szCs w:val="22"/>
        </w:rPr>
        <w:t>:</w:t>
      </w:r>
    </w:p>
    <w:p w:rsidR="009839DD" w:rsidRPr="00992A25" w:rsidRDefault="004B032D" w:rsidP="005947E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992A25">
        <w:rPr>
          <w:rFonts w:ascii="Arial" w:hAnsi="Arial" w:cs="Arial"/>
          <w:b/>
          <w:bCs/>
        </w:rPr>
        <w:t xml:space="preserve">Must have a high </w:t>
      </w:r>
      <w:r w:rsidR="005947E0" w:rsidRPr="00992A25">
        <w:rPr>
          <w:rFonts w:ascii="Arial" w:hAnsi="Arial" w:cs="Arial"/>
          <w:b/>
          <w:bCs/>
        </w:rPr>
        <w:t>school diploma or equivalent General Equivalency Diploma (GED)</w:t>
      </w:r>
      <w:r w:rsidR="00C8234A" w:rsidRPr="00992A25">
        <w:rPr>
          <w:rFonts w:ascii="Arial" w:hAnsi="Arial" w:cs="Arial"/>
          <w:b/>
          <w:bCs/>
        </w:rPr>
        <w:t>.</w:t>
      </w:r>
      <w:r w:rsidR="008D4507" w:rsidRPr="00992A25">
        <w:rPr>
          <w:rFonts w:ascii="Arial" w:hAnsi="Arial" w:cs="Arial"/>
          <w:b/>
          <w:bCs/>
        </w:rPr>
        <w:t xml:space="preserve"> </w:t>
      </w:r>
      <w:r w:rsidR="004E7876" w:rsidRPr="00992A25">
        <w:rPr>
          <w:rFonts w:ascii="Arial" w:hAnsi="Arial" w:cs="Arial"/>
          <w:b/>
          <w:bCs/>
        </w:rPr>
        <w:t xml:space="preserve"> </w:t>
      </w:r>
    </w:p>
    <w:p w:rsidR="004B032D" w:rsidRPr="00992A25" w:rsidRDefault="004E7876" w:rsidP="005947E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992A25">
        <w:rPr>
          <w:rFonts w:ascii="Arial" w:hAnsi="Arial" w:cs="Arial"/>
          <w:b/>
          <w:bCs/>
        </w:rPr>
        <w:t xml:space="preserve">Must </w:t>
      </w:r>
      <w:r w:rsidR="004B032D" w:rsidRPr="00992A25">
        <w:rPr>
          <w:rFonts w:ascii="Arial" w:hAnsi="Arial" w:cs="Arial"/>
          <w:b/>
          <w:bCs/>
        </w:rPr>
        <w:t>demonstrate knowledge of the Structured Discovery philosophy and means by which the residential element is integrated into core curriculum components.</w:t>
      </w:r>
    </w:p>
    <w:p w:rsidR="00925B2E" w:rsidRPr="00992A25" w:rsidRDefault="00925B2E" w:rsidP="005947E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/>
          <w:b/>
          <w:sz w:val="21"/>
          <w:szCs w:val="21"/>
        </w:rPr>
        <w:t>Successful experience working directly with students in a day program or educational</w:t>
      </w:r>
      <w:r w:rsidR="00B80682" w:rsidRPr="00992A25">
        <w:rPr>
          <w:rFonts w:ascii="Arial" w:hAnsi="Arial"/>
          <w:b/>
          <w:sz w:val="21"/>
          <w:szCs w:val="21"/>
        </w:rPr>
        <w:t xml:space="preserve"> setting</w:t>
      </w:r>
      <w:r w:rsidRPr="00992A25">
        <w:rPr>
          <w:rFonts w:ascii="Arial" w:hAnsi="Arial"/>
          <w:b/>
          <w:sz w:val="21"/>
          <w:szCs w:val="21"/>
        </w:rPr>
        <w:t>.</w:t>
      </w:r>
    </w:p>
    <w:p w:rsidR="006842A2" w:rsidRPr="00992A25" w:rsidRDefault="006842A2" w:rsidP="005947E0">
      <w:pPr>
        <w:pStyle w:val="ListParagraph"/>
        <w:numPr>
          <w:ilvl w:val="0"/>
          <w:numId w:val="12"/>
        </w:numPr>
        <w:spacing w:after="0" w:line="240" w:lineRule="auto"/>
        <w:rPr>
          <w:rStyle w:val="st1"/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Must pass a Braille proficiency test within the first 30 months of employment with a score of at least 80 percent.</w:t>
      </w:r>
    </w:p>
    <w:p w:rsidR="00E43DA6" w:rsidRPr="00992A25" w:rsidRDefault="00E43DA6" w:rsidP="005947E0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Must demonstrate a history of good attendance.</w:t>
      </w:r>
    </w:p>
    <w:p w:rsidR="00181FC4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illustrate the ability to establish and maintain effective working relationships with staff; consumers and their families; program graduates; peer instructors; advisory groups;  and agencies such as the Alabama Department of Rehabilitation Services along with contemporary Structured Discovery Programs.</w:t>
      </w:r>
    </w:p>
    <w:p w:rsidR="00181FC4" w:rsidRPr="00992A25" w:rsidRDefault="00F06F8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demonstrate </w:t>
      </w:r>
      <w:r w:rsidR="00181FC4" w:rsidRPr="00992A25">
        <w:rPr>
          <w:rFonts w:ascii="Arial" w:hAnsi="Arial" w:cs="Arial"/>
          <w:b/>
          <w:sz w:val="22"/>
          <w:szCs w:val="22"/>
        </w:rPr>
        <w:t>maturity, self-motivation, and the ability to exercise sound judgment.</w:t>
      </w:r>
    </w:p>
    <w:p w:rsidR="00181FC4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</w:t>
      </w:r>
      <w:r w:rsidR="006842A2" w:rsidRPr="00992A25">
        <w:rPr>
          <w:rFonts w:ascii="Arial" w:hAnsi="Arial" w:cs="Arial"/>
          <w:b/>
          <w:sz w:val="22"/>
          <w:szCs w:val="22"/>
        </w:rPr>
        <w:t xml:space="preserve">follow written and verbal instructions and </w:t>
      </w:r>
      <w:r w:rsidRPr="00992A25">
        <w:rPr>
          <w:rFonts w:ascii="Arial" w:hAnsi="Arial" w:cs="Arial"/>
          <w:b/>
          <w:sz w:val="22"/>
          <w:szCs w:val="22"/>
        </w:rPr>
        <w:t>illustrate outstanding oral, written, and interpersonal communication skills.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work flexible hours, including </w:t>
      </w:r>
      <w:r w:rsidR="00C8234A" w:rsidRPr="00992A25">
        <w:rPr>
          <w:rFonts w:ascii="Arial" w:hAnsi="Arial" w:cs="Arial"/>
          <w:b/>
          <w:sz w:val="22"/>
          <w:szCs w:val="22"/>
        </w:rPr>
        <w:t>afternoons/nights/</w:t>
      </w:r>
      <w:r w:rsidRPr="00992A25">
        <w:rPr>
          <w:rFonts w:ascii="Arial" w:hAnsi="Arial" w:cs="Arial"/>
          <w:b/>
          <w:sz w:val="22"/>
          <w:szCs w:val="22"/>
        </w:rPr>
        <w:t>weekends</w:t>
      </w:r>
      <w:r w:rsidR="00F63C1D" w:rsidRPr="00992A25">
        <w:rPr>
          <w:rFonts w:ascii="Arial" w:hAnsi="Arial" w:cs="Arial"/>
          <w:b/>
          <w:sz w:val="22"/>
          <w:szCs w:val="22"/>
        </w:rPr>
        <w:t xml:space="preserve"> </w:t>
      </w:r>
      <w:r w:rsidR="005947E0" w:rsidRPr="00992A25">
        <w:rPr>
          <w:rFonts w:ascii="Arial" w:hAnsi="Arial" w:cs="Arial"/>
          <w:b/>
          <w:sz w:val="22"/>
          <w:szCs w:val="22"/>
        </w:rPr>
        <w:t>(Tuesday – Saturday, 2PM – 10PM</w:t>
      </w:r>
      <w:r w:rsidR="00F63C1D" w:rsidRPr="00992A25">
        <w:rPr>
          <w:rFonts w:ascii="Arial" w:hAnsi="Arial" w:cs="Arial"/>
          <w:b/>
          <w:sz w:val="22"/>
          <w:szCs w:val="22"/>
        </w:rPr>
        <w:t>)</w:t>
      </w:r>
      <w:r w:rsidRPr="00992A25">
        <w:rPr>
          <w:rFonts w:ascii="Arial" w:hAnsi="Arial" w:cs="Arial"/>
          <w:b/>
          <w:sz w:val="22"/>
          <w:szCs w:val="22"/>
        </w:rPr>
        <w:t xml:space="preserve">. </w:t>
      </w:r>
    </w:p>
    <w:p w:rsidR="00F63C1D" w:rsidRPr="00992A25" w:rsidRDefault="00F63C1D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live on-site at the Alabama Freedom Center for the Blind residential facility. 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have or be able to obtain a valid state identification.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have or obtain CPR certification and keep certification current. 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 adhere to AIDB and Structured Discovery Policies &amp; Procedures.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keep student information confidential. </w:t>
      </w:r>
    </w:p>
    <w:p w:rsidR="006842A2" w:rsidRPr="00992A25" w:rsidRDefault="006842A2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Must model mature and responsible behavior especially, but not limited to, social outings with students who are blind or deafblind. </w:t>
      </w:r>
    </w:p>
    <w:p w:rsidR="00181FC4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lastRenderedPageBreak/>
        <w:t xml:space="preserve">Must either possess or develop an understanding of cultures and needs of persons who are deaf, </w:t>
      </w:r>
      <w:r w:rsidR="003F410E" w:rsidRPr="00992A25">
        <w:rPr>
          <w:rFonts w:ascii="Arial" w:hAnsi="Arial" w:cs="Arial"/>
          <w:b/>
          <w:sz w:val="22"/>
          <w:szCs w:val="22"/>
        </w:rPr>
        <w:t xml:space="preserve">blind </w:t>
      </w:r>
      <w:r w:rsidRPr="00992A25">
        <w:rPr>
          <w:rFonts w:ascii="Arial" w:hAnsi="Arial" w:cs="Arial"/>
          <w:b/>
          <w:sz w:val="22"/>
          <w:szCs w:val="22"/>
        </w:rPr>
        <w:t xml:space="preserve">or deafblind, ensuring all actions and decisions demonstrate a respect for and value of persons with sensory loss. </w:t>
      </w:r>
    </w:p>
    <w:p w:rsidR="00C306E5" w:rsidRPr="00992A25" w:rsidRDefault="00181FC4" w:rsidP="005947E0">
      <w:pPr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Must be computer literate and skilled in using Microsoft Office Suite.</w:t>
      </w:r>
    </w:p>
    <w:p w:rsidR="00976980" w:rsidRPr="00992A25" w:rsidRDefault="00976980" w:rsidP="005947E0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The successful applicant must submit to a criminal history background information check including, but not limited to, FBI and ABI record repositories.  Upon offer of employment, the applicant must present a non-refundable fee of $</w:t>
      </w:r>
      <w:r w:rsidR="00DE37CD" w:rsidRPr="00992A25">
        <w:rPr>
          <w:rFonts w:ascii="Arial" w:hAnsi="Arial" w:cs="Arial"/>
          <w:b/>
          <w:bCs/>
          <w:sz w:val="22"/>
          <w:szCs w:val="22"/>
        </w:rPr>
        <w:t>49.65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 and appear for scheduled fingerprinting appointment.</w:t>
      </w:r>
    </w:p>
    <w:p w:rsidR="00976980" w:rsidRPr="00992A25" w:rsidRDefault="00976980" w:rsidP="005947E0">
      <w:pPr>
        <w:rPr>
          <w:rFonts w:ascii="Arial" w:hAnsi="Arial" w:cs="Arial"/>
          <w:b/>
          <w:bCs/>
          <w:sz w:val="22"/>
          <w:szCs w:val="22"/>
        </w:rPr>
      </w:pP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PERFORMANCE RESPONSIBILITIES:</w:t>
      </w:r>
    </w:p>
    <w:p w:rsidR="00976980" w:rsidRPr="00992A25" w:rsidRDefault="00976980" w:rsidP="00976980">
      <w:pPr>
        <w:rPr>
          <w:b/>
          <w:bCs/>
          <w:color w:val="0D0D0D"/>
          <w:sz w:val="22"/>
          <w:szCs w:val="22"/>
        </w:rPr>
      </w:pPr>
    </w:p>
    <w:p w:rsidR="00925B2E" w:rsidRPr="00992A25" w:rsidRDefault="00925B2E" w:rsidP="00B80682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Must</w:t>
      </w:r>
      <w:r w:rsidR="009D70C1" w:rsidRPr="00992A25">
        <w:rPr>
          <w:rFonts w:ascii="Arial" w:hAnsi="Arial" w:cs="Arial"/>
          <w:b/>
          <w:sz w:val="22"/>
          <w:szCs w:val="22"/>
        </w:rPr>
        <w:t xml:space="preserve"> keep an AIDB-provided cell phone on-person at all times</w:t>
      </w:r>
      <w:r w:rsidRPr="00992A25">
        <w:rPr>
          <w:rFonts w:ascii="Arial" w:hAnsi="Arial" w:cs="Arial"/>
          <w:b/>
          <w:sz w:val="22"/>
          <w:szCs w:val="22"/>
        </w:rPr>
        <w:t>.</w:t>
      </w:r>
    </w:p>
    <w:p w:rsidR="007E6683" w:rsidRPr="00992A25" w:rsidRDefault="00D47DBB" w:rsidP="00B80682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Familiarize</w:t>
      </w:r>
      <w:r w:rsidR="007E6683" w:rsidRPr="00992A25">
        <w:rPr>
          <w:rFonts w:ascii="Arial" w:hAnsi="Arial" w:cs="Arial"/>
          <w:b/>
          <w:sz w:val="22"/>
          <w:szCs w:val="22"/>
        </w:rPr>
        <w:t xml:space="preserve"> students to the residential facility upon program entry and review the unit prior to exit.</w:t>
      </w:r>
    </w:p>
    <w:p w:rsidR="00581A91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A</w:t>
      </w:r>
      <w:r w:rsidR="00925B2E" w:rsidRPr="00992A25">
        <w:rPr>
          <w:rFonts w:ascii="Arial" w:hAnsi="Arial" w:cs="Arial"/>
          <w:b/>
        </w:rPr>
        <w:t xml:space="preserve">ssist </w:t>
      </w:r>
      <w:r w:rsidR="007E6683" w:rsidRPr="00992A25">
        <w:rPr>
          <w:rFonts w:ascii="Arial" w:hAnsi="Arial" w:cs="Arial"/>
          <w:b/>
        </w:rPr>
        <w:t>student</w:t>
      </w:r>
      <w:r w:rsidR="00925B2E" w:rsidRPr="00992A25">
        <w:rPr>
          <w:rFonts w:ascii="Arial" w:hAnsi="Arial" w:cs="Arial"/>
          <w:b/>
        </w:rPr>
        <w:t xml:space="preserve"> in </w:t>
      </w:r>
      <w:r w:rsidRPr="00992A25">
        <w:rPr>
          <w:rFonts w:ascii="Arial" w:hAnsi="Arial" w:cs="Arial"/>
          <w:b/>
        </w:rPr>
        <w:t>the residential facility as appropriate</w:t>
      </w:r>
      <w:r w:rsidR="007E6683" w:rsidRPr="00992A25">
        <w:rPr>
          <w:rFonts w:ascii="Arial" w:hAnsi="Arial" w:cs="Arial"/>
          <w:b/>
        </w:rPr>
        <w:t xml:space="preserve"> aligning with Structured Discovery philosophy</w:t>
      </w:r>
      <w:r w:rsidRPr="00992A25">
        <w:rPr>
          <w:rFonts w:ascii="Arial" w:hAnsi="Arial" w:cs="Arial"/>
          <w:b/>
        </w:rPr>
        <w:t>.</w:t>
      </w:r>
    </w:p>
    <w:p w:rsidR="00581A91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 xml:space="preserve">Help </w:t>
      </w:r>
      <w:r w:rsidR="007E6683" w:rsidRPr="00992A25">
        <w:rPr>
          <w:rFonts w:ascii="Arial" w:hAnsi="Arial" w:cs="Arial"/>
          <w:b/>
        </w:rPr>
        <w:t>consumers</w:t>
      </w:r>
      <w:r w:rsidRPr="00992A25">
        <w:rPr>
          <w:rFonts w:ascii="Arial" w:hAnsi="Arial" w:cs="Arial"/>
          <w:b/>
        </w:rPr>
        <w:t xml:space="preserve"> who are blind or deaf/blind evacuate building in case of an emergency.</w:t>
      </w:r>
    </w:p>
    <w:p w:rsidR="00581A91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Administer first aid if appropriate.</w:t>
      </w:r>
    </w:p>
    <w:p w:rsidR="00B80682" w:rsidRPr="00992A25" w:rsidRDefault="00581A9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Inspect consumers' apartments at designated times</w:t>
      </w:r>
      <w:r w:rsidR="00131BB1" w:rsidRPr="00992A25">
        <w:rPr>
          <w:rFonts w:ascii="Arial" w:hAnsi="Arial" w:cs="Arial"/>
          <w:b/>
        </w:rPr>
        <w:t xml:space="preserve"> and submit monthly reports</w:t>
      </w:r>
      <w:r w:rsidRPr="00992A25">
        <w:rPr>
          <w:rFonts w:ascii="Arial" w:hAnsi="Arial" w:cs="Arial"/>
          <w:b/>
        </w:rPr>
        <w:t>.</w:t>
      </w:r>
    </w:p>
    <w:p w:rsidR="003301D3" w:rsidRPr="00992A25" w:rsidRDefault="00B80682" w:rsidP="003301D3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Report da</w:t>
      </w:r>
      <w:r w:rsidR="003301D3" w:rsidRPr="00992A25">
        <w:rPr>
          <w:rFonts w:ascii="Arial" w:hAnsi="Arial" w:cs="Arial"/>
          <w:b/>
          <w:sz w:val="22"/>
          <w:szCs w:val="22"/>
        </w:rPr>
        <w:t>mages or needs for apartments</w:t>
      </w:r>
      <w:r w:rsidRPr="00992A25">
        <w:rPr>
          <w:rFonts w:ascii="Arial" w:hAnsi="Arial" w:cs="Arial"/>
          <w:b/>
          <w:sz w:val="22"/>
          <w:szCs w:val="22"/>
        </w:rPr>
        <w:t xml:space="preserve"> to the </w:t>
      </w:r>
      <w:r w:rsidR="005947E0" w:rsidRPr="00992A25">
        <w:rPr>
          <w:rFonts w:ascii="Arial" w:hAnsi="Arial" w:cs="Arial"/>
          <w:b/>
          <w:sz w:val="22"/>
          <w:szCs w:val="22"/>
        </w:rPr>
        <w:t>Alabama Freedom Center for the Blind</w:t>
      </w:r>
      <w:r w:rsidR="003301D3" w:rsidRPr="00992A25">
        <w:rPr>
          <w:rFonts w:ascii="Arial" w:hAnsi="Arial" w:cs="Arial"/>
          <w:b/>
          <w:sz w:val="22"/>
          <w:szCs w:val="22"/>
        </w:rPr>
        <w:t xml:space="preserve"> Coordinator or BRC Director.</w:t>
      </w:r>
    </w:p>
    <w:p w:rsidR="005947E0" w:rsidRPr="00992A25" w:rsidRDefault="005947E0" w:rsidP="003301D3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 xml:space="preserve">Serve as a liaison between the Alabama Freedom Center for the Blind and </w:t>
      </w:r>
      <w:r w:rsidR="007E6683" w:rsidRPr="00992A25">
        <w:rPr>
          <w:rFonts w:ascii="Arial" w:hAnsi="Arial" w:cs="Arial"/>
          <w:b/>
          <w:sz w:val="22"/>
          <w:szCs w:val="22"/>
        </w:rPr>
        <w:t>residential facility</w:t>
      </w:r>
      <w:r w:rsidRPr="00992A25">
        <w:rPr>
          <w:rFonts w:ascii="Arial" w:hAnsi="Arial" w:cs="Arial"/>
          <w:b/>
          <w:sz w:val="22"/>
          <w:szCs w:val="22"/>
        </w:rPr>
        <w:t>.</w:t>
      </w:r>
    </w:p>
    <w:p w:rsidR="005947E0" w:rsidRPr="00992A25" w:rsidRDefault="005947E0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Develop a weekly schedule for extended day</w:t>
      </w:r>
      <w:r w:rsidR="007E6683" w:rsidRPr="00992A25">
        <w:rPr>
          <w:rFonts w:ascii="Arial" w:hAnsi="Arial" w:cs="Arial"/>
          <w:b/>
        </w:rPr>
        <w:t xml:space="preserve"> and weekend</w:t>
      </w:r>
      <w:r w:rsidRPr="00992A25">
        <w:rPr>
          <w:rFonts w:ascii="Arial" w:hAnsi="Arial" w:cs="Arial"/>
          <w:b/>
        </w:rPr>
        <w:t xml:space="preserve"> activities.</w:t>
      </w:r>
    </w:p>
    <w:p w:rsidR="00581A9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 xml:space="preserve">Facilitate </w:t>
      </w:r>
      <w:r w:rsidR="00581A91" w:rsidRPr="00992A25">
        <w:rPr>
          <w:rFonts w:ascii="Arial" w:hAnsi="Arial" w:cs="Arial"/>
          <w:b/>
        </w:rPr>
        <w:t>outings with consumers as a</w:t>
      </w:r>
      <w:r w:rsidR="003301D3" w:rsidRPr="00992A25">
        <w:rPr>
          <w:rFonts w:ascii="Arial" w:hAnsi="Arial" w:cs="Arial"/>
          <w:b/>
        </w:rPr>
        <w:t xml:space="preserve">dvised by </w:t>
      </w:r>
      <w:r w:rsidR="005947E0" w:rsidRPr="00992A25">
        <w:rPr>
          <w:rFonts w:ascii="Arial" w:hAnsi="Arial" w:cs="Arial"/>
          <w:b/>
        </w:rPr>
        <w:t>the</w:t>
      </w:r>
      <w:r w:rsidR="003301D3" w:rsidRPr="00992A25">
        <w:rPr>
          <w:rFonts w:ascii="Arial" w:hAnsi="Arial" w:cs="Arial"/>
          <w:b/>
        </w:rPr>
        <w:t xml:space="preserve"> C</w:t>
      </w:r>
      <w:r w:rsidR="00581A91" w:rsidRPr="00992A25">
        <w:rPr>
          <w:rFonts w:ascii="Arial" w:hAnsi="Arial" w:cs="Arial"/>
          <w:b/>
        </w:rPr>
        <w:t>oordinator or BRC</w:t>
      </w:r>
      <w:r w:rsidRPr="00992A25">
        <w:rPr>
          <w:rFonts w:ascii="Arial" w:hAnsi="Arial" w:cs="Arial"/>
          <w:b/>
        </w:rPr>
        <w:t xml:space="preserve"> D</w:t>
      </w:r>
      <w:r w:rsidR="00581A91" w:rsidRPr="00992A25">
        <w:rPr>
          <w:rFonts w:ascii="Arial" w:hAnsi="Arial" w:cs="Arial"/>
          <w:b/>
        </w:rPr>
        <w:t>irector</w:t>
      </w:r>
      <w:r w:rsidRPr="00992A25">
        <w:rPr>
          <w:rFonts w:ascii="Arial" w:hAnsi="Arial" w:cs="Arial"/>
          <w:b/>
        </w:rPr>
        <w:t>.</w:t>
      </w:r>
    </w:p>
    <w:p w:rsidR="00B80682" w:rsidRPr="00992A25" w:rsidRDefault="00B80682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Plan, participate in and implement appropriate leisure and recreational activities when not otherwise scheduled</w:t>
      </w:r>
      <w:r w:rsidR="003301D3" w:rsidRPr="00992A25">
        <w:rPr>
          <w:rFonts w:ascii="Arial" w:hAnsi="Arial" w:cs="Arial"/>
          <w:b/>
        </w:rPr>
        <w:t>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R</w:t>
      </w:r>
      <w:r w:rsidR="00581A91" w:rsidRPr="00992A25">
        <w:rPr>
          <w:rFonts w:ascii="Arial" w:hAnsi="Arial" w:cs="Arial"/>
          <w:b/>
        </w:rPr>
        <w:t xml:space="preserve">eport any harmful </w:t>
      </w:r>
      <w:r w:rsidR="005947E0" w:rsidRPr="00992A25">
        <w:rPr>
          <w:rFonts w:ascii="Arial" w:hAnsi="Arial" w:cs="Arial"/>
          <w:b/>
        </w:rPr>
        <w:t>activity or behavior</w:t>
      </w:r>
      <w:r w:rsidR="00581A91" w:rsidRPr="00992A25">
        <w:rPr>
          <w:rFonts w:ascii="Arial" w:hAnsi="Arial" w:cs="Arial"/>
          <w:b/>
        </w:rPr>
        <w:t xml:space="preserve"> that is against AIDB</w:t>
      </w:r>
      <w:r w:rsidRPr="00992A25">
        <w:rPr>
          <w:rFonts w:ascii="Arial" w:hAnsi="Arial" w:cs="Arial"/>
          <w:b/>
        </w:rPr>
        <w:t xml:space="preserve"> Policies and Procedures</w:t>
      </w:r>
      <w:r w:rsidR="00581A91" w:rsidRPr="00992A25">
        <w:rPr>
          <w:rFonts w:ascii="Arial" w:hAnsi="Arial" w:cs="Arial"/>
          <w:b/>
        </w:rPr>
        <w:t xml:space="preserve"> </w:t>
      </w:r>
      <w:r w:rsidRPr="00992A25">
        <w:rPr>
          <w:rFonts w:ascii="Arial" w:hAnsi="Arial" w:cs="Arial"/>
          <w:b/>
        </w:rPr>
        <w:t xml:space="preserve">and/or Structured Discovery Handbook </w:t>
      </w:r>
      <w:r w:rsidR="00581A91" w:rsidRPr="00992A25">
        <w:rPr>
          <w:rFonts w:ascii="Arial" w:hAnsi="Arial" w:cs="Arial"/>
          <w:b/>
        </w:rPr>
        <w:t xml:space="preserve">to the </w:t>
      </w:r>
      <w:r w:rsidR="005947E0" w:rsidRPr="00992A25">
        <w:rPr>
          <w:rFonts w:ascii="Arial" w:hAnsi="Arial" w:cs="Arial"/>
          <w:b/>
        </w:rPr>
        <w:t xml:space="preserve">Coordinator </w:t>
      </w:r>
      <w:r w:rsidR="00581A91" w:rsidRPr="00992A25">
        <w:rPr>
          <w:rFonts w:ascii="Arial" w:hAnsi="Arial" w:cs="Arial"/>
          <w:b/>
        </w:rPr>
        <w:t>or BRC</w:t>
      </w:r>
      <w:r w:rsidRPr="00992A25">
        <w:rPr>
          <w:rFonts w:ascii="Arial" w:hAnsi="Arial" w:cs="Arial"/>
          <w:b/>
        </w:rPr>
        <w:t xml:space="preserve"> D</w:t>
      </w:r>
      <w:r w:rsidR="00581A91" w:rsidRPr="00992A25">
        <w:rPr>
          <w:rFonts w:ascii="Arial" w:hAnsi="Arial" w:cs="Arial"/>
          <w:b/>
        </w:rPr>
        <w:t>irector</w:t>
      </w:r>
      <w:r w:rsidRPr="00992A25">
        <w:rPr>
          <w:rFonts w:ascii="Arial" w:hAnsi="Arial" w:cs="Arial"/>
          <w:b/>
        </w:rPr>
        <w:t>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  <w:bCs/>
        </w:rPr>
        <w:t>Integrate other Structured Discovery curricula core components (Orientation &amp; Mobility, Assistive Technology, Independent Living, Residential Living, etc.) into residential activities</w:t>
      </w:r>
      <w:r w:rsidR="005947E0" w:rsidRPr="00992A25">
        <w:rPr>
          <w:rFonts w:ascii="Arial" w:hAnsi="Arial" w:cs="Arial"/>
          <w:b/>
          <w:bCs/>
        </w:rPr>
        <w:t xml:space="preserve"> – such as Technology Lab, Braille Club, etc</w:t>
      </w:r>
      <w:r w:rsidRPr="00992A25">
        <w:rPr>
          <w:rFonts w:ascii="Arial" w:hAnsi="Arial" w:cs="Arial"/>
          <w:b/>
          <w:bCs/>
        </w:rPr>
        <w:t>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  <w:bCs/>
        </w:rPr>
        <w:t>Participate in cross-training in other Structured Discovery curricula core components (Orientation &amp; Mobility, Assistive Technology, Independent Living, Residential Living</w:t>
      </w:r>
      <w:r w:rsidR="00D40886" w:rsidRPr="00992A25">
        <w:rPr>
          <w:rFonts w:ascii="Arial" w:hAnsi="Arial" w:cs="Arial"/>
          <w:b/>
          <w:bCs/>
        </w:rPr>
        <w:t>)</w:t>
      </w:r>
      <w:r w:rsidRPr="00992A25">
        <w:rPr>
          <w:rFonts w:ascii="Arial" w:hAnsi="Arial" w:cs="Arial"/>
          <w:b/>
          <w:bCs/>
        </w:rPr>
        <w:t>.</w:t>
      </w:r>
    </w:p>
    <w:p w:rsidR="00B80682" w:rsidRPr="00992A25" w:rsidRDefault="00B80682" w:rsidP="003301D3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992A25">
        <w:rPr>
          <w:rFonts w:ascii="Arial" w:hAnsi="Arial" w:cs="Arial"/>
          <w:b/>
          <w:sz w:val="22"/>
          <w:szCs w:val="22"/>
        </w:rPr>
        <w:t>Complete required inservices/workshops per AIDB policy.</w:t>
      </w:r>
    </w:p>
    <w:p w:rsidR="00131BB1" w:rsidRPr="00992A25" w:rsidRDefault="00131BB1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Participate in Structured Discovery Strategic Planning to provide a continuum of services aligning with AIDB’s efforts to  design innovative instructional programs to meet the unique and changing education and rehabilitation needs of students, consumers and families.</w:t>
      </w:r>
    </w:p>
    <w:p w:rsidR="00131BB1" w:rsidRPr="00992A25" w:rsidRDefault="00141A0E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Demonstrate professionalism in behavior and dress that serves as a role model, setting a good example for Structured Discovery participants and aligning with the AIDB culture.</w:t>
      </w:r>
    </w:p>
    <w:p w:rsidR="005947E0" w:rsidRPr="00992A25" w:rsidRDefault="005947E0" w:rsidP="005947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</w:rPr>
        <w:t>Treat all consumers and their families with respect.</w:t>
      </w:r>
    </w:p>
    <w:p w:rsidR="00976980" w:rsidRPr="00992A25" w:rsidRDefault="00976980" w:rsidP="00B806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92A25">
        <w:rPr>
          <w:rFonts w:ascii="Arial" w:hAnsi="Arial" w:cs="Arial"/>
          <w:b/>
          <w:bCs/>
        </w:rPr>
        <w:t>Perform other duties as assigned.</w:t>
      </w: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</w:p>
    <w:p w:rsidR="00BD184B" w:rsidRPr="00D47DBB" w:rsidRDefault="00604A5F" w:rsidP="00D47DBB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SALARY</w:t>
      </w:r>
      <w:r w:rsidR="00EC62F5" w:rsidRPr="00992A25">
        <w:rPr>
          <w:rFonts w:ascii="Arial" w:hAnsi="Arial" w:cs="Arial"/>
          <w:b/>
          <w:bCs/>
          <w:sz w:val="22"/>
          <w:szCs w:val="22"/>
        </w:rPr>
        <w:t>:</w:t>
      </w:r>
      <w:r w:rsidR="00BD184B">
        <w:rPr>
          <w:rFonts w:ascii="Arial" w:hAnsi="Arial" w:cs="Arial"/>
          <w:b/>
          <w:bCs/>
          <w:sz w:val="22"/>
          <w:szCs w:val="22"/>
        </w:rPr>
        <w:t xml:space="preserve"> $33,902 - $49,976</w:t>
      </w:r>
      <w:r w:rsidR="00EC62F5" w:rsidRPr="00992A25">
        <w:rPr>
          <w:rFonts w:ascii="Arial" w:hAnsi="Arial" w:cs="Arial"/>
          <w:b/>
          <w:bCs/>
          <w:sz w:val="22"/>
          <w:szCs w:val="22"/>
        </w:rPr>
        <w:t> </w:t>
      </w:r>
      <w:r w:rsidR="00D47DBB" w:rsidRPr="00D47DBB">
        <w:rPr>
          <w:rFonts w:ascii="Arial" w:hAnsi="Arial" w:cs="Arial"/>
          <w:b/>
          <w:bCs/>
          <w:sz w:val="22"/>
          <w:szCs w:val="22"/>
        </w:rPr>
        <w:t>Scale MR Rank 5A (HS and Structured Discovery Program Completion)</w:t>
      </w:r>
    </w:p>
    <w:p w:rsidR="00D47DBB" w:rsidRPr="00D47DBB" w:rsidRDefault="00D47DBB" w:rsidP="00D47DBB">
      <w:pPr>
        <w:rPr>
          <w:rFonts w:ascii="Arial" w:hAnsi="Arial" w:cs="Arial"/>
          <w:b/>
          <w:bCs/>
          <w:sz w:val="22"/>
          <w:szCs w:val="22"/>
        </w:rPr>
      </w:pPr>
      <w:r w:rsidRPr="00D47DBB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BD184B">
        <w:rPr>
          <w:rFonts w:ascii="Arial" w:hAnsi="Arial" w:cs="Arial"/>
          <w:b/>
          <w:bCs/>
          <w:sz w:val="22"/>
          <w:szCs w:val="22"/>
        </w:rPr>
        <w:t xml:space="preserve"> $36,820 - $55 844</w:t>
      </w:r>
      <w:r w:rsidRPr="00D47DBB">
        <w:rPr>
          <w:rFonts w:ascii="Arial" w:hAnsi="Arial" w:cs="Arial"/>
          <w:b/>
          <w:bCs/>
          <w:sz w:val="22"/>
          <w:szCs w:val="22"/>
        </w:rPr>
        <w:t xml:space="preserve"> Scale MR Rank 5B (BS- Class B Certification)</w:t>
      </w:r>
    </w:p>
    <w:p w:rsidR="00EC62F5" w:rsidRPr="00992A25" w:rsidRDefault="00D47DBB" w:rsidP="00992A25">
      <w:pPr>
        <w:rPr>
          <w:rFonts w:ascii="Arial" w:hAnsi="Arial" w:cs="Arial"/>
          <w:b/>
          <w:bCs/>
          <w:sz w:val="22"/>
          <w:szCs w:val="22"/>
        </w:rPr>
      </w:pPr>
      <w:r w:rsidRPr="00D47DBB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BD184B">
        <w:rPr>
          <w:rFonts w:ascii="Arial" w:hAnsi="Arial" w:cs="Arial"/>
          <w:b/>
          <w:bCs/>
          <w:sz w:val="22"/>
          <w:szCs w:val="22"/>
        </w:rPr>
        <w:t xml:space="preserve">$38,564 - $58,449 </w:t>
      </w:r>
      <w:r w:rsidRPr="00D47DBB">
        <w:rPr>
          <w:rFonts w:ascii="Arial" w:hAnsi="Arial" w:cs="Arial"/>
          <w:b/>
          <w:bCs/>
          <w:sz w:val="22"/>
          <w:szCs w:val="22"/>
        </w:rPr>
        <w:t>Scale MR Rank 5M (MS- Class A Certification)</w:t>
      </w:r>
    </w:p>
    <w:p w:rsidR="00604A5F" w:rsidRPr="00992A25" w:rsidRDefault="00604A5F" w:rsidP="00604A5F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>     </w:t>
      </w:r>
    </w:p>
    <w:p w:rsidR="00604A5F" w:rsidRPr="00992A25" w:rsidRDefault="00EC62F5" w:rsidP="00604A5F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04A5F" w:rsidRPr="00992A25">
        <w:rPr>
          <w:rFonts w:ascii="Arial" w:hAnsi="Arial" w:cs="Arial"/>
          <w:b/>
          <w:bCs/>
          <w:sz w:val="22"/>
          <w:szCs w:val="22"/>
        </w:rPr>
        <w:t>(260 Days)</w:t>
      </w:r>
    </w:p>
    <w:p w:rsidR="00604A5F" w:rsidRPr="00992A25" w:rsidRDefault="00604A5F" w:rsidP="0097698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6980" w:rsidRPr="00992A25" w:rsidRDefault="00976980" w:rsidP="00604A5F">
      <w:pPr>
        <w:ind w:left="720"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992A25">
        <w:rPr>
          <w:rFonts w:ascii="Arial" w:hAnsi="Arial" w:cs="Arial"/>
          <w:b/>
          <w:bCs/>
          <w:i/>
          <w:iCs/>
          <w:sz w:val="22"/>
          <w:szCs w:val="22"/>
        </w:rPr>
        <w:t>Direct deposit is required.</w:t>
      </w:r>
    </w:p>
    <w:p w:rsidR="00976980" w:rsidRPr="00992A25" w:rsidRDefault="00976980" w:rsidP="00976980">
      <w:pPr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  <w:r w:rsidRPr="00992A25">
        <w:rPr>
          <w:rFonts w:ascii="Arial" w:hAnsi="Arial" w:cs="Arial"/>
          <w:b/>
          <w:bCs/>
          <w:i/>
          <w:iCs/>
          <w:sz w:val="22"/>
          <w:szCs w:val="22"/>
        </w:rPr>
        <w:t>This is an exempt position, and is  not subject to overtime and/or compensatory time provisions of the Fair Labor Standards Act.</w:t>
      </w:r>
    </w:p>
    <w:p w:rsidR="00976980" w:rsidRPr="00992A25" w:rsidRDefault="00976980" w:rsidP="00976980">
      <w:pPr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6980" w:rsidRPr="00992A25" w:rsidRDefault="00976980" w:rsidP="00976980">
      <w:pPr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DEADLINE FOR APPLICATION</w:t>
      </w:r>
      <w:r w:rsidR="00DE37CD" w:rsidRPr="00992A25">
        <w:rPr>
          <w:rFonts w:ascii="Arial" w:hAnsi="Arial" w:cs="Arial"/>
          <w:b/>
          <w:bCs/>
          <w:sz w:val="22"/>
          <w:szCs w:val="22"/>
        </w:rPr>
        <w:t xml:space="preserve">: </w:t>
      </w:r>
      <w:r w:rsidR="00AC67AC">
        <w:rPr>
          <w:rFonts w:ascii="Arial" w:hAnsi="Arial" w:cs="Arial"/>
          <w:b/>
          <w:bCs/>
          <w:sz w:val="22"/>
          <w:szCs w:val="22"/>
          <w:u w:val="single"/>
        </w:rPr>
        <w:t xml:space="preserve">Open until Filled </w:t>
      </w:r>
      <w:r w:rsidR="00DE37CD" w:rsidRPr="00992A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2A25">
        <w:rPr>
          <w:rFonts w:ascii="Arial" w:hAnsi="Arial" w:cs="Arial"/>
          <w:b/>
          <w:bCs/>
          <w:sz w:val="22"/>
          <w:szCs w:val="22"/>
        </w:rPr>
        <w:t xml:space="preserve">   </w:t>
      </w:r>
    </w:p>
    <w:p w:rsidR="00976980" w:rsidRPr="00992A25" w:rsidRDefault="00976980" w:rsidP="00976980">
      <w:pPr>
        <w:rPr>
          <w:rFonts w:ascii="Arial" w:hAnsi="Arial" w:cs="Arial"/>
          <w:b/>
          <w:bCs/>
          <w:sz w:val="22"/>
          <w:szCs w:val="22"/>
        </w:rPr>
      </w:pPr>
    </w:p>
    <w:p w:rsidR="00976980" w:rsidRPr="00B80682" w:rsidRDefault="00976980" w:rsidP="00976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92A25">
        <w:rPr>
          <w:rFonts w:ascii="Arial" w:hAnsi="Arial" w:cs="Arial"/>
          <w:b/>
          <w:bCs/>
          <w:sz w:val="22"/>
          <w:szCs w:val="22"/>
          <w:u w:val="single"/>
        </w:rPr>
        <w:t>This position is funded by a grant award, funded by revenue generated, necessary for compliance or provides direct service delivery.</w:t>
      </w:r>
    </w:p>
    <w:p w:rsidR="00976980" w:rsidRPr="00B80682" w:rsidRDefault="00976980" w:rsidP="00976980">
      <w:pPr>
        <w:rPr>
          <w:rFonts w:ascii="Calibri" w:hAnsi="Calibri"/>
          <w:sz w:val="22"/>
          <w:szCs w:val="22"/>
        </w:rPr>
      </w:pPr>
    </w:p>
    <w:sectPr w:rsidR="00976980" w:rsidRPr="00B80682" w:rsidSect="00B846FB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296" w:right="720" w:bottom="72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EC" w:rsidRDefault="000538EC">
      <w:r>
        <w:separator/>
      </w:r>
    </w:p>
  </w:endnote>
  <w:endnote w:type="continuationSeparator" w:id="0">
    <w:p w:rsidR="000538EC" w:rsidRDefault="0005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09" w:rsidRDefault="00A82B09">
    <w:pPr>
      <w:pStyle w:val="Footer"/>
      <w:jc w:val="right"/>
    </w:pPr>
    <w:r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FB" w:rsidRPr="00B846FB" w:rsidRDefault="00B846FB" w:rsidP="00B846FB">
    <w:pPr>
      <w:outlineLvl w:val="0"/>
      <w:rPr>
        <w:rFonts w:ascii="Arial" w:hAnsi="Arial" w:cs="Arial"/>
        <w:b/>
        <w:i/>
        <w:sz w:val="20"/>
        <w:u w:val="single"/>
      </w:rPr>
    </w:pP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  <w:r>
      <w:rPr>
        <w:rFonts w:ascii="Arial" w:hAnsi="Arial" w:cs="Arial"/>
        <w:b/>
        <w:i/>
        <w:sz w:val="20"/>
        <w:u w:val="single"/>
      </w:rPr>
      <w:tab/>
    </w:r>
  </w:p>
  <w:p w:rsidR="00EB196B" w:rsidRPr="00EB3D8E" w:rsidRDefault="00EB196B" w:rsidP="00EB196B">
    <w:pPr>
      <w:jc w:val="center"/>
      <w:outlineLvl w:val="0"/>
      <w:rPr>
        <w:rFonts w:ascii="Arial" w:hAnsi="Arial" w:cs="Arial"/>
        <w:b/>
        <w:i/>
        <w:sz w:val="20"/>
      </w:rPr>
    </w:pPr>
    <w:r w:rsidRPr="00EB3D8E">
      <w:rPr>
        <w:rFonts w:ascii="Arial" w:hAnsi="Arial" w:cs="Arial"/>
        <w:b/>
        <w:i/>
        <w:sz w:val="20"/>
      </w:rPr>
      <w:t>For More Information Contact:</w:t>
    </w:r>
  </w:p>
  <w:p w:rsidR="00EB196B" w:rsidRDefault="00EB196B" w:rsidP="00EB196B">
    <w:pPr>
      <w:jc w:val="center"/>
      <w:outlineLvl w:val="0"/>
      <w:rPr>
        <w:rFonts w:ascii="Arial" w:hAnsi="Arial" w:cs="Arial"/>
        <w:b/>
        <w:i/>
        <w:sz w:val="20"/>
      </w:rPr>
    </w:pPr>
    <w:r w:rsidRPr="00EB3D8E">
      <w:rPr>
        <w:rFonts w:ascii="Arial" w:hAnsi="Arial" w:cs="Arial"/>
        <w:b/>
        <w:i/>
        <w:sz w:val="20"/>
      </w:rPr>
      <w:t>Alabama Institute for Deaf and Blind</w:t>
    </w:r>
  </w:p>
  <w:p w:rsidR="00EB196B" w:rsidRDefault="00EB196B" w:rsidP="00EB196B">
    <w:pPr>
      <w:jc w:val="center"/>
      <w:outlineLvl w:val="0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Human Resources, Recruitment and Employment Office</w:t>
    </w:r>
  </w:p>
  <w:tbl>
    <w:tblPr>
      <w:tblW w:w="10980" w:type="dxa"/>
      <w:tblInd w:w="-72" w:type="dxa"/>
      <w:tblLook w:val="01E0" w:firstRow="1" w:lastRow="1" w:firstColumn="1" w:lastColumn="1" w:noHBand="0" w:noVBand="0"/>
    </w:tblPr>
    <w:tblGrid>
      <w:gridCol w:w="10980"/>
    </w:tblGrid>
    <w:tr w:rsidR="00EB196B" w:rsidRPr="002F2B1E" w:rsidTr="00DD5DCC">
      <w:trPr>
        <w:trHeight w:val="297"/>
      </w:trPr>
      <w:tc>
        <w:tcPr>
          <w:tcW w:w="10980" w:type="dxa"/>
        </w:tcPr>
        <w:p w:rsidR="00EB196B" w:rsidRPr="002F2B1E" w:rsidRDefault="00EB196B" w:rsidP="00DD5DCC">
          <w:pPr>
            <w:rPr>
              <w:rFonts w:ascii="Arial" w:hAnsi="Arial" w:cs="Arial"/>
              <w:b/>
              <w:i/>
              <w:sz w:val="20"/>
            </w:rPr>
          </w:pPr>
          <w:r>
            <w:rPr>
              <w:rFonts w:ascii="Arial" w:hAnsi="Arial" w:cs="Arial"/>
              <w:b/>
              <w:i/>
              <w:sz w:val="20"/>
            </w:rPr>
            <w:t xml:space="preserve">                                                                     </w:t>
          </w:r>
          <w:hyperlink r:id="rId1" w:history="1">
            <w:r w:rsidRPr="00EB3D8E">
              <w:rPr>
                <w:rStyle w:val="Hyperlink"/>
                <w:rFonts w:ascii="Arial" w:hAnsi="Arial" w:cs="Arial"/>
                <w:b/>
                <w:i/>
                <w:sz w:val="20"/>
              </w:rPr>
              <w:t>humanresources@aidb.state.al.us</w:t>
            </w:r>
          </w:hyperlink>
        </w:p>
      </w:tc>
    </w:tr>
  </w:tbl>
  <w:p w:rsidR="00EB196B" w:rsidRPr="00E47455" w:rsidRDefault="00EB196B" w:rsidP="00EB196B">
    <w:pPr>
      <w:pBdr>
        <w:top w:val="single" w:sz="12" w:space="1" w:color="auto"/>
        <w:bottom w:val="single" w:sz="12" w:space="1" w:color="auto"/>
      </w:pBdr>
      <w:jc w:val="center"/>
      <w:rPr>
        <w:rFonts w:ascii="Arial" w:hAnsi="Arial"/>
        <w:b/>
      </w:rPr>
    </w:pPr>
    <w:r w:rsidRPr="00E47455">
      <w:rPr>
        <w:rFonts w:ascii="Arial" w:hAnsi="Arial"/>
        <w:b/>
      </w:rPr>
      <w:t>AIDB IS AN EQUAL EMPLOYMENT OPPORTUNITY/AFFIRMATIVE ACTION EMPLOYER</w:t>
    </w:r>
  </w:p>
  <w:p w:rsidR="00A82B09" w:rsidRPr="004A52A3" w:rsidRDefault="00A82B09" w:rsidP="00EB196B">
    <w:pPr>
      <w:jc w:val="center"/>
      <w:outlineLvl w:val="0"/>
      <w:rPr>
        <w:rFonts w:ascii="Arial" w:hAnsi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EC" w:rsidRDefault="000538EC">
      <w:r>
        <w:separator/>
      </w:r>
    </w:p>
  </w:footnote>
  <w:footnote w:type="continuationSeparator" w:id="0">
    <w:p w:rsidR="000538EC" w:rsidRDefault="0005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09" w:rsidRDefault="00EC62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7863840" cy="548640"/>
              <wp:effectExtent l="9525" t="9525" r="13335" b="133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B09" w:rsidRDefault="00A82B09">
                          <w:pPr>
                            <w:shd w:val="solid" w:color="0000FF" w:fill="000000"/>
                            <w:jc w:val="center"/>
                            <w:rPr>
                              <w:color w:val="FFFFFF"/>
                              <w:sz w:val="48"/>
                            </w:rPr>
                          </w:pPr>
                          <w:r>
                            <w:rPr>
                              <w:color w:val="FFFFFF"/>
                              <w:sz w:val="48"/>
                            </w:rPr>
                            <w:t xml:space="preserve">ALABAMA INSTITUTE FOR DEAF </w:t>
                          </w:r>
                          <w:smartTag w:uri="urn:schemas-microsoft-com:office:smarttags" w:element="stockticker">
                            <w:r>
                              <w:rPr>
                                <w:color w:val="FFFFFF"/>
                                <w:sz w:val="48"/>
                              </w:rPr>
                              <w:t>AND</w:t>
                            </w:r>
                          </w:smartTag>
                          <w:r>
                            <w:rPr>
                              <w:color w:val="FFFFFF"/>
                              <w:sz w:val="48"/>
                            </w:rPr>
                            <w:t xml:space="preserve"> BLIND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-36pt;margin-top:0;width:619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fFJAIAAEcEAAAOAAAAZHJzL2Uyb0RvYy54bWysU9uO0zAQfUfiHyy/07Sh7XajpqtVlyKk&#10;BVYsfIDjOImFb4zdJuXrGTvdbhd4QuTBmskcH8+cmVnfDFqRgwAvrSnpbDKlRBhua2nakn77unuz&#10;osQHZmqmrBElPQpPbzavX617V4jcdlbVAgiSGF/0rqRdCK7IMs87oZmfWCcMBhsLmgV0oc1qYD2y&#10;a5Xl0+ky6y3UDiwX3uPfuzFIN4m/aQQPn5vGi0BUSTG3kE5IZxXPbLNmRQvMdZKf0mD/kIVm0uCj&#10;Z6o7FhjZg/yDSksO1tsmTLjVmW0ayUWqAauZTX+r5rFjTqRaUBzvzjL5/0fLPx0egMi6pDklhmls&#10;0RcUjZlWCZJHeXrnC0Q9ugeIBXp3b/l3T4zddogStwC27wSrMalZxGcvLkTH41VS9R9tjexsH2xS&#10;amhAR0LUgAypIcdzQ8QQCMefV6vl29Uc+8YxtpivlmjHJ1jxdNuBD++F1SQaJQXMPbGzw70PI/QJ&#10;krK3StY7qVRyoK22CsiB4XDs0ndi95cwZUhf0utFvkjML2L+kmKavr9RaBlwypXUJV2dQayIsr0z&#10;NabJisCkGm2sTpmTjlG6sQVhqAYERj0rWx9RUbDjNOP2odFZ+ElJj5NcUv9jz0BQoj4Y7Mr1bB4l&#10;DMmZL65ydOAyUl1GmOFIVdJAyWhuw7guewey7fClWZLB2FvsZCOTyM9ZnfLGaU1tOm1WXIdLP6Ge&#10;93/zCwAA//8DAFBLAwQUAAYACAAAACEAwVJaZd0AAAAIAQAADwAAAGRycy9kb3ducmV2LnhtbEyP&#10;QU+DQBCF7yb+h82YeGuXosGKDI3R1MRjSy/eBlgBZWcJu7Tor3d6speZTN7Lm+9lm9n26mhG3zlG&#10;WC0jUIYrV3fcIByK7WINygfimnrHBuHHeNjk11cZpbU78c4c96FREsI+JYQ2hCHV2letseSXbjAs&#10;2qcbLQU5x0bXI50k3PY6jqJEW+pYPrQ0mJfWVN/7ySKUXXyg313xFtnH7V14n4uv6eMV8fZmfn4C&#10;Fcwc/s1wxhd0yIWpdBPXXvUIi4dYugQEmWd5lST3oEqEtWydZ/qyQP4HAAD//wMAUEsBAi0AFAAG&#10;AAgAAAAhALaDOJL+AAAA4QEAABMAAAAAAAAAAAAAAAAAAAAAAFtDb250ZW50X1R5cGVzXS54bWxQ&#10;SwECLQAUAAYACAAAACEAOP0h/9YAAACUAQAACwAAAAAAAAAAAAAAAAAvAQAAX3JlbHMvLnJlbHNQ&#10;SwECLQAUAAYACAAAACEAE413xSQCAABHBAAADgAAAAAAAAAAAAAAAAAuAgAAZHJzL2Uyb0RvYy54&#10;bWxQSwECLQAUAAYACAAAACEAwVJaZd0AAAAIAQAADwAAAAAAAAAAAAAAAAB+BAAAZHJzL2Rvd25y&#10;ZXYueG1sUEsFBgAAAAAEAAQA8wAAAIgFAAAAAA==&#10;" o:allowincell="f">
              <v:textbox>
                <w:txbxContent>
                  <w:p w:rsidR="00A82B09" w:rsidRDefault="00A82B09">
                    <w:pPr>
                      <w:shd w:val="solid" w:color="0000FF" w:fill="000000"/>
                      <w:jc w:val="center"/>
                      <w:rPr>
                        <w:color w:val="FFFFFF"/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 xml:space="preserve">ALABAMA INSTITUTE FOR DEAF </w:t>
                    </w:r>
                    <w:smartTag w:uri="urn:schemas-microsoft-com:office:smarttags" w:element="stockticker">
                      <w:r>
                        <w:rPr>
                          <w:color w:val="FFFFFF"/>
                          <w:sz w:val="48"/>
                        </w:rPr>
                        <w:t>AND</w:t>
                      </w:r>
                    </w:smartTag>
                    <w:r>
                      <w:rPr>
                        <w:color w:val="FFFFFF"/>
                        <w:sz w:val="48"/>
                      </w:rPr>
                      <w:t xml:space="preserve"> BLIND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09" w:rsidRDefault="00EC62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7863840" cy="548640"/>
              <wp:effectExtent l="9525" t="9525" r="13335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38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B09" w:rsidRDefault="00A82B09">
                          <w:pPr>
                            <w:shd w:val="solid" w:color="0000FF" w:fill="000000"/>
                            <w:jc w:val="center"/>
                            <w:rPr>
                              <w:color w:val="FFFFFF"/>
                              <w:sz w:val="48"/>
                            </w:rPr>
                          </w:pPr>
                          <w:r>
                            <w:rPr>
                              <w:color w:val="FFFFFF"/>
                              <w:sz w:val="48"/>
                            </w:rPr>
                            <w:t xml:space="preserve">ALABAMA INSTITUTE FOR DEAF </w:t>
                          </w:r>
                          <w:smartTag w:uri="urn:schemas-microsoft-com:office:smarttags" w:element="stockticker">
                            <w:r>
                              <w:rPr>
                                <w:color w:val="FFFFFF"/>
                                <w:sz w:val="48"/>
                              </w:rPr>
                              <w:t>AND</w:t>
                            </w:r>
                          </w:smartTag>
                          <w:r>
                            <w:rPr>
                              <w:color w:val="FFFFFF"/>
                              <w:sz w:val="48"/>
                            </w:rPr>
                            <w:t xml:space="preserve"> BLIND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36pt;margin-top:0;width:619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elJgIAAE4EAAAOAAAAZHJzL2Uyb0RvYy54bWysVMGO0zAQvSPxD5bvNG1pu92o6WrVpQhp&#10;gRULH+A4TmLheMzYbbJ8/U6ctHSBEyIHy5MZv7x5b5zNTdcYdlToNdiMzyZTzpSVUGhbZfzb1/2b&#10;NWc+CFsIA1Zl/El5frN9/WrTulTNoQZTKGQEYn3auozXIbg0SbysVSP8BJyylCwBGxEoxCopULSE&#10;3phkPp2ukhawcAhSeU9v74Yk30b8slQyfC5LrwIzGSduIa4Y17xfk+1GpBUKV2s50hD/wKIR2tJH&#10;z1B3Igh2QP0HVKMlgocyTCQ0CZSllir2QN3Mpr9181gLp2IvJI53Z5n8/4OVn44PyHRB3nFmRUMW&#10;fSHRhK2MYrNentb5lKoe3QP2DXp3D/K7ZxZ2NVWpW0RoayUKIhXrkxcH+sDTUZa3H6EgdHEIEJXq&#10;Smx6QNKAddGQp7MhqgtM0sur9ertekG+ScotF+sV7YlSItLTaYc+vFfQsH6TcSTuEV0c730YSk8l&#10;kT0YXey1MTHAKt8ZZEdBw7GPz4juL8uMZW3Gr5fzZUR+kfOXENP4/A2i0YGm3Ogm4+tzkUh72d7Z&#10;Is5gENoMe+rOWGryJN1gQejybvRpNCWH4omERRiGmi4hbWrAn5y1NNAZ9z8OAhVn5oMlc65ni17J&#10;EIPF8mpOAV5m8suMsJKgMh44G7a7MNyag0Nd1fSlWVTDwi0ZWuqodc94YDXSp6GNbo0XrL8Vl3Gs&#10;+vUb2D4DAAD//wMAUEsDBBQABgAIAAAAIQDBUlpl3QAAAAgBAAAPAAAAZHJzL2Rvd25yZXYueG1s&#10;TI9BT4NAEIXvJv6HzZh4a5eiwYoMjdHUxGNLL94GWAFlZwm7tOivd3qyl5lM3sub72Wb2fbqaEbf&#10;OUZYLSNQhitXd9wgHIrtYg3KB+KaescG4cd42OTXVxmltTvxzhz3oVESwj4lhDaEIdXaV62x5Jdu&#10;MCzapxstBTnHRtcjnSTc9jqOokRb6lg+tDSYl9ZU3/vJIpRdfKDfXfEW2cftXXifi6/p4xXx9mZ+&#10;fgIVzBz+zXDGF3TIhal0E9de9QiLh1i6BASZZ3mVJPegSoS1bJ1n+rJA/gcAAP//AwBQSwECLQAU&#10;AAYACAAAACEAtoM4kv4AAADhAQAAEwAAAAAAAAAAAAAAAAAAAAAAW0NvbnRlbnRfVHlwZXNdLnht&#10;bFBLAQItABQABgAIAAAAIQA4/SH/1gAAAJQBAAALAAAAAAAAAAAAAAAAAC8BAABfcmVscy8ucmVs&#10;c1BLAQItABQABgAIAAAAIQB+prelJgIAAE4EAAAOAAAAAAAAAAAAAAAAAC4CAABkcnMvZTJvRG9j&#10;LnhtbFBLAQItABQABgAIAAAAIQDBUlpl3QAAAAgBAAAPAAAAAAAAAAAAAAAAAIAEAABkcnMvZG93&#10;bnJldi54bWxQSwUGAAAAAAQABADzAAAAigUAAAAA&#10;" o:allowincell="f">
              <v:textbox>
                <w:txbxContent>
                  <w:p w:rsidR="00A82B09" w:rsidRDefault="00A82B09">
                    <w:pPr>
                      <w:shd w:val="solid" w:color="0000FF" w:fill="000000"/>
                      <w:jc w:val="center"/>
                      <w:rPr>
                        <w:color w:val="FFFFFF"/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 xml:space="preserve">ALABAMA INSTITUTE FOR DEAF </w:t>
                    </w:r>
                    <w:smartTag w:uri="urn:schemas-microsoft-com:office:smarttags" w:element="stockticker">
                      <w:r>
                        <w:rPr>
                          <w:color w:val="FFFFFF"/>
                          <w:sz w:val="48"/>
                        </w:rPr>
                        <w:t>AND</w:t>
                      </w:r>
                    </w:smartTag>
                    <w:r>
                      <w:rPr>
                        <w:color w:val="FFFFFF"/>
                        <w:sz w:val="48"/>
                      </w:rPr>
                      <w:t xml:space="preserve"> BLIND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89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E30FF5"/>
    <w:multiLevelType w:val="hybridMultilevel"/>
    <w:tmpl w:val="981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7C8"/>
    <w:multiLevelType w:val="hybridMultilevel"/>
    <w:tmpl w:val="11B00C20"/>
    <w:lvl w:ilvl="0" w:tplc="1DA822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0A78"/>
    <w:multiLevelType w:val="hybridMultilevel"/>
    <w:tmpl w:val="3EC4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C13"/>
    <w:multiLevelType w:val="hybridMultilevel"/>
    <w:tmpl w:val="ABF2DE44"/>
    <w:lvl w:ilvl="0" w:tplc="EE62B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4D51"/>
    <w:multiLevelType w:val="singleLevel"/>
    <w:tmpl w:val="500A0CA0"/>
    <w:lvl w:ilvl="0">
      <w:start w:val="18"/>
      <w:numFmt w:val="upperLetter"/>
      <w:pStyle w:val="Heading4"/>
      <w:lvlText w:val="%1-"/>
      <w:lvlJc w:val="left"/>
      <w:pPr>
        <w:tabs>
          <w:tab w:val="num" w:pos="5610"/>
        </w:tabs>
        <w:ind w:left="5610" w:hanging="570"/>
      </w:pPr>
      <w:rPr>
        <w:rFonts w:hint="default"/>
        <w:u w:val="single"/>
      </w:rPr>
    </w:lvl>
  </w:abstractNum>
  <w:abstractNum w:abstractNumId="6" w15:restartNumberingAfterBreak="0">
    <w:nsid w:val="3E2B3275"/>
    <w:multiLevelType w:val="hybridMultilevel"/>
    <w:tmpl w:val="43AA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619E0"/>
    <w:multiLevelType w:val="hybridMultilevel"/>
    <w:tmpl w:val="E944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921"/>
    <w:multiLevelType w:val="hybridMultilevel"/>
    <w:tmpl w:val="0F44F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54D41"/>
    <w:multiLevelType w:val="hybridMultilevel"/>
    <w:tmpl w:val="8D265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470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3F7BE1"/>
    <w:multiLevelType w:val="hybridMultilevel"/>
    <w:tmpl w:val="CFF8FA14"/>
    <w:lvl w:ilvl="0" w:tplc="1DA822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C3119"/>
    <w:multiLevelType w:val="hybridMultilevel"/>
    <w:tmpl w:val="97C6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15"/>
    <w:rsid w:val="0000395F"/>
    <w:rsid w:val="000057AE"/>
    <w:rsid w:val="00012D1D"/>
    <w:rsid w:val="000159E6"/>
    <w:rsid w:val="000538EC"/>
    <w:rsid w:val="00055471"/>
    <w:rsid w:val="00062280"/>
    <w:rsid w:val="00071297"/>
    <w:rsid w:val="00074062"/>
    <w:rsid w:val="00084A15"/>
    <w:rsid w:val="000A33FE"/>
    <w:rsid w:val="000A55E5"/>
    <w:rsid w:val="000B0B3D"/>
    <w:rsid w:val="000B1900"/>
    <w:rsid w:val="000C05EE"/>
    <w:rsid w:val="000D1C5B"/>
    <w:rsid w:val="000E6367"/>
    <w:rsid w:val="000E6B73"/>
    <w:rsid w:val="000F2244"/>
    <w:rsid w:val="00103949"/>
    <w:rsid w:val="00131BB1"/>
    <w:rsid w:val="00141A0E"/>
    <w:rsid w:val="00143109"/>
    <w:rsid w:val="0014660D"/>
    <w:rsid w:val="00181FC4"/>
    <w:rsid w:val="001857BA"/>
    <w:rsid w:val="00185C02"/>
    <w:rsid w:val="001A06BC"/>
    <w:rsid w:val="001A40D6"/>
    <w:rsid w:val="001A5696"/>
    <w:rsid w:val="001C7D6B"/>
    <w:rsid w:val="001E08B2"/>
    <w:rsid w:val="001E0BE1"/>
    <w:rsid w:val="001E62FF"/>
    <w:rsid w:val="001E67A0"/>
    <w:rsid w:val="001F3241"/>
    <w:rsid w:val="00200C58"/>
    <w:rsid w:val="00212B11"/>
    <w:rsid w:val="00230B70"/>
    <w:rsid w:val="00231CDD"/>
    <w:rsid w:val="002470C4"/>
    <w:rsid w:val="002536CD"/>
    <w:rsid w:val="002543E3"/>
    <w:rsid w:val="00255917"/>
    <w:rsid w:val="00260A3C"/>
    <w:rsid w:val="00262FB3"/>
    <w:rsid w:val="002646C8"/>
    <w:rsid w:val="00266C5C"/>
    <w:rsid w:val="00267D35"/>
    <w:rsid w:val="00285132"/>
    <w:rsid w:val="00286CA0"/>
    <w:rsid w:val="00291CED"/>
    <w:rsid w:val="002A2F9C"/>
    <w:rsid w:val="002B7BDA"/>
    <w:rsid w:val="002C4B2A"/>
    <w:rsid w:val="002C6B12"/>
    <w:rsid w:val="002D1B08"/>
    <w:rsid w:val="002D5A7A"/>
    <w:rsid w:val="002E081D"/>
    <w:rsid w:val="002F3EA6"/>
    <w:rsid w:val="00306D4B"/>
    <w:rsid w:val="00312CE0"/>
    <w:rsid w:val="0031563E"/>
    <w:rsid w:val="003164E3"/>
    <w:rsid w:val="00322B58"/>
    <w:rsid w:val="003238B0"/>
    <w:rsid w:val="003301D3"/>
    <w:rsid w:val="003314E2"/>
    <w:rsid w:val="003321A4"/>
    <w:rsid w:val="0039427B"/>
    <w:rsid w:val="003A12A9"/>
    <w:rsid w:val="003B34DC"/>
    <w:rsid w:val="003C1AA6"/>
    <w:rsid w:val="003C6309"/>
    <w:rsid w:val="003D7E5A"/>
    <w:rsid w:val="003E6B7B"/>
    <w:rsid w:val="003F410E"/>
    <w:rsid w:val="003F521B"/>
    <w:rsid w:val="0040467B"/>
    <w:rsid w:val="00406FF2"/>
    <w:rsid w:val="004100EB"/>
    <w:rsid w:val="00421A65"/>
    <w:rsid w:val="00434612"/>
    <w:rsid w:val="00435B75"/>
    <w:rsid w:val="0043791F"/>
    <w:rsid w:val="0044545D"/>
    <w:rsid w:val="00447A2C"/>
    <w:rsid w:val="00451D3A"/>
    <w:rsid w:val="004532CD"/>
    <w:rsid w:val="004656B0"/>
    <w:rsid w:val="00470A8E"/>
    <w:rsid w:val="00487C5F"/>
    <w:rsid w:val="00494F7F"/>
    <w:rsid w:val="004A0F41"/>
    <w:rsid w:val="004A52A3"/>
    <w:rsid w:val="004B032D"/>
    <w:rsid w:val="004B3A3B"/>
    <w:rsid w:val="004E5BC8"/>
    <w:rsid w:val="004E7876"/>
    <w:rsid w:val="004F2B2D"/>
    <w:rsid w:val="00502FE2"/>
    <w:rsid w:val="005076F1"/>
    <w:rsid w:val="00510917"/>
    <w:rsid w:val="005161DC"/>
    <w:rsid w:val="0052790F"/>
    <w:rsid w:val="00534B54"/>
    <w:rsid w:val="00542528"/>
    <w:rsid w:val="00545D90"/>
    <w:rsid w:val="0055597F"/>
    <w:rsid w:val="00576322"/>
    <w:rsid w:val="00581A91"/>
    <w:rsid w:val="00583F88"/>
    <w:rsid w:val="005947E0"/>
    <w:rsid w:val="00594AAE"/>
    <w:rsid w:val="005B59DF"/>
    <w:rsid w:val="005B6C82"/>
    <w:rsid w:val="005E0859"/>
    <w:rsid w:val="005F51A9"/>
    <w:rsid w:val="00604A5F"/>
    <w:rsid w:val="00611F3F"/>
    <w:rsid w:val="00613F70"/>
    <w:rsid w:val="00616FA3"/>
    <w:rsid w:val="0063363D"/>
    <w:rsid w:val="00636D7C"/>
    <w:rsid w:val="006424AE"/>
    <w:rsid w:val="006666F1"/>
    <w:rsid w:val="006842A2"/>
    <w:rsid w:val="006936E0"/>
    <w:rsid w:val="00694399"/>
    <w:rsid w:val="006952C3"/>
    <w:rsid w:val="006A7A4E"/>
    <w:rsid w:val="006C2636"/>
    <w:rsid w:val="006C6000"/>
    <w:rsid w:val="006D6FD9"/>
    <w:rsid w:val="006D77E9"/>
    <w:rsid w:val="006F1AD6"/>
    <w:rsid w:val="006F2DF3"/>
    <w:rsid w:val="006F5080"/>
    <w:rsid w:val="00705FE4"/>
    <w:rsid w:val="007171BB"/>
    <w:rsid w:val="00721249"/>
    <w:rsid w:val="007217B5"/>
    <w:rsid w:val="00722EA9"/>
    <w:rsid w:val="00723611"/>
    <w:rsid w:val="00724F3A"/>
    <w:rsid w:val="007438BC"/>
    <w:rsid w:val="00752473"/>
    <w:rsid w:val="00781EA1"/>
    <w:rsid w:val="00781EBB"/>
    <w:rsid w:val="00783E58"/>
    <w:rsid w:val="0078562F"/>
    <w:rsid w:val="007A4CD5"/>
    <w:rsid w:val="007B4830"/>
    <w:rsid w:val="007D49E8"/>
    <w:rsid w:val="007D4C3A"/>
    <w:rsid w:val="007D75A8"/>
    <w:rsid w:val="007E6683"/>
    <w:rsid w:val="00803138"/>
    <w:rsid w:val="00803306"/>
    <w:rsid w:val="00804D94"/>
    <w:rsid w:val="00810363"/>
    <w:rsid w:val="008319B0"/>
    <w:rsid w:val="00835ED2"/>
    <w:rsid w:val="00836EF3"/>
    <w:rsid w:val="008637BE"/>
    <w:rsid w:val="0086400B"/>
    <w:rsid w:val="008658DE"/>
    <w:rsid w:val="00887ECF"/>
    <w:rsid w:val="00891C0C"/>
    <w:rsid w:val="008A4CB0"/>
    <w:rsid w:val="008B04D5"/>
    <w:rsid w:val="008C0E20"/>
    <w:rsid w:val="008C1760"/>
    <w:rsid w:val="008C1C00"/>
    <w:rsid w:val="008C2FE6"/>
    <w:rsid w:val="008C7561"/>
    <w:rsid w:val="008D3170"/>
    <w:rsid w:val="008D4507"/>
    <w:rsid w:val="008F3104"/>
    <w:rsid w:val="00922022"/>
    <w:rsid w:val="00925B2E"/>
    <w:rsid w:val="00940A2F"/>
    <w:rsid w:val="00941FB8"/>
    <w:rsid w:val="009421BB"/>
    <w:rsid w:val="0094574A"/>
    <w:rsid w:val="00961FB5"/>
    <w:rsid w:val="00966612"/>
    <w:rsid w:val="009737AD"/>
    <w:rsid w:val="00976980"/>
    <w:rsid w:val="009806BD"/>
    <w:rsid w:val="009839DD"/>
    <w:rsid w:val="0098791B"/>
    <w:rsid w:val="00991315"/>
    <w:rsid w:val="00992A25"/>
    <w:rsid w:val="009932F7"/>
    <w:rsid w:val="009B4350"/>
    <w:rsid w:val="009B6C2F"/>
    <w:rsid w:val="009D3425"/>
    <w:rsid w:val="009D70C1"/>
    <w:rsid w:val="009E3B56"/>
    <w:rsid w:val="009E5ACC"/>
    <w:rsid w:val="00A00C6E"/>
    <w:rsid w:val="00A0194E"/>
    <w:rsid w:val="00A05487"/>
    <w:rsid w:val="00A15C8D"/>
    <w:rsid w:val="00A21F6A"/>
    <w:rsid w:val="00A7246A"/>
    <w:rsid w:val="00A75039"/>
    <w:rsid w:val="00A77490"/>
    <w:rsid w:val="00A82B09"/>
    <w:rsid w:val="00AA2C18"/>
    <w:rsid w:val="00AA7D9C"/>
    <w:rsid w:val="00AC67AC"/>
    <w:rsid w:val="00AE0B37"/>
    <w:rsid w:val="00AF2BDF"/>
    <w:rsid w:val="00B02292"/>
    <w:rsid w:val="00B252CC"/>
    <w:rsid w:val="00B255B7"/>
    <w:rsid w:val="00B264CD"/>
    <w:rsid w:val="00B320FD"/>
    <w:rsid w:val="00B33EB1"/>
    <w:rsid w:val="00B50F2B"/>
    <w:rsid w:val="00B6200B"/>
    <w:rsid w:val="00B63655"/>
    <w:rsid w:val="00B713BC"/>
    <w:rsid w:val="00B7528F"/>
    <w:rsid w:val="00B7624F"/>
    <w:rsid w:val="00B80682"/>
    <w:rsid w:val="00B846FB"/>
    <w:rsid w:val="00B86E83"/>
    <w:rsid w:val="00B87214"/>
    <w:rsid w:val="00BA1FE2"/>
    <w:rsid w:val="00BA52EA"/>
    <w:rsid w:val="00BC6160"/>
    <w:rsid w:val="00BD13A4"/>
    <w:rsid w:val="00BD184B"/>
    <w:rsid w:val="00BD28C9"/>
    <w:rsid w:val="00BE2254"/>
    <w:rsid w:val="00BE5BBB"/>
    <w:rsid w:val="00BE6B70"/>
    <w:rsid w:val="00BF066C"/>
    <w:rsid w:val="00BF0C1D"/>
    <w:rsid w:val="00BF5398"/>
    <w:rsid w:val="00C0151B"/>
    <w:rsid w:val="00C12461"/>
    <w:rsid w:val="00C1506A"/>
    <w:rsid w:val="00C306E5"/>
    <w:rsid w:val="00C6431A"/>
    <w:rsid w:val="00C67B35"/>
    <w:rsid w:val="00C7351B"/>
    <w:rsid w:val="00C8130C"/>
    <w:rsid w:val="00C8234A"/>
    <w:rsid w:val="00C94733"/>
    <w:rsid w:val="00CB026A"/>
    <w:rsid w:val="00CB3245"/>
    <w:rsid w:val="00CB6D3B"/>
    <w:rsid w:val="00CB7DF2"/>
    <w:rsid w:val="00CD28A1"/>
    <w:rsid w:val="00CE1B42"/>
    <w:rsid w:val="00CF5171"/>
    <w:rsid w:val="00D106BA"/>
    <w:rsid w:val="00D20152"/>
    <w:rsid w:val="00D24296"/>
    <w:rsid w:val="00D27804"/>
    <w:rsid w:val="00D33D00"/>
    <w:rsid w:val="00D40886"/>
    <w:rsid w:val="00D42E44"/>
    <w:rsid w:val="00D476B3"/>
    <w:rsid w:val="00D47DBB"/>
    <w:rsid w:val="00D53842"/>
    <w:rsid w:val="00D5428C"/>
    <w:rsid w:val="00D5460D"/>
    <w:rsid w:val="00D61E2F"/>
    <w:rsid w:val="00D75FCD"/>
    <w:rsid w:val="00D80D36"/>
    <w:rsid w:val="00D810DD"/>
    <w:rsid w:val="00D86D5B"/>
    <w:rsid w:val="00D922B1"/>
    <w:rsid w:val="00DB1413"/>
    <w:rsid w:val="00DB48DF"/>
    <w:rsid w:val="00DC187C"/>
    <w:rsid w:val="00DD0657"/>
    <w:rsid w:val="00DD2E3A"/>
    <w:rsid w:val="00DD5DCC"/>
    <w:rsid w:val="00DE37CD"/>
    <w:rsid w:val="00E021C7"/>
    <w:rsid w:val="00E068FF"/>
    <w:rsid w:val="00E0709C"/>
    <w:rsid w:val="00E13E2F"/>
    <w:rsid w:val="00E160E0"/>
    <w:rsid w:val="00E27F99"/>
    <w:rsid w:val="00E34116"/>
    <w:rsid w:val="00E43DA6"/>
    <w:rsid w:val="00E45C67"/>
    <w:rsid w:val="00E47455"/>
    <w:rsid w:val="00E47BFD"/>
    <w:rsid w:val="00E510A8"/>
    <w:rsid w:val="00E5451F"/>
    <w:rsid w:val="00E81467"/>
    <w:rsid w:val="00E8156C"/>
    <w:rsid w:val="00E82818"/>
    <w:rsid w:val="00E844AB"/>
    <w:rsid w:val="00E90A22"/>
    <w:rsid w:val="00E9365A"/>
    <w:rsid w:val="00EA0384"/>
    <w:rsid w:val="00EB196B"/>
    <w:rsid w:val="00EB6C5C"/>
    <w:rsid w:val="00EC62F5"/>
    <w:rsid w:val="00ED21B9"/>
    <w:rsid w:val="00ED5480"/>
    <w:rsid w:val="00EF4FF7"/>
    <w:rsid w:val="00F04C46"/>
    <w:rsid w:val="00F062D6"/>
    <w:rsid w:val="00F06F82"/>
    <w:rsid w:val="00F11AC9"/>
    <w:rsid w:val="00F156DC"/>
    <w:rsid w:val="00F21651"/>
    <w:rsid w:val="00F226C4"/>
    <w:rsid w:val="00F342A3"/>
    <w:rsid w:val="00F37915"/>
    <w:rsid w:val="00F47B8D"/>
    <w:rsid w:val="00F56E1B"/>
    <w:rsid w:val="00F60A9E"/>
    <w:rsid w:val="00F63C1D"/>
    <w:rsid w:val="00F644EE"/>
    <w:rsid w:val="00F67D70"/>
    <w:rsid w:val="00F81091"/>
    <w:rsid w:val="00F94544"/>
    <w:rsid w:val="00FA09D1"/>
    <w:rsid w:val="00FA6BA5"/>
    <w:rsid w:val="00FB50AE"/>
    <w:rsid w:val="00FD0F0C"/>
    <w:rsid w:val="00FD67AD"/>
    <w:rsid w:val="00FE05B9"/>
    <w:rsid w:val="00FF2252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1285EE0D-D208-401E-BB19-6F384E4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A1"/>
    <w:rPr>
      <w:rFonts w:ascii="Bookman" w:hAnsi="Bookman"/>
      <w:sz w:val="24"/>
    </w:rPr>
  </w:style>
  <w:style w:type="paragraph" w:styleId="Heading1">
    <w:name w:val="heading 1"/>
    <w:basedOn w:val="Normal"/>
    <w:next w:val="Normal"/>
    <w:qFormat/>
    <w:rsid w:val="00781EA1"/>
    <w:pPr>
      <w:keepNext/>
      <w:jc w:val="center"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qFormat/>
    <w:rsid w:val="00781EA1"/>
    <w:pPr>
      <w:keepNext/>
      <w:jc w:val="center"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qFormat/>
    <w:rsid w:val="00781EA1"/>
    <w:pPr>
      <w:keepNext/>
      <w:ind w:left="50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81EA1"/>
    <w:pPr>
      <w:keepNext/>
      <w:numPr>
        <w:numId w:val="1"/>
      </w:numPr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81EA1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1EA1"/>
    <w:rPr>
      <w:color w:val="0000FF"/>
      <w:u w:val="single"/>
    </w:rPr>
  </w:style>
  <w:style w:type="paragraph" w:styleId="BodyTextIndent">
    <w:name w:val="Body Text Indent"/>
    <w:basedOn w:val="Normal"/>
    <w:rsid w:val="00781EA1"/>
    <w:pPr>
      <w:ind w:left="1440"/>
    </w:pPr>
    <w:rPr>
      <w:rFonts w:ascii="Times New Roman" w:hAnsi="Times New Roman"/>
      <w:sz w:val="20"/>
    </w:rPr>
  </w:style>
  <w:style w:type="paragraph" w:styleId="FootnoteText">
    <w:name w:val="footnote text"/>
    <w:basedOn w:val="Normal"/>
    <w:semiHidden/>
    <w:rsid w:val="00781EA1"/>
    <w:rPr>
      <w:sz w:val="20"/>
    </w:rPr>
  </w:style>
  <w:style w:type="character" w:styleId="FootnoteReference">
    <w:name w:val="footnote reference"/>
    <w:semiHidden/>
    <w:rsid w:val="00781EA1"/>
    <w:rPr>
      <w:vertAlign w:val="superscript"/>
    </w:rPr>
  </w:style>
  <w:style w:type="paragraph" w:styleId="Header">
    <w:name w:val="header"/>
    <w:basedOn w:val="Normal"/>
    <w:rsid w:val="0078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1EA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81EA1"/>
    <w:rPr>
      <w:rFonts w:ascii="Arial" w:hAnsi="Arial"/>
      <w:b/>
      <w:i/>
      <w:sz w:val="20"/>
    </w:rPr>
  </w:style>
  <w:style w:type="paragraph" w:styleId="BalloonText">
    <w:name w:val="Balloon Text"/>
    <w:basedOn w:val="Normal"/>
    <w:semiHidden/>
    <w:rsid w:val="00322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E47BFD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4A52A3"/>
    <w:pPr>
      <w:spacing w:after="120" w:line="480" w:lineRule="auto"/>
    </w:pPr>
  </w:style>
  <w:style w:type="paragraph" w:styleId="DocumentMap">
    <w:name w:val="Document Map"/>
    <w:basedOn w:val="Normal"/>
    <w:semiHidden/>
    <w:rsid w:val="00D106BA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uiPriority w:val="22"/>
    <w:qFormat/>
    <w:rsid w:val="00E844AB"/>
    <w:rPr>
      <w:b/>
      <w:bCs/>
    </w:rPr>
  </w:style>
  <w:style w:type="character" w:customStyle="1" w:styleId="st1">
    <w:name w:val="st1"/>
    <w:basedOn w:val="DefaultParagraphFont"/>
    <w:rsid w:val="005076F1"/>
  </w:style>
  <w:style w:type="paragraph" w:styleId="ListParagraph">
    <w:name w:val="List Paragraph"/>
    <w:basedOn w:val="Normal"/>
    <w:uiPriority w:val="34"/>
    <w:qFormat/>
    <w:rsid w:val="00C306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resources@aidb.state.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C. McDaniel</dc:creator>
  <cp:lastModifiedBy>HumanResources</cp:lastModifiedBy>
  <cp:revision>2</cp:revision>
  <cp:lastPrinted>2018-05-21T20:06:00Z</cp:lastPrinted>
  <dcterms:created xsi:type="dcterms:W3CDTF">2018-05-21T20:07:00Z</dcterms:created>
  <dcterms:modified xsi:type="dcterms:W3CDTF">2018-05-21T20:07:00Z</dcterms:modified>
</cp:coreProperties>
</file>