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CellSpacing w:w="0" w:type="dxa"/>
        <w:tblBorders>
          <w:top w:val="outset" w:sz="6" w:space="0" w:color="808080"/>
          <w:left w:val="outset" w:sz="6" w:space="0" w:color="808080"/>
          <w:bottom w:val="outset" w:sz="6" w:space="0" w:color="808080"/>
          <w:right w:val="outset" w:sz="6" w:space="0" w:color="808080"/>
        </w:tblBorders>
        <w:shd w:val="clear" w:color="auto" w:fill="FFFFFF"/>
        <w:tblCellMar>
          <w:top w:w="60" w:type="dxa"/>
          <w:left w:w="60" w:type="dxa"/>
          <w:bottom w:w="60" w:type="dxa"/>
          <w:right w:w="60" w:type="dxa"/>
        </w:tblCellMar>
        <w:tblLook w:val="04A0" w:firstRow="1" w:lastRow="0" w:firstColumn="1" w:lastColumn="0" w:noHBand="0" w:noVBand="1"/>
      </w:tblPr>
      <w:tblGrid>
        <w:gridCol w:w="9750"/>
      </w:tblGrid>
      <w:tr w:rsidR="003D2A49" w:rsidRPr="003D2A49" w14:paraId="02DCB47B" w14:textId="77777777" w:rsidTr="003D2A49">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625"/>
              <w:gridCol w:w="4350"/>
              <w:gridCol w:w="2625"/>
            </w:tblGrid>
            <w:tr w:rsidR="00695CAB" w:rsidRPr="00695CAB" w14:paraId="0906EF9A" w14:textId="77777777">
              <w:trPr>
                <w:tblCellSpacing w:w="0" w:type="dxa"/>
                <w:jc w:val="center"/>
              </w:trPr>
              <w:tc>
                <w:tcPr>
                  <w:tcW w:w="2625" w:type="dxa"/>
                  <w:hideMark/>
                </w:tcPr>
                <w:p w14:paraId="1C8B0C49" w14:textId="0AA26D71" w:rsidR="003D2A49" w:rsidRPr="003D2A49" w:rsidRDefault="003D2A49" w:rsidP="003D2A49">
                  <w:pPr>
                    <w:spacing w:after="0" w:line="240" w:lineRule="auto"/>
                    <w:jc w:val="center"/>
                    <w:rPr>
                      <w:rFonts w:ascii="Verdana" w:eastAsia="Times New Roman" w:hAnsi="Verdana" w:cs="Times New Roman"/>
                      <w:color w:val="000000"/>
                      <w:sz w:val="20"/>
                      <w:szCs w:val="20"/>
                    </w:rPr>
                  </w:pPr>
                  <w:r w:rsidRPr="00695CAB">
                    <w:rPr>
                      <w:rFonts w:ascii="Verdana" w:eastAsia="Times New Roman" w:hAnsi="Verdana" w:cs="Times New Roman"/>
                      <w:noProof/>
                      <w:color w:val="000000"/>
                      <w:sz w:val="20"/>
                      <w:szCs w:val="20"/>
                    </w:rPr>
                    <w:drawing>
                      <wp:inline distT="0" distB="0" distL="0" distR="0" wp14:anchorId="57D8784C" wp14:editId="29287E3B">
                        <wp:extent cx="7315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0" w:type="auto"/>
                  <w:vAlign w:val="center"/>
                  <w:hideMark/>
                </w:tcPr>
                <w:p w14:paraId="1D631594" w14:textId="242D45DF" w:rsidR="003D2A49" w:rsidRPr="003D2A49" w:rsidRDefault="003D2A49" w:rsidP="003D2A49">
                  <w:pPr>
                    <w:spacing w:after="0" w:line="240" w:lineRule="auto"/>
                    <w:jc w:val="center"/>
                    <w:rPr>
                      <w:rFonts w:ascii="Verdana" w:eastAsia="Times New Roman" w:hAnsi="Verdana" w:cs="Times New Roman"/>
                      <w:color w:val="000000"/>
                      <w:sz w:val="20"/>
                      <w:szCs w:val="20"/>
                    </w:rPr>
                  </w:pPr>
                  <w:r w:rsidRPr="003D2A49">
                    <w:rPr>
                      <w:rFonts w:ascii="Verdana" w:eastAsia="Times New Roman" w:hAnsi="Verdana" w:cs="Times New Roman"/>
                      <w:b/>
                      <w:bCs/>
                      <w:color w:val="000000"/>
                      <w:sz w:val="20"/>
                      <w:szCs w:val="20"/>
                    </w:rPr>
                    <w:t>STATE OF ILLINOIS</w:t>
                  </w:r>
                  <w:r w:rsidRPr="003D2A49">
                    <w:rPr>
                      <w:rFonts w:ascii="Verdana" w:eastAsia="Times New Roman" w:hAnsi="Verdana" w:cs="Times New Roman"/>
                      <w:color w:val="000000"/>
                      <w:sz w:val="20"/>
                      <w:szCs w:val="20"/>
                    </w:rPr>
                    <w:t> </w:t>
                  </w:r>
                  <w:r w:rsidRPr="003D2A49">
                    <w:rPr>
                      <w:rFonts w:ascii="Verdana" w:eastAsia="Times New Roman" w:hAnsi="Verdana" w:cs="Times New Roman"/>
                      <w:color w:val="000000"/>
                      <w:sz w:val="20"/>
                      <w:szCs w:val="20"/>
                    </w:rPr>
                    <w:br/>
                    <w:t>Human Services </w:t>
                  </w:r>
                  <w:r w:rsidRPr="003D2A49">
                    <w:rPr>
                      <w:rFonts w:ascii="Verdana" w:eastAsia="Times New Roman" w:hAnsi="Verdana" w:cs="Times New Roman"/>
                      <w:color w:val="000000"/>
                      <w:sz w:val="20"/>
                      <w:szCs w:val="20"/>
                    </w:rPr>
                    <w:br/>
                  </w:r>
                  <w:hyperlink r:id="rId6" w:history="1"/>
                </w:p>
              </w:tc>
              <w:tc>
                <w:tcPr>
                  <w:tcW w:w="2625" w:type="dxa"/>
                  <w:hideMark/>
                </w:tcPr>
                <w:p w14:paraId="105C516B" w14:textId="77777777" w:rsidR="003D2A49" w:rsidRPr="00695CAB" w:rsidRDefault="003D2A49" w:rsidP="003D2A49">
                  <w:pPr>
                    <w:spacing w:after="0" w:line="240" w:lineRule="auto"/>
                    <w:jc w:val="center"/>
                    <w:rPr>
                      <w:rFonts w:ascii="Verdana" w:eastAsia="Times New Roman" w:hAnsi="Verdana" w:cs="Times New Roman"/>
                      <w:color w:val="000000"/>
                      <w:sz w:val="20"/>
                      <w:szCs w:val="20"/>
                    </w:rPr>
                  </w:pPr>
                </w:p>
                <w:p w14:paraId="7D3F860F" w14:textId="6C519209" w:rsidR="00695CAB" w:rsidRPr="003D2A49" w:rsidRDefault="00695CAB" w:rsidP="003D2A49">
                  <w:pPr>
                    <w:spacing w:after="0" w:line="240" w:lineRule="auto"/>
                    <w:jc w:val="center"/>
                    <w:rPr>
                      <w:rFonts w:ascii="Verdana" w:eastAsia="Times New Roman" w:hAnsi="Verdana" w:cs="Times New Roman"/>
                      <w:color w:val="000000"/>
                      <w:sz w:val="20"/>
                      <w:szCs w:val="20"/>
                    </w:rPr>
                  </w:pPr>
                </w:p>
              </w:tc>
            </w:tr>
            <w:tr w:rsidR="003D2A49" w:rsidRPr="003D2A49" w14:paraId="4F7C1106" w14:textId="77777777">
              <w:trPr>
                <w:tblCellSpacing w:w="0" w:type="dxa"/>
                <w:jc w:val="center"/>
              </w:trPr>
              <w:tc>
                <w:tcPr>
                  <w:tcW w:w="0" w:type="auto"/>
                  <w:gridSpan w:val="3"/>
                  <w:vAlign w:val="center"/>
                  <w:hideMark/>
                </w:tcPr>
                <w:p w14:paraId="6A22AE0D" w14:textId="77777777" w:rsidR="003D2A49" w:rsidRPr="003D2A49" w:rsidRDefault="003D2A49" w:rsidP="003D2A49">
                  <w:pPr>
                    <w:spacing w:after="0" w:line="240" w:lineRule="auto"/>
                    <w:jc w:val="center"/>
                    <w:rPr>
                      <w:rFonts w:ascii="Verdana" w:eastAsia="Times New Roman" w:hAnsi="Verdana" w:cs="Times New Roman"/>
                      <w:color w:val="000000"/>
                      <w:sz w:val="20"/>
                      <w:szCs w:val="20"/>
                    </w:rPr>
                  </w:pPr>
                  <w:r w:rsidRPr="003D2A49">
                    <w:rPr>
                      <w:rFonts w:ascii="Verdana" w:eastAsia="Times New Roman" w:hAnsi="Verdana" w:cs="Times New Roman"/>
                      <w:color w:val="000000"/>
                      <w:sz w:val="20"/>
                      <w:szCs w:val="20"/>
                    </w:rPr>
                    <w:t>Invites applications for the position of:</w:t>
                  </w:r>
                </w:p>
              </w:tc>
            </w:tr>
            <w:tr w:rsidR="003D2A49" w:rsidRPr="003D2A49" w14:paraId="289CB4D6" w14:textId="77777777">
              <w:trPr>
                <w:tblCellSpacing w:w="0" w:type="dxa"/>
                <w:jc w:val="center"/>
              </w:trPr>
              <w:tc>
                <w:tcPr>
                  <w:tcW w:w="0" w:type="auto"/>
                  <w:gridSpan w:val="3"/>
                  <w:vAlign w:val="center"/>
                  <w:hideMark/>
                </w:tcPr>
                <w:p w14:paraId="26936940" w14:textId="37923B6E" w:rsidR="003D2A49" w:rsidRDefault="003D2A49" w:rsidP="003D2A49">
                  <w:pPr>
                    <w:spacing w:after="0" w:line="240" w:lineRule="auto"/>
                    <w:jc w:val="center"/>
                    <w:rPr>
                      <w:rFonts w:ascii="Verdana" w:eastAsia="Times New Roman" w:hAnsi="Verdana" w:cs="Times New Roman"/>
                      <w:b/>
                      <w:bCs/>
                      <w:caps/>
                      <w:color w:val="FF0000"/>
                      <w:sz w:val="20"/>
                      <w:szCs w:val="20"/>
                    </w:rPr>
                  </w:pPr>
                  <w:r w:rsidRPr="003D2A49">
                    <w:rPr>
                      <w:rFonts w:ascii="Verdana" w:eastAsia="Times New Roman" w:hAnsi="Verdana" w:cs="Times New Roman"/>
                      <w:color w:val="FF0000"/>
                      <w:sz w:val="20"/>
                      <w:szCs w:val="20"/>
                    </w:rPr>
                    <w:br/>
                  </w:r>
                  <w:r w:rsidRPr="00695CAB">
                    <w:rPr>
                      <w:rFonts w:ascii="Verdana" w:eastAsia="Times New Roman" w:hAnsi="Verdana" w:cs="Times New Roman"/>
                      <w:b/>
                      <w:bCs/>
                      <w:caps/>
                      <w:color w:val="FF0000"/>
                      <w:sz w:val="20"/>
                      <w:szCs w:val="20"/>
                    </w:rPr>
                    <w:t xml:space="preserve">School Superintendent - </w:t>
                  </w:r>
                  <w:proofErr w:type="spellStart"/>
                  <w:r w:rsidRPr="003D2A49">
                    <w:rPr>
                      <w:rFonts w:ascii="Verdana" w:eastAsia="Times New Roman" w:hAnsi="Verdana" w:cs="Times New Roman"/>
                      <w:b/>
                      <w:bCs/>
                      <w:caps/>
                      <w:color w:val="FF0000"/>
                      <w:sz w:val="20"/>
                      <w:szCs w:val="20"/>
                    </w:rPr>
                    <w:t>SPSA</w:t>
                  </w:r>
                  <w:proofErr w:type="spellEnd"/>
                  <w:r w:rsidRPr="003D2A49">
                    <w:rPr>
                      <w:rFonts w:ascii="Verdana" w:eastAsia="Times New Roman" w:hAnsi="Verdana" w:cs="Times New Roman"/>
                      <w:b/>
                      <w:bCs/>
                      <w:caps/>
                      <w:color w:val="FF0000"/>
                      <w:sz w:val="20"/>
                      <w:szCs w:val="20"/>
                    </w:rPr>
                    <w:t xml:space="preserve"> - OPT 8T</w:t>
                  </w:r>
                </w:p>
                <w:p w14:paraId="7FFEB0DE" w14:textId="77777777" w:rsidR="006E26C2" w:rsidRDefault="006E26C2" w:rsidP="003D2A49">
                  <w:pPr>
                    <w:spacing w:after="0" w:line="240" w:lineRule="auto"/>
                    <w:jc w:val="center"/>
                    <w:rPr>
                      <w:rFonts w:ascii="Verdana" w:eastAsia="Times New Roman" w:hAnsi="Verdana" w:cs="Times New Roman"/>
                      <w:b/>
                      <w:bCs/>
                      <w:caps/>
                      <w:color w:val="FF0000"/>
                      <w:sz w:val="20"/>
                      <w:szCs w:val="20"/>
                    </w:rPr>
                  </w:pPr>
                </w:p>
                <w:p w14:paraId="65A5E706" w14:textId="1AE3FDF4" w:rsidR="006E26C2" w:rsidRPr="003D2A49" w:rsidRDefault="0078753A" w:rsidP="003D2A49">
                  <w:pPr>
                    <w:spacing w:after="0" w:line="240" w:lineRule="auto"/>
                    <w:jc w:val="center"/>
                    <w:rPr>
                      <w:rFonts w:ascii="Verdana" w:eastAsia="Times New Roman" w:hAnsi="Verdana" w:cs="Times New Roman"/>
                      <w:color w:val="FF0000"/>
                      <w:sz w:val="20"/>
                      <w:szCs w:val="20"/>
                    </w:rPr>
                  </w:pPr>
                  <w:hyperlink r:id="rId7" w:history="1">
                    <w:r w:rsidR="006E26C2">
                      <w:rPr>
                        <w:rStyle w:val="Hyperlink"/>
                      </w:rPr>
                      <w:t>https://agency.governmentjobs.com/illinois/job_bulletin.cfm?JobID=2663848</w:t>
                    </w:r>
                  </w:hyperlink>
                </w:p>
              </w:tc>
            </w:tr>
          </w:tbl>
          <w:p w14:paraId="1ED23F8D" w14:textId="77777777" w:rsidR="003D2A49" w:rsidRPr="003D2A49" w:rsidRDefault="003D2A49" w:rsidP="003D2A49">
            <w:pPr>
              <w:spacing w:after="0" w:line="240" w:lineRule="auto"/>
              <w:jc w:val="center"/>
              <w:rPr>
                <w:rFonts w:ascii="Verdana" w:eastAsia="Times New Roman" w:hAnsi="Verdana" w:cs="Times New Roman"/>
                <w:color w:val="000000"/>
                <w:sz w:val="18"/>
                <w:szCs w:val="18"/>
              </w:rPr>
            </w:pPr>
            <w:r w:rsidRPr="003D2A49">
              <w:rPr>
                <w:rFonts w:ascii="Verdana" w:eastAsia="Times New Roman" w:hAnsi="Verdana" w:cs="Times New Roman"/>
                <w:color w:val="000000"/>
                <w:sz w:val="18"/>
                <w:szCs w:val="18"/>
              </w:rPr>
              <w:br/>
            </w:r>
            <w:r w:rsidRPr="003D2A49">
              <w:rPr>
                <w:rFonts w:ascii="Verdana" w:eastAsia="Times New Roman" w:hAnsi="Verdana" w:cs="Times New Roman"/>
                <w:i/>
                <w:iCs/>
                <w:color w:val="000000"/>
                <w:sz w:val="18"/>
                <w:szCs w:val="18"/>
              </w:rPr>
              <w:t>An Equal Opportunity Employer</w:t>
            </w:r>
          </w:p>
        </w:tc>
      </w:tr>
      <w:tr w:rsidR="003D2A49" w:rsidRPr="003D2A49" w14:paraId="36168854" w14:textId="77777777" w:rsidTr="003D2A49">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00"/>
            </w:tblGrid>
            <w:tr w:rsidR="003D2A49" w:rsidRPr="003D2A49" w14:paraId="7E87392C" w14:textId="77777777">
              <w:trPr>
                <w:tblCellSpacing w:w="15" w:type="dxa"/>
              </w:trPr>
              <w:tc>
                <w:tcPr>
                  <w:tcW w:w="0" w:type="auto"/>
                  <w:vAlign w:val="center"/>
                  <w:hideMark/>
                </w:tcPr>
                <w:tbl>
                  <w:tblPr>
                    <w:tblW w:w="5000" w:type="pct"/>
                    <w:jc w:val="center"/>
                    <w:tblCellSpacing w:w="15" w:type="dxa"/>
                    <w:tblCellMar>
                      <w:top w:w="15" w:type="dxa"/>
                      <w:left w:w="0" w:type="dxa"/>
                      <w:bottom w:w="15" w:type="dxa"/>
                      <w:right w:w="15" w:type="dxa"/>
                    </w:tblCellMar>
                    <w:tblLook w:val="04A0" w:firstRow="1" w:lastRow="0" w:firstColumn="1" w:lastColumn="0" w:noHBand="0" w:noVBand="1"/>
                  </w:tblPr>
                  <w:tblGrid>
                    <w:gridCol w:w="4755"/>
                    <w:gridCol w:w="4755"/>
                  </w:tblGrid>
                  <w:tr w:rsidR="003D2A49" w:rsidRPr="003D2A49" w14:paraId="12B84862" w14:textId="77777777">
                    <w:trPr>
                      <w:tblCellSpacing w:w="15" w:type="dxa"/>
                      <w:jc w:val="center"/>
                    </w:trPr>
                    <w:tc>
                      <w:tcPr>
                        <w:tcW w:w="0" w:type="auto"/>
                        <w:hideMark/>
                      </w:tcPr>
                      <w:p w14:paraId="68048542" w14:textId="69D6C2A7" w:rsidR="003D2A49" w:rsidRPr="003D2A49" w:rsidRDefault="003D2A49" w:rsidP="003D2A49">
                        <w:pPr>
                          <w:spacing w:after="0" w:line="240" w:lineRule="auto"/>
                          <w:rPr>
                            <w:rFonts w:ascii="Verdana" w:eastAsia="Times New Roman" w:hAnsi="Verdana" w:cs="Times New Roman"/>
                            <w:color w:val="000000"/>
                            <w:sz w:val="20"/>
                            <w:szCs w:val="20"/>
                          </w:rPr>
                        </w:pPr>
                      </w:p>
                    </w:tc>
                    <w:tc>
                      <w:tcPr>
                        <w:tcW w:w="0" w:type="auto"/>
                        <w:vAlign w:val="center"/>
                        <w:hideMark/>
                      </w:tcPr>
                      <w:p w14:paraId="10792620" w14:textId="1005D3E9" w:rsidR="003D2A49" w:rsidRPr="003D2A49" w:rsidRDefault="003D2A49" w:rsidP="003D2A49">
                        <w:pPr>
                          <w:spacing w:after="0" w:line="240" w:lineRule="auto"/>
                          <w:rPr>
                            <w:rFonts w:ascii="Verdana" w:eastAsia="Times New Roman" w:hAnsi="Verdana" w:cs="Times New Roman"/>
                            <w:color w:val="000000"/>
                            <w:sz w:val="20"/>
                            <w:szCs w:val="20"/>
                          </w:rPr>
                        </w:pPr>
                      </w:p>
                    </w:tc>
                  </w:tr>
                </w:tbl>
                <w:p w14:paraId="42BD9844" w14:textId="2C24F5A5" w:rsidR="003D2A49" w:rsidRPr="003D2A49" w:rsidRDefault="003D2A49" w:rsidP="003D2A49">
                  <w:pPr>
                    <w:spacing w:after="0" w:line="240" w:lineRule="auto"/>
                    <w:rPr>
                      <w:rFonts w:ascii="Verdana" w:eastAsia="Times New Roman" w:hAnsi="Verdana" w:cs="Times New Roman"/>
                      <w:color w:val="000000"/>
                      <w:sz w:val="20"/>
                      <w:szCs w:val="20"/>
                    </w:rPr>
                  </w:pPr>
                  <w:r w:rsidRPr="003D2A49">
                    <w:rPr>
                      <w:rFonts w:ascii="Verdana" w:eastAsia="Times New Roman" w:hAnsi="Verdana" w:cs="Times New Roman"/>
                      <w:b/>
                      <w:bCs/>
                      <w:color w:val="000000"/>
                      <w:sz w:val="20"/>
                      <w:szCs w:val="20"/>
                      <w:u w:val="single"/>
                    </w:rPr>
                    <w:t>SALARY</w:t>
                  </w:r>
                  <w:r w:rsidRPr="00695CAB">
                    <w:rPr>
                      <w:rFonts w:ascii="Verdana" w:eastAsia="Times New Roman" w:hAnsi="Verdana" w:cs="Times New Roman"/>
                      <w:b/>
                      <w:bCs/>
                      <w:color w:val="000000"/>
                      <w:sz w:val="20"/>
                      <w:szCs w:val="20"/>
                      <w:u w:val="single"/>
                    </w:rPr>
                    <w:t>:</w:t>
                  </w:r>
                  <w:r w:rsidRPr="00695CAB">
                    <w:rPr>
                      <w:rFonts w:ascii="Verdana" w:eastAsia="Times New Roman" w:hAnsi="Verdana" w:cs="Times New Roman"/>
                      <w:b/>
                      <w:bCs/>
                      <w:color w:val="000000"/>
                      <w:sz w:val="20"/>
                      <w:szCs w:val="20"/>
                    </w:rPr>
                    <w:t xml:space="preserve">  </w:t>
                  </w:r>
                  <w:r w:rsidRPr="003D2A49">
                    <w:rPr>
                      <w:rFonts w:ascii="Verdana" w:eastAsia="Times New Roman" w:hAnsi="Verdana" w:cs="Times New Roman"/>
                      <w:color w:val="000000"/>
                      <w:sz w:val="20"/>
                      <w:szCs w:val="20"/>
                    </w:rPr>
                    <w:t>Salary: Depends on Qualifications</w:t>
                  </w:r>
                </w:p>
              </w:tc>
            </w:tr>
          </w:tbl>
          <w:p w14:paraId="24A95056" w14:textId="77777777" w:rsidR="003D2A49" w:rsidRPr="003D2A49" w:rsidRDefault="003D2A49" w:rsidP="003D2A49">
            <w:pPr>
              <w:spacing w:before="100" w:beforeAutospacing="1" w:after="100" w:afterAutospacing="1" w:line="240" w:lineRule="auto"/>
              <w:rPr>
                <w:rFonts w:ascii="Verdana" w:eastAsia="Times New Roman" w:hAnsi="Verdana" w:cs="Times New Roman"/>
                <w:color w:val="000000"/>
                <w:sz w:val="20"/>
                <w:szCs w:val="20"/>
              </w:rPr>
            </w:pPr>
            <w:r w:rsidRPr="003D2A49">
              <w:rPr>
                <w:rFonts w:ascii="Verdana" w:eastAsia="Times New Roman" w:hAnsi="Verdana" w:cs="Times New Roman"/>
                <w:b/>
                <w:bCs/>
                <w:color w:val="000000"/>
                <w:sz w:val="20"/>
                <w:szCs w:val="20"/>
                <w:u w:val="single"/>
              </w:rPr>
              <w:t>OPENING DATE:</w:t>
            </w:r>
            <w:r w:rsidRPr="003D2A49">
              <w:rPr>
                <w:rFonts w:ascii="Verdana" w:eastAsia="Times New Roman" w:hAnsi="Verdana" w:cs="Times New Roman"/>
                <w:color w:val="000000"/>
                <w:sz w:val="20"/>
                <w:szCs w:val="20"/>
              </w:rPr>
              <w:t> 07/21/20</w:t>
            </w:r>
          </w:p>
          <w:p w14:paraId="0E7BB6C2" w14:textId="77777777" w:rsidR="003D2A49" w:rsidRPr="003D2A49" w:rsidRDefault="003D2A49" w:rsidP="003D2A49">
            <w:pPr>
              <w:spacing w:before="100" w:beforeAutospacing="1" w:after="100" w:afterAutospacing="1" w:line="240" w:lineRule="auto"/>
              <w:rPr>
                <w:rFonts w:ascii="Verdana" w:eastAsia="Times New Roman" w:hAnsi="Verdana" w:cs="Times New Roman"/>
                <w:color w:val="000000"/>
                <w:sz w:val="20"/>
                <w:szCs w:val="20"/>
              </w:rPr>
            </w:pPr>
            <w:r w:rsidRPr="003D2A49">
              <w:rPr>
                <w:rFonts w:ascii="Verdana" w:eastAsia="Times New Roman" w:hAnsi="Verdana" w:cs="Times New Roman"/>
                <w:b/>
                <w:bCs/>
                <w:color w:val="000000"/>
                <w:sz w:val="20"/>
                <w:szCs w:val="20"/>
                <w:u w:val="single"/>
              </w:rPr>
              <w:t>CLOSING DATE:</w:t>
            </w:r>
            <w:r w:rsidRPr="003D2A49">
              <w:rPr>
                <w:rFonts w:ascii="Verdana" w:eastAsia="Times New Roman" w:hAnsi="Verdana" w:cs="Times New Roman"/>
                <w:color w:val="000000"/>
                <w:sz w:val="20"/>
                <w:szCs w:val="20"/>
              </w:rPr>
              <w:t> 08/25/20 05:00 PM</w:t>
            </w:r>
          </w:p>
          <w:p w14:paraId="3B1ED6D7" w14:textId="77777777" w:rsidR="003D2A49" w:rsidRPr="003D2A49" w:rsidRDefault="003D2A49" w:rsidP="003D2A49">
            <w:pPr>
              <w:spacing w:before="100" w:beforeAutospacing="1" w:after="100" w:afterAutospacing="1" w:line="240" w:lineRule="auto"/>
              <w:rPr>
                <w:rFonts w:ascii="Verdana" w:eastAsia="Times New Roman" w:hAnsi="Verdana" w:cs="Times New Roman"/>
                <w:color w:val="000000"/>
                <w:sz w:val="20"/>
                <w:szCs w:val="20"/>
              </w:rPr>
            </w:pPr>
            <w:r w:rsidRPr="003D2A49">
              <w:rPr>
                <w:rFonts w:ascii="Verdana" w:eastAsia="Times New Roman" w:hAnsi="Verdana" w:cs="Times New Roman"/>
                <w:b/>
                <w:bCs/>
                <w:color w:val="000000"/>
                <w:sz w:val="20"/>
                <w:szCs w:val="20"/>
                <w:u w:val="single"/>
              </w:rPr>
              <w:t>DESCRIPTION OF DUTIES/ESSENTIAL FUNCTIONS:</w:t>
            </w:r>
          </w:p>
          <w:p w14:paraId="6B4A221E" w14:textId="461DA5AC" w:rsidR="003D2A49" w:rsidRPr="003D2A49" w:rsidRDefault="003D2A49" w:rsidP="003D2A49">
            <w:pPr>
              <w:spacing w:before="100" w:beforeAutospacing="1" w:after="100" w:afterAutospacing="1" w:line="240" w:lineRule="auto"/>
              <w:rPr>
                <w:rFonts w:ascii="Verdana" w:eastAsia="Times New Roman" w:hAnsi="Verdana" w:cs="Times New Roman"/>
                <w:color w:val="000000"/>
                <w:sz w:val="20"/>
                <w:szCs w:val="20"/>
              </w:rPr>
            </w:pPr>
            <w:r w:rsidRPr="003D2A49">
              <w:rPr>
                <w:rFonts w:ascii="Calibri" w:eastAsia="Times New Roman" w:hAnsi="Calibri" w:cs="Calibri"/>
                <w:color w:val="000000"/>
                <w:sz w:val="24"/>
                <w:szCs w:val="24"/>
              </w:rPr>
              <w:t>The State of Illinois</w:t>
            </w:r>
            <w:r w:rsidRPr="00695CAB">
              <w:rPr>
                <w:rFonts w:ascii="Calibri" w:eastAsia="Times New Roman" w:hAnsi="Calibri" w:cs="Calibri"/>
                <w:color w:val="000000"/>
                <w:sz w:val="24"/>
                <w:szCs w:val="24"/>
              </w:rPr>
              <w:t xml:space="preserve"> </w:t>
            </w:r>
            <w:r w:rsidRPr="003D2A49">
              <w:rPr>
                <w:rFonts w:ascii="Calibri" w:eastAsia="Times New Roman" w:hAnsi="Calibri" w:cs="Calibri"/>
                <w:color w:val="000000"/>
                <w:sz w:val="24"/>
                <w:szCs w:val="24"/>
              </w:rPr>
              <w:t>Office of the Governor</w:t>
            </w:r>
            <w:r w:rsidRPr="00695CAB">
              <w:rPr>
                <w:rFonts w:ascii="Calibri" w:eastAsia="Times New Roman" w:hAnsi="Calibri" w:cs="Calibri"/>
                <w:color w:val="000000"/>
                <w:sz w:val="24"/>
                <w:szCs w:val="24"/>
              </w:rPr>
              <w:t xml:space="preserve"> </w:t>
            </w:r>
            <w:r w:rsidRPr="003D2A49">
              <w:rPr>
                <w:rFonts w:ascii="Calibri" w:eastAsia="Times New Roman" w:hAnsi="Calibri" w:cs="Calibri"/>
                <w:color w:val="000000"/>
                <w:sz w:val="24"/>
                <w:szCs w:val="24"/>
              </w:rPr>
              <w:t>is seeking qualified candidates for the following vacancy:</w:t>
            </w:r>
            <w:r w:rsidRPr="00695CAB">
              <w:rPr>
                <w:rFonts w:ascii="Calibri" w:eastAsia="Times New Roman" w:hAnsi="Calibri" w:cs="Calibri"/>
                <w:color w:val="000000"/>
                <w:sz w:val="24"/>
                <w:szCs w:val="24"/>
              </w:rPr>
              <w:t xml:space="preserve"> </w:t>
            </w:r>
            <w:r w:rsidRPr="003D2A49">
              <w:rPr>
                <w:rFonts w:ascii="Calibri" w:eastAsia="Times New Roman" w:hAnsi="Calibri" w:cs="Calibri"/>
                <w:b/>
                <w:bCs/>
                <w:color w:val="000000"/>
                <w:sz w:val="24"/>
                <w:szCs w:val="24"/>
                <w:u w:val="single"/>
              </w:rPr>
              <w:t>SUPERINTENDENT</w:t>
            </w:r>
            <w:r w:rsidRPr="00695CAB">
              <w:rPr>
                <w:rFonts w:ascii="Calibri" w:eastAsia="Times New Roman" w:hAnsi="Calibri" w:cs="Calibri"/>
                <w:b/>
                <w:bCs/>
                <w:color w:val="000000"/>
                <w:sz w:val="24"/>
                <w:szCs w:val="24"/>
                <w:u w:val="single"/>
              </w:rPr>
              <w:t xml:space="preserve"> - </w:t>
            </w:r>
            <w:r w:rsidRPr="003D2A49">
              <w:rPr>
                <w:rFonts w:ascii="Calibri" w:eastAsia="Times New Roman" w:hAnsi="Calibri" w:cs="Calibri"/>
                <w:b/>
                <w:bCs/>
                <w:color w:val="000000"/>
                <w:sz w:val="24"/>
                <w:szCs w:val="24"/>
                <w:u w:val="single"/>
              </w:rPr>
              <w:t>Illinois School for the Visually Impaired</w:t>
            </w:r>
            <w:r w:rsidRPr="00695CAB">
              <w:rPr>
                <w:rFonts w:ascii="Calibri" w:eastAsia="Times New Roman" w:hAnsi="Calibri" w:cs="Calibri"/>
                <w:b/>
                <w:bCs/>
                <w:color w:val="000000"/>
                <w:sz w:val="24"/>
                <w:szCs w:val="24"/>
                <w:u w:val="single"/>
              </w:rPr>
              <w:t xml:space="preserve">, </w:t>
            </w:r>
            <w:r w:rsidRPr="003D2A49">
              <w:rPr>
                <w:rFonts w:ascii="Calibri" w:eastAsia="Times New Roman" w:hAnsi="Calibri" w:cs="Calibri"/>
                <w:b/>
                <w:bCs/>
                <w:color w:val="000000"/>
                <w:sz w:val="24"/>
                <w:szCs w:val="24"/>
                <w:u w:val="single"/>
              </w:rPr>
              <w:t>Jacksonville, Illinois</w:t>
            </w:r>
            <w:r w:rsidRPr="003D2A49">
              <w:rPr>
                <w:rFonts w:ascii="Verdana" w:eastAsia="Times New Roman" w:hAnsi="Verdana" w:cs="Times New Roman"/>
                <w:b/>
                <w:bCs/>
                <w:color w:val="000000"/>
                <w:sz w:val="20"/>
                <w:szCs w:val="20"/>
                <w:u w:val="single"/>
              </w:rPr>
              <w:br/>
            </w:r>
            <w:r w:rsidRPr="003D2A49">
              <w:rPr>
                <w:rFonts w:ascii="Verdana" w:eastAsia="Times New Roman" w:hAnsi="Verdana" w:cs="Times New Roman"/>
                <w:color w:val="000000"/>
                <w:sz w:val="20"/>
                <w:szCs w:val="20"/>
              </w:rPr>
              <w:br/>
            </w:r>
            <w:r w:rsidRPr="003D2A49">
              <w:rPr>
                <w:rFonts w:ascii="Calibri" w:eastAsia="Times New Roman" w:hAnsi="Calibri" w:cs="Calibri"/>
                <w:color w:val="000000"/>
                <w:sz w:val="20"/>
                <w:szCs w:val="20"/>
              </w:rPr>
              <w:t>The superintendent of the Illinois School for the Visually Impaired (</w:t>
            </w:r>
            <w:proofErr w:type="spellStart"/>
            <w:r w:rsidRPr="003D2A49">
              <w:rPr>
                <w:rFonts w:ascii="Calibri" w:eastAsia="Times New Roman" w:hAnsi="Calibri" w:cs="Calibri"/>
                <w:color w:val="000000"/>
                <w:sz w:val="20"/>
                <w:szCs w:val="20"/>
              </w:rPr>
              <w:t>ISVI</w:t>
            </w:r>
            <w:proofErr w:type="spellEnd"/>
            <w:r w:rsidRPr="003D2A49">
              <w:rPr>
                <w:rFonts w:ascii="Calibri" w:eastAsia="Times New Roman" w:hAnsi="Calibri" w:cs="Calibri"/>
                <w:color w:val="000000"/>
                <w:sz w:val="20"/>
                <w:szCs w:val="20"/>
              </w:rPr>
              <w:t>) performs job duties for approximately 140 students whose primary disability is Blind or visual impairment and who may have secondary disabilities, ages birth to 22.</w:t>
            </w:r>
            <w:r w:rsidRPr="003D2A49">
              <w:rPr>
                <w:rFonts w:ascii="Verdana" w:eastAsia="Times New Roman" w:hAnsi="Verdana" w:cs="Times New Roman"/>
                <w:color w:val="000000"/>
                <w:sz w:val="20"/>
                <w:szCs w:val="20"/>
              </w:rPr>
              <w:br/>
            </w:r>
            <w:r w:rsidRPr="003D2A49">
              <w:rPr>
                <w:rFonts w:ascii="Verdana" w:eastAsia="Times New Roman" w:hAnsi="Verdana" w:cs="Times New Roman"/>
                <w:color w:val="000000"/>
                <w:sz w:val="20"/>
                <w:szCs w:val="20"/>
              </w:rPr>
              <w:br/>
            </w:r>
            <w:r w:rsidRPr="003D2A49">
              <w:rPr>
                <w:rFonts w:ascii="Verdana" w:eastAsia="Times New Roman" w:hAnsi="Verdana" w:cs="Times New Roman"/>
                <w:b/>
                <w:bCs/>
                <w:color w:val="000000"/>
                <w:sz w:val="20"/>
                <w:szCs w:val="20"/>
                <w:u w:val="single"/>
              </w:rPr>
              <w:t>MINIMUM REQUIREMENTS</w:t>
            </w:r>
          </w:p>
          <w:p w14:paraId="5C5B913B" w14:textId="56DEF817" w:rsidR="003D2A49" w:rsidRPr="00695CAB" w:rsidRDefault="003D2A49" w:rsidP="003D2A49">
            <w:pPr>
              <w:pStyle w:val="ListParagraph"/>
              <w:numPr>
                <w:ilvl w:val="0"/>
                <w:numId w:val="12"/>
              </w:numPr>
              <w:spacing w:after="0" w:line="240" w:lineRule="auto"/>
              <w:rPr>
                <w:rFonts w:ascii="Verdana" w:eastAsia="Times New Roman" w:hAnsi="Verdana" w:cs="Times New Roman"/>
                <w:color w:val="000000"/>
                <w:sz w:val="20"/>
                <w:szCs w:val="20"/>
              </w:rPr>
            </w:pPr>
            <w:r w:rsidRPr="00695CAB">
              <w:rPr>
                <w:rFonts w:ascii="Calibri" w:eastAsia="Times New Roman" w:hAnsi="Calibri" w:cs="Calibri"/>
                <w:color w:val="000000"/>
                <w:sz w:val="20"/>
                <w:szCs w:val="20"/>
              </w:rPr>
              <w:t>an administrative certificate</w:t>
            </w:r>
          </w:p>
          <w:p w14:paraId="3FDF7DAB" w14:textId="77777777" w:rsidR="003D2A49" w:rsidRPr="00695CAB" w:rsidRDefault="003D2A49" w:rsidP="003D2A49">
            <w:pPr>
              <w:pStyle w:val="ListParagraph"/>
              <w:numPr>
                <w:ilvl w:val="0"/>
                <w:numId w:val="12"/>
              </w:numPr>
              <w:spacing w:after="0" w:line="240" w:lineRule="auto"/>
              <w:rPr>
                <w:rFonts w:ascii="Verdana" w:eastAsia="Times New Roman" w:hAnsi="Verdana" w:cs="Times New Roman"/>
                <w:color w:val="000000"/>
                <w:sz w:val="20"/>
                <w:szCs w:val="20"/>
              </w:rPr>
            </w:pPr>
            <w:r w:rsidRPr="00695CAB">
              <w:rPr>
                <w:rFonts w:ascii="Calibri" w:eastAsia="Times New Roman" w:hAnsi="Calibri" w:cs="Calibri"/>
                <w:color w:val="000000"/>
                <w:sz w:val="20"/>
                <w:szCs w:val="20"/>
              </w:rPr>
              <w:t>a superintendent endorsement</w:t>
            </w:r>
          </w:p>
          <w:p w14:paraId="7BE4DEE9" w14:textId="77777777" w:rsidR="003D2A49" w:rsidRPr="00695CAB" w:rsidRDefault="003D2A49" w:rsidP="003D2A49">
            <w:pPr>
              <w:pStyle w:val="ListParagraph"/>
              <w:numPr>
                <w:ilvl w:val="0"/>
                <w:numId w:val="12"/>
              </w:numPr>
              <w:spacing w:after="0" w:line="240" w:lineRule="auto"/>
              <w:rPr>
                <w:rFonts w:ascii="Verdana" w:eastAsia="Times New Roman" w:hAnsi="Verdana" w:cs="Times New Roman"/>
                <w:color w:val="000000"/>
                <w:sz w:val="20"/>
                <w:szCs w:val="20"/>
              </w:rPr>
            </w:pPr>
            <w:r w:rsidRPr="00695CAB">
              <w:rPr>
                <w:rFonts w:ascii="Calibri" w:eastAsia="Times New Roman" w:hAnsi="Calibri" w:cs="Calibri"/>
                <w:color w:val="000000"/>
                <w:sz w:val="20"/>
                <w:szCs w:val="20"/>
              </w:rPr>
              <w:t>degrees in both educational administration and vision education</w:t>
            </w:r>
          </w:p>
          <w:p w14:paraId="16489007" w14:textId="77777777" w:rsidR="003D2A49" w:rsidRPr="00695CAB" w:rsidRDefault="003D2A49" w:rsidP="003D2A49">
            <w:pPr>
              <w:pStyle w:val="ListParagraph"/>
              <w:numPr>
                <w:ilvl w:val="0"/>
                <w:numId w:val="12"/>
              </w:numPr>
              <w:spacing w:after="0" w:line="240" w:lineRule="auto"/>
              <w:rPr>
                <w:rFonts w:ascii="Verdana" w:eastAsia="Times New Roman" w:hAnsi="Verdana" w:cs="Times New Roman"/>
                <w:color w:val="000000"/>
                <w:sz w:val="20"/>
                <w:szCs w:val="20"/>
              </w:rPr>
            </w:pPr>
            <w:r w:rsidRPr="00695CAB">
              <w:rPr>
                <w:rFonts w:ascii="Calibri" w:eastAsia="Times New Roman" w:hAnsi="Calibri" w:cs="Calibri"/>
                <w:color w:val="000000"/>
                <w:sz w:val="20"/>
                <w:szCs w:val="20"/>
              </w:rPr>
              <w:t>a minimum of fifteen (15) years of experience in either vision education, the administration of vision education, or a combination of the two</w:t>
            </w:r>
          </w:p>
          <w:p w14:paraId="78CA07EC" w14:textId="117F619F" w:rsidR="003D2A49" w:rsidRPr="003D2A49" w:rsidRDefault="003D2A49" w:rsidP="003D2A49">
            <w:pPr>
              <w:spacing w:after="0" w:line="240" w:lineRule="auto"/>
              <w:rPr>
                <w:rFonts w:ascii="Verdana" w:eastAsia="Times New Roman" w:hAnsi="Verdana" w:cs="Times New Roman"/>
                <w:b/>
                <w:bCs/>
                <w:i/>
                <w:iCs/>
                <w:color w:val="000000"/>
                <w:sz w:val="20"/>
                <w:szCs w:val="20"/>
              </w:rPr>
            </w:pPr>
            <w:r w:rsidRPr="003D2A49">
              <w:rPr>
                <w:rFonts w:ascii="Verdana" w:eastAsia="Times New Roman" w:hAnsi="Verdana" w:cs="Times New Roman"/>
                <w:color w:val="000000"/>
                <w:sz w:val="20"/>
                <w:szCs w:val="20"/>
              </w:rPr>
              <w:br/>
            </w:r>
            <w:r w:rsidRPr="003D2A49">
              <w:rPr>
                <w:rFonts w:ascii="Calibri" w:eastAsia="Times New Roman" w:hAnsi="Calibri" w:cs="Calibri"/>
                <w:b/>
                <w:bCs/>
                <w:i/>
                <w:iCs/>
                <w:color w:val="000000"/>
                <w:sz w:val="20"/>
                <w:szCs w:val="20"/>
              </w:rPr>
              <w:t>Experience and Knowledge:</w:t>
            </w:r>
            <w:r w:rsidRPr="003D2A49">
              <w:rPr>
                <w:rFonts w:ascii="Verdana" w:eastAsia="Times New Roman" w:hAnsi="Verdana" w:cs="Times New Roman"/>
                <w:b/>
                <w:bCs/>
                <w:i/>
                <w:iCs/>
                <w:color w:val="000000"/>
                <w:sz w:val="20"/>
                <w:szCs w:val="20"/>
              </w:rPr>
              <w:t> </w:t>
            </w:r>
          </w:p>
          <w:p w14:paraId="799EEF74" w14:textId="77777777" w:rsidR="003D2A49" w:rsidRPr="003D2A49" w:rsidRDefault="003D2A49" w:rsidP="003D2A49">
            <w:pPr>
              <w:numPr>
                <w:ilvl w:val="0"/>
                <w:numId w:val="9"/>
              </w:numPr>
              <w:spacing w:before="100" w:beforeAutospacing="1" w:after="100" w:afterAutospacing="1" w:line="240" w:lineRule="auto"/>
              <w:ind w:left="1800"/>
              <w:rPr>
                <w:rFonts w:ascii="Verdana" w:eastAsia="Times New Roman" w:hAnsi="Verdana" w:cs="Times New Roman"/>
                <w:color w:val="000000"/>
                <w:sz w:val="20"/>
                <w:szCs w:val="20"/>
              </w:rPr>
            </w:pPr>
            <w:r w:rsidRPr="003D2A49">
              <w:rPr>
                <w:rFonts w:ascii="Calibri" w:eastAsia="Times New Roman" w:hAnsi="Calibri" w:cs="Calibri"/>
                <w:color w:val="000000"/>
                <w:sz w:val="20"/>
                <w:szCs w:val="20"/>
              </w:rPr>
              <w:t>Candidate must have working knowledge of the Illinois School Code or the ability to acquire this knowledge as well as working knowledge of federal statues related to special education, IDEA, the Americans with Disabilities Act, and Section 504 of the Rehabilitation Act.</w:t>
            </w:r>
          </w:p>
          <w:p w14:paraId="1A965D9E" w14:textId="77777777" w:rsidR="003D2A49" w:rsidRPr="003D2A49" w:rsidRDefault="003D2A49" w:rsidP="003D2A49">
            <w:pPr>
              <w:numPr>
                <w:ilvl w:val="0"/>
                <w:numId w:val="9"/>
              </w:numPr>
              <w:spacing w:before="100" w:beforeAutospacing="1" w:after="100" w:afterAutospacing="1" w:line="240" w:lineRule="auto"/>
              <w:ind w:left="1800"/>
              <w:rPr>
                <w:rFonts w:ascii="Verdana" w:eastAsia="Times New Roman" w:hAnsi="Verdana" w:cs="Times New Roman"/>
                <w:color w:val="000000"/>
                <w:sz w:val="20"/>
                <w:szCs w:val="20"/>
              </w:rPr>
            </w:pPr>
            <w:r w:rsidRPr="003D2A49">
              <w:rPr>
                <w:rFonts w:ascii="Calibri" w:eastAsia="Times New Roman" w:hAnsi="Calibri" w:cs="Calibri"/>
                <w:color w:val="000000"/>
                <w:sz w:val="20"/>
                <w:szCs w:val="20"/>
              </w:rPr>
              <w:t>Candidate must be a child/student centered leader and understand behavior issues related to disabilities.</w:t>
            </w:r>
          </w:p>
          <w:p w14:paraId="15923D95" w14:textId="77777777" w:rsidR="003D2A49" w:rsidRPr="003D2A49" w:rsidRDefault="003D2A49" w:rsidP="003D2A49">
            <w:pPr>
              <w:numPr>
                <w:ilvl w:val="0"/>
                <w:numId w:val="9"/>
              </w:numPr>
              <w:spacing w:before="100" w:beforeAutospacing="1" w:after="100" w:afterAutospacing="1" w:line="240" w:lineRule="auto"/>
              <w:ind w:left="1800"/>
              <w:rPr>
                <w:rFonts w:ascii="Verdana" w:eastAsia="Times New Roman" w:hAnsi="Verdana" w:cs="Times New Roman"/>
                <w:color w:val="000000"/>
                <w:sz w:val="20"/>
                <w:szCs w:val="20"/>
              </w:rPr>
            </w:pPr>
            <w:r w:rsidRPr="003D2A49">
              <w:rPr>
                <w:rFonts w:ascii="Calibri" w:eastAsia="Times New Roman" w:hAnsi="Calibri" w:cs="Calibri"/>
                <w:color w:val="000000"/>
                <w:sz w:val="20"/>
                <w:szCs w:val="20"/>
              </w:rPr>
              <w:t>Candidate must possess knowledge and understanding of secondary disabilities.</w:t>
            </w:r>
          </w:p>
          <w:p w14:paraId="010DD96D" w14:textId="352CB4C8" w:rsidR="003D2A49" w:rsidRPr="00695CAB" w:rsidRDefault="003D2A49" w:rsidP="003D2A49">
            <w:pPr>
              <w:spacing w:after="0" w:line="240" w:lineRule="auto"/>
              <w:rPr>
                <w:rFonts w:ascii="Calibri" w:eastAsia="Times New Roman" w:hAnsi="Calibri" w:cs="Calibri"/>
                <w:color w:val="000000"/>
                <w:sz w:val="20"/>
                <w:szCs w:val="20"/>
              </w:rPr>
            </w:pPr>
            <w:r w:rsidRPr="00695CAB">
              <w:rPr>
                <w:rFonts w:ascii="Verdana" w:eastAsia="Times New Roman" w:hAnsi="Verdana" w:cs="Times New Roman"/>
                <w:b/>
                <w:bCs/>
                <w:color w:val="000000"/>
                <w:sz w:val="20"/>
                <w:szCs w:val="20"/>
                <w:u w:val="single"/>
              </w:rPr>
              <w:t>HOW TO APPLY</w:t>
            </w:r>
            <w:r w:rsidRPr="00695CAB">
              <w:rPr>
                <w:rFonts w:ascii="Verdana" w:eastAsia="Times New Roman" w:hAnsi="Verdana" w:cs="Times New Roman"/>
                <w:color w:val="000000"/>
                <w:sz w:val="20"/>
                <w:szCs w:val="20"/>
              </w:rPr>
              <w:t> </w:t>
            </w:r>
            <w:r w:rsidRPr="00695CAB">
              <w:rPr>
                <w:rFonts w:ascii="Verdana" w:eastAsia="Times New Roman" w:hAnsi="Verdana" w:cs="Times New Roman"/>
                <w:color w:val="000000"/>
                <w:sz w:val="20"/>
                <w:szCs w:val="20"/>
              </w:rPr>
              <w:br/>
            </w:r>
            <w:r w:rsidRPr="00695CAB">
              <w:rPr>
                <w:rFonts w:ascii="Verdana" w:eastAsia="Times New Roman" w:hAnsi="Verdana" w:cs="Times New Roman"/>
                <w:color w:val="000000"/>
                <w:sz w:val="20"/>
                <w:szCs w:val="20"/>
              </w:rPr>
              <w:br/>
            </w:r>
            <w:r w:rsidRPr="00695CAB">
              <w:rPr>
                <w:rFonts w:ascii="Calibri" w:eastAsia="Times New Roman" w:hAnsi="Calibri" w:cs="Calibri"/>
                <w:color w:val="000000"/>
                <w:sz w:val="20"/>
                <w:szCs w:val="20"/>
              </w:rPr>
              <w:t xml:space="preserve">If interested in applying for this position, please send the following to </w:t>
            </w:r>
            <w:proofErr w:type="spellStart"/>
            <w:r w:rsidRPr="00695CAB">
              <w:rPr>
                <w:rFonts w:ascii="Calibri" w:eastAsia="Times New Roman" w:hAnsi="Calibri" w:cs="Calibri"/>
                <w:color w:val="000000"/>
                <w:sz w:val="20"/>
                <w:szCs w:val="20"/>
              </w:rPr>
              <w:t>Quinetta</w:t>
            </w:r>
            <w:proofErr w:type="spellEnd"/>
            <w:r w:rsidRPr="00695CAB">
              <w:rPr>
                <w:rFonts w:ascii="Calibri" w:eastAsia="Times New Roman" w:hAnsi="Calibri" w:cs="Calibri"/>
                <w:color w:val="000000"/>
                <w:sz w:val="20"/>
                <w:szCs w:val="20"/>
              </w:rPr>
              <w:t xml:space="preserve"> L. Grant, Chief of Staff, Illinois Department of Human Services, Division of Rehabilitation Services, 100 South Grand Avenue East, Springfield, Illinois 62794-9429.  Information can also be sent electronically to:  </w:t>
            </w:r>
            <w:hyperlink r:id="rId8" w:history="1">
              <w:r w:rsidRPr="00695CAB">
                <w:rPr>
                  <w:rFonts w:ascii="Verdana" w:eastAsia="Times New Roman" w:hAnsi="Verdana" w:cs="Times New Roman"/>
                  <w:color w:val="0000FF"/>
                  <w:sz w:val="20"/>
                  <w:szCs w:val="20"/>
                  <w:u w:val="single"/>
                </w:rPr>
                <w:t>Quinetta.Grant@illinois.gov</w:t>
              </w:r>
            </w:hyperlink>
            <w:r w:rsidRPr="00695CAB">
              <w:rPr>
                <w:rFonts w:ascii="Verdana" w:eastAsia="Times New Roman" w:hAnsi="Verdana" w:cs="Times New Roman"/>
                <w:color w:val="000000"/>
                <w:sz w:val="20"/>
                <w:szCs w:val="20"/>
              </w:rPr>
              <w:br/>
            </w:r>
          </w:p>
          <w:p w14:paraId="26DB8145" w14:textId="5B8E66E2" w:rsidR="003D2A49" w:rsidRPr="00695CAB" w:rsidRDefault="003D2A49" w:rsidP="003D2A49">
            <w:pPr>
              <w:pStyle w:val="ListParagraph"/>
              <w:numPr>
                <w:ilvl w:val="0"/>
                <w:numId w:val="11"/>
              </w:numPr>
              <w:spacing w:after="0" w:line="240" w:lineRule="auto"/>
              <w:rPr>
                <w:rFonts w:ascii="Calibri" w:eastAsia="Times New Roman" w:hAnsi="Calibri" w:cs="Calibri"/>
                <w:color w:val="000000"/>
                <w:sz w:val="20"/>
                <w:szCs w:val="20"/>
              </w:rPr>
            </w:pPr>
            <w:r w:rsidRPr="00695CAB">
              <w:rPr>
                <w:rFonts w:ascii="Calibri" w:eastAsia="Times New Roman" w:hAnsi="Calibri" w:cs="Calibri"/>
                <w:color w:val="000000"/>
                <w:sz w:val="20"/>
                <w:szCs w:val="20"/>
              </w:rPr>
              <w:t>Resume</w:t>
            </w:r>
          </w:p>
          <w:p w14:paraId="3CD087BE" w14:textId="33BAF87C" w:rsidR="003D2A49" w:rsidRPr="00695CAB" w:rsidRDefault="003D2A49" w:rsidP="003D2A49">
            <w:pPr>
              <w:pStyle w:val="ListParagraph"/>
              <w:numPr>
                <w:ilvl w:val="0"/>
                <w:numId w:val="11"/>
              </w:numPr>
              <w:spacing w:after="0" w:line="240" w:lineRule="auto"/>
              <w:rPr>
                <w:rFonts w:ascii="Verdana" w:eastAsia="Times New Roman" w:hAnsi="Verdana" w:cs="Times New Roman"/>
                <w:color w:val="000000"/>
                <w:sz w:val="20"/>
                <w:szCs w:val="20"/>
              </w:rPr>
            </w:pPr>
            <w:r w:rsidRPr="00695CAB">
              <w:rPr>
                <w:rFonts w:ascii="Calibri" w:eastAsia="Times New Roman" w:hAnsi="Calibri" w:cs="Calibri"/>
                <w:color w:val="000000"/>
                <w:sz w:val="20"/>
                <w:szCs w:val="20"/>
              </w:rPr>
              <w:t>Letter of Intent</w:t>
            </w:r>
          </w:p>
          <w:p w14:paraId="26F4638F" w14:textId="77777777" w:rsidR="003D2A49" w:rsidRPr="00695CAB" w:rsidRDefault="003D2A49" w:rsidP="003D2A49">
            <w:pPr>
              <w:pStyle w:val="ListParagraph"/>
              <w:numPr>
                <w:ilvl w:val="0"/>
                <w:numId w:val="11"/>
              </w:numPr>
              <w:spacing w:after="0" w:line="240" w:lineRule="auto"/>
              <w:rPr>
                <w:rFonts w:ascii="Verdana" w:eastAsia="Times New Roman" w:hAnsi="Verdana" w:cs="Times New Roman"/>
                <w:color w:val="000000"/>
                <w:sz w:val="20"/>
                <w:szCs w:val="20"/>
              </w:rPr>
            </w:pPr>
            <w:r w:rsidRPr="00695CAB">
              <w:rPr>
                <w:rFonts w:ascii="Calibri" w:eastAsia="Times New Roman" w:hAnsi="Calibri" w:cs="Calibri"/>
                <w:color w:val="000000"/>
                <w:sz w:val="20"/>
                <w:szCs w:val="20"/>
              </w:rPr>
              <w:t>Copies of relevant certificates and endorsements</w:t>
            </w:r>
          </w:p>
          <w:p w14:paraId="089C2F22" w14:textId="77777777" w:rsidR="003D2A49" w:rsidRPr="00695CAB" w:rsidRDefault="003D2A49" w:rsidP="003D2A49">
            <w:pPr>
              <w:pStyle w:val="ListParagraph"/>
              <w:numPr>
                <w:ilvl w:val="0"/>
                <w:numId w:val="11"/>
              </w:numPr>
              <w:spacing w:after="0" w:line="240" w:lineRule="auto"/>
              <w:rPr>
                <w:rFonts w:ascii="Verdana" w:eastAsia="Times New Roman" w:hAnsi="Verdana" w:cs="Times New Roman"/>
                <w:color w:val="000000"/>
                <w:sz w:val="20"/>
                <w:szCs w:val="20"/>
              </w:rPr>
            </w:pPr>
            <w:r w:rsidRPr="00695CAB">
              <w:rPr>
                <w:rFonts w:ascii="Calibri" w:eastAsia="Times New Roman" w:hAnsi="Calibri" w:cs="Calibri"/>
                <w:color w:val="000000"/>
                <w:sz w:val="20"/>
                <w:szCs w:val="20"/>
              </w:rPr>
              <w:t>Copies of relevant diplomas</w:t>
            </w:r>
          </w:p>
          <w:p w14:paraId="3EA2AC53" w14:textId="77777777" w:rsidR="00695CAB" w:rsidRDefault="00695CAB" w:rsidP="003D2A49">
            <w:pPr>
              <w:spacing w:after="0" w:line="240" w:lineRule="auto"/>
              <w:rPr>
                <w:rFonts w:ascii="Verdana" w:eastAsia="Times New Roman" w:hAnsi="Verdana" w:cs="Times New Roman"/>
                <w:color w:val="000000"/>
                <w:sz w:val="20"/>
                <w:szCs w:val="20"/>
              </w:rPr>
            </w:pPr>
          </w:p>
          <w:p w14:paraId="6AC8D815" w14:textId="4958FA82" w:rsidR="003D2A49" w:rsidRPr="003D2A49" w:rsidRDefault="00695CAB" w:rsidP="003D2A49">
            <w:pPr>
              <w:spacing w:after="0" w:line="240" w:lineRule="auto"/>
              <w:rPr>
                <w:rFonts w:ascii="Verdana" w:eastAsia="Times New Roman" w:hAnsi="Verdana" w:cs="Times New Roman"/>
                <w:b/>
                <w:bCs/>
                <w:i/>
                <w:iCs/>
                <w:color w:val="000000"/>
                <w:sz w:val="20"/>
                <w:szCs w:val="20"/>
              </w:rPr>
            </w:pPr>
            <w:r w:rsidRPr="003D2A49">
              <w:rPr>
                <w:rFonts w:ascii="Calibri" w:eastAsia="Times New Roman" w:hAnsi="Calibri" w:cs="Calibri"/>
                <w:b/>
                <w:bCs/>
                <w:i/>
                <w:iCs/>
                <w:color w:val="000000"/>
                <w:sz w:val="20"/>
                <w:szCs w:val="20"/>
              </w:rPr>
              <w:t>This position is appointed by the Governor of Illinois and confirmed by the Illinois Senate.  Also, this position is a 12-month position and the starting salary is negotiable.</w:t>
            </w:r>
          </w:p>
        </w:tc>
      </w:tr>
    </w:tbl>
    <w:p w14:paraId="79D524A6" w14:textId="6EEB8677" w:rsidR="000D60D7" w:rsidRPr="00695CAB" w:rsidRDefault="000D60D7" w:rsidP="003D2A49">
      <w:pPr>
        <w:rPr>
          <w:sz w:val="20"/>
          <w:szCs w:val="20"/>
        </w:rPr>
      </w:pPr>
    </w:p>
    <w:sectPr w:rsidR="000D60D7" w:rsidRPr="00695CAB" w:rsidSect="00695CAB">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23E"/>
    <w:multiLevelType w:val="hybridMultilevel"/>
    <w:tmpl w:val="1AB04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2072B"/>
    <w:multiLevelType w:val="multilevel"/>
    <w:tmpl w:val="4B8A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20922"/>
    <w:multiLevelType w:val="multilevel"/>
    <w:tmpl w:val="3B6C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C555B"/>
    <w:multiLevelType w:val="hybridMultilevel"/>
    <w:tmpl w:val="16B4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4454"/>
    <w:multiLevelType w:val="multilevel"/>
    <w:tmpl w:val="F902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A13B5"/>
    <w:multiLevelType w:val="multilevel"/>
    <w:tmpl w:val="8D1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92C9B"/>
    <w:multiLevelType w:val="multilevel"/>
    <w:tmpl w:val="FA3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42913"/>
    <w:multiLevelType w:val="multilevel"/>
    <w:tmpl w:val="FB2C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D6AE7"/>
    <w:multiLevelType w:val="multilevel"/>
    <w:tmpl w:val="CFF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7647F"/>
    <w:multiLevelType w:val="multilevel"/>
    <w:tmpl w:val="442C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8F6AB9"/>
    <w:multiLevelType w:val="multilevel"/>
    <w:tmpl w:val="0022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94D1E"/>
    <w:multiLevelType w:val="multilevel"/>
    <w:tmpl w:val="7320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5"/>
  </w:num>
  <w:num w:numId="5">
    <w:abstractNumId w:val="9"/>
  </w:num>
  <w:num w:numId="6">
    <w:abstractNumId w:val="6"/>
  </w:num>
  <w:num w:numId="7">
    <w:abstractNumId w:val="2"/>
  </w:num>
  <w:num w:numId="8">
    <w:abstractNumId w:val="11"/>
  </w:num>
  <w:num w:numId="9">
    <w:abstractNumId w:val="4"/>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49"/>
    <w:rsid w:val="000D60D7"/>
    <w:rsid w:val="003571EE"/>
    <w:rsid w:val="003D2A49"/>
    <w:rsid w:val="00695CAB"/>
    <w:rsid w:val="006E26C2"/>
    <w:rsid w:val="0078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E27C"/>
  <w15:chartTrackingRefBased/>
  <w15:docId w15:val="{2697ED74-CD73-4B37-92F9-53BF2010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A49"/>
    <w:rPr>
      <w:color w:val="0000FF"/>
      <w:u w:val="single"/>
    </w:rPr>
  </w:style>
  <w:style w:type="paragraph" w:styleId="NormalWeb">
    <w:name w:val="Normal (Web)"/>
    <w:basedOn w:val="Normal"/>
    <w:uiPriority w:val="99"/>
    <w:semiHidden/>
    <w:unhideWhenUsed/>
    <w:rsid w:val="003D2A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3D2A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2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94486">
      <w:bodyDiv w:val="1"/>
      <w:marLeft w:val="0"/>
      <w:marRight w:val="0"/>
      <w:marTop w:val="0"/>
      <w:marBottom w:val="0"/>
      <w:divBdr>
        <w:top w:val="none" w:sz="0" w:space="0" w:color="auto"/>
        <w:left w:val="none" w:sz="0" w:space="0" w:color="auto"/>
        <w:bottom w:val="none" w:sz="0" w:space="0" w:color="auto"/>
        <w:right w:val="none" w:sz="0" w:space="0" w:color="auto"/>
      </w:divBdr>
    </w:div>
    <w:div w:id="17693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inetta.Grant@illinois.gov" TargetMode="External"/><Relationship Id="rId3" Type="http://schemas.openxmlformats.org/officeDocument/2006/relationships/settings" Target="settings.xml"/><Relationship Id="rId7" Type="http://schemas.openxmlformats.org/officeDocument/2006/relationships/hyperlink" Target="https://agency.governmentjobs.com/illinois/job_bulletin.cfm?JobID=26638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ncy.governmentjobs.com/illinois/job_bulletin.cfm?JobID=266384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Gavina, Amelia</dc:creator>
  <cp:keywords/>
  <dc:description/>
  <cp:lastModifiedBy>Gavina, Amelia</cp:lastModifiedBy>
  <cp:revision>2</cp:revision>
  <dcterms:created xsi:type="dcterms:W3CDTF">2020-07-22T01:17:00Z</dcterms:created>
  <dcterms:modified xsi:type="dcterms:W3CDTF">2020-07-22T01:17:00Z</dcterms:modified>
</cp:coreProperties>
</file>