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2288" w14:textId="6F2559FC" w:rsidR="00EE7722" w:rsidRPr="00C44D5C" w:rsidRDefault="00AC530F" w:rsidP="001A3F3A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  <w:r w:rsidR="00EE7722" w:rsidRPr="00C44D5C">
        <w:rPr>
          <w:sz w:val="24"/>
        </w:rPr>
        <w:t xml:space="preserve">NFB Senior Division </w:t>
      </w:r>
      <w:r w:rsidR="005722CF">
        <w:rPr>
          <w:sz w:val="24"/>
        </w:rPr>
        <w:t xml:space="preserve">of California </w:t>
      </w:r>
      <w:r w:rsidR="00EE7722" w:rsidRPr="00C44D5C">
        <w:rPr>
          <w:sz w:val="24"/>
        </w:rPr>
        <w:t>Meeting Agenda</w:t>
      </w:r>
    </w:p>
    <w:p w14:paraId="252F8A88" w14:textId="5A228926" w:rsidR="00EE7722" w:rsidRPr="00C44D5C" w:rsidRDefault="00EE7722" w:rsidP="001A3F3A">
      <w:pPr>
        <w:spacing w:after="0"/>
        <w:jc w:val="center"/>
        <w:rPr>
          <w:sz w:val="24"/>
        </w:rPr>
      </w:pPr>
      <w:r w:rsidRPr="00C44D5C">
        <w:rPr>
          <w:sz w:val="24"/>
        </w:rPr>
        <w:t>June 24, 2022</w:t>
      </w:r>
    </w:p>
    <w:p w14:paraId="2BE2560E" w14:textId="1B68DC25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Time - 7:00Pm to 8:30PM (Pacific Standard Time)</w:t>
      </w:r>
    </w:p>
    <w:p w14:paraId="250C17FA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Place – Virtual Meeting Platform: see Zoom information after the agenda at bottom of page.</w:t>
      </w:r>
    </w:p>
    <w:p w14:paraId="2D4AD5AA" w14:textId="77777777" w:rsidR="00EE7722" w:rsidRPr="00C44D5C" w:rsidRDefault="00EE7722" w:rsidP="00FA5934">
      <w:pPr>
        <w:pStyle w:val="Heading1"/>
      </w:pPr>
      <w:r w:rsidRPr="00C44D5C">
        <w:t xml:space="preserve">Agenda – General Meeting </w:t>
      </w:r>
    </w:p>
    <w:p w14:paraId="2C1C9F87" w14:textId="4560A5D0" w:rsidR="00EE7722" w:rsidRDefault="00EE7722" w:rsidP="00FA5934">
      <w:pPr>
        <w:pStyle w:val="Heading1"/>
      </w:pPr>
      <w:r w:rsidRPr="00C44D5C">
        <w:t>Theme: Favorite summer fruit or dessert</w:t>
      </w:r>
    </w:p>
    <w:p w14:paraId="6DE15DBD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>NFB of California Senior Division – officers and board members</w:t>
      </w:r>
    </w:p>
    <w:p w14:paraId="79D606A8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>Arietta Woods – NFBC President</w:t>
      </w:r>
    </w:p>
    <w:p w14:paraId="22CA438F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>Lori Dunlap – NFBC Vice President</w:t>
      </w:r>
    </w:p>
    <w:p w14:paraId="448E8769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 xml:space="preserve">Trina Brown – NFBC Senior Division Secretary </w:t>
      </w:r>
    </w:p>
    <w:p w14:paraId="2AEDA568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 xml:space="preserve">Cheryl Thurston – NFBC Senior Division Treasurer, President Inland Empire, Affiliate Board Member  </w:t>
      </w:r>
    </w:p>
    <w:p w14:paraId="79EF4D96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 xml:space="preserve">Cathy Gaten - NFBC Senior Division Board Member, President, At Large Chapter </w:t>
      </w:r>
    </w:p>
    <w:p w14:paraId="6C806648" w14:textId="77777777" w:rsidR="00242B44" w:rsidRPr="00C44D5C" w:rsidRDefault="00242B44" w:rsidP="00242B44">
      <w:pPr>
        <w:rPr>
          <w:sz w:val="24"/>
        </w:rPr>
      </w:pPr>
      <w:r w:rsidRPr="00C44D5C">
        <w:rPr>
          <w:sz w:val="24"/>
        </w:rPr>
        <w:t>Carmen Weatherly – NFBC Senior Division Board Member, President, Riverside/San Bernardino Chapter</w:t>
      </w:r>
    </w:p>
    <w:p w14:paraId="14E0BC7D" w14:textId="77777777" w:rsidR="00242B44" w:rsidRPr="00C44D5C" w:rsidRDefault="00242B44" w:rsidP="00242B44">
      <w:pPr>
        <w:rPr>
          <w:sz w:val="24"/>
        </w:rPr>
      </w:pPr>
    </w:p>
    <w:p w14:paraId="3AB604B5" w14:textId="77777777" w:rsidR="00EE7722" w:rsidRPr="00C44D5C" w:rsidRDefault="00EE7722" w:rsidP="001453F7">
      <w:pPr>
        <w:pStyle w:val="Heading2"/>
      </w:pPr>
      <w:r w:rsidRPr="00C44D5C">
        <w:t>Opening</w:t>
      </w:r>
    </w:p>
    <w:p w14:paraId="73DF754F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Welcome - Arietta Woods, President</w:t>
      </w:r>
    </w:p>
    <w:p w14:paraId="5EA44492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 xml:space="preserve">Prayer – silent, (all) </w:t>
      </w:r>
    </w:p>
    <w:p w14:paraId="4282BC3C" w14:textId="57E90FBC" w:rsidR="00EE7722" w:rsidRPr="00C44D5C" w:rsidRDefault="00EE7722" w:rsidP="000A0190">
      <w:pPr>
        <w:ind w:left="720"/>
        <w:rPr>
          <w:sz w:val="24"/>
        </w:rPr>
      </w:pPr>
      <w:r w:rsidRPr="00C44D5C">
        <w:rPr>
          <w:sz w:val="24"/>
        </w:rPr>
        <w:t>Pledge of Allegianc</w:t>
      </w:r>
      <w:r w:rsidR="000A0190">
        <w:rPr>
          <w:sz w:val="24"/>
        </w:rPr>
        <w:t xml:space="preserve">e </w:t>
      </w:r>
      <w:r w:rsidRPr="00C44D5C">
        <w:rPr>
          <w:sz w:val="24"/>
        </w:rPr>
        <w:t xml:space="preserve">– </w:t>
      </w:r>
      <w:r w:rsidR="000A0190">
        <w:rPr>
          <w:sz w:val="24"/>
        </w:rPr>
        <w:t>Ed Davis</w:t>
      </w:r>
    </w:p>
    <w:p w14:paraId="314B2A9B" w14:textId="2DB8060D" w:rsidR="001453F7" w:rsidRDefault="00EE7722" w:rsidP="00EE7722">
      <w:pPr>
        <w:rPr>
          <w:sz w:val="24"/>
        </w:rPr>
      </w:pPr>
      <w:r w:rsidRPr="00C44D5C">
        <w:rPr>
          <w:sz w:val="24"/>
        </w:rPr>
        <w:t xml:space="preserve">Federation Pledge – </w:t>
      </w:r>
      <w:r w:rsidR="000A0190">
        <w:rPr>
          <w:sz w:val="24"/>
        </w:rPr>
        <w:t xml:space="preserve">Cheryl Thurston, President, Inland Empire, </w:t>
      </w:r>
      <w:r w:rsidR="001453F7">
        <w:rPr>
          <w:sz w:val="24"/>
        </w:rPr>
        <w:t>Affiliate</w:t>
      </w:r>
      <w:r w:rsidR="000A0190">
        <w:rPr>
          <w:sz w:val="24"/>
        </w:rPr>
        <w:t xml:space="preserve"> Board Member</w:t>
      </w:r>
      <w:r w:rsidR="001453F7">
        <w:rPr>
          <w:sz w:val="24"/>
        </w:rPr>
        <w:t>, Senior</w:t>
      </w:r>
      <w:r w:rsidR="00781512">
        <w:rPr>
          <w:sz w:val="24"/>
        </w:rPr>
        <w:t xml:space="preserve"> </w:t>
      </w:r>
      <w:r w:rsidR="001453F7">
        <w:rPr>
          <w:sz w:val="24"/>
        </w:rPr>
        <w:t>Division Treasurer</w:t>
      </w:r>
    </w:p>
    <w:p w14:paraId="7171465D" w14:textId="4550369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Roll Call – Trina Brown, Secretary</w:t>
      </w:r>
    </w:p>
    <w:p w14:paraId="5833352D" w14:textId="77777777" w:rsidR="00EE7722" w:rsidRPr="00C44D5C" w:rsidRDefault="00EE7722" w:rsidP="00781512">
      <w:pPr>
        <w:pStyle w:val="Heading2"/>
      </w:pPr>
      <w:r w:rsidRPr="00C44D5C">
        <w:t>Business:</w:t>
      </w:r>
    </w:p>
    <w:p w14:paraId="3F8BD18B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Minutes and Reports</w:t>
      </w:r>
    </w:p>
    <w:p w14:paraId="71F2A54C" w14:textId="4E039B71" w:rsidR="00EE7722" w:rsidRPr="00C44D5C" w:rsidRDefault="000A0190" w:rsidP="00EE7722">
      <w:pPr>
        <w:rPr>
          <w:sz w:val="24"/>
        </w:rPr>
      </w:pPr>
      <w:r>
        <w:rPr>
          <w:sz w:val="24"/>
        </w:rPr>
        <w:t>Overview of m</w:t>
      </w:r>
      <w:r w:rsidR="00EE7722" w:rsidRPr="00C44D5C">
        <w:rPr>
          <w:sz w:val="24"/>
        </w:rPr>
        <w:t>inutes for April 22, 2022 – by Trina Brown Secretary</w:t>
      </w:r>
    </w:p>
    <w:p w14:paraId="0C792B91" w14:textId="77777777" w:rsidR="00781512" w:rsidRDefault="00EE7722" w:rsidP="00EE7722">
      <w:pPr>
        <w:rPr>
          <w:sz w:val="24"/>
        </w:rPr>
      </w:pPr>
      <w:r w:rsidRPr="00C44D5C">
        <w:rPr>
          <w:sz w:val="24"/>
        </w:rPr>
        <w:t>Treasurer’s Report – Cheryl Thurston, Treasurer</w:t>
      </w:r>
      <w:r w:rsidR="00781512">
        <w:rPr>
          <w:sz w:val="24"/>
        </w:rPr>
        <w:t xml:space="preserve"> </w:t>
      </w:r>
    </w:p>
    <w:p w14:paraId="6AA761DC" w14:textId="77777777" w:rsidR="00781512" w:rsidRDefault="00781512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0BC6CC20" w14:textId="1F892043" w:rsidR="00BB178A" w:rsidRDefault="00EE7722" w:rsidP="00EE7722">
      <w:pPr>
        <w:rPr>
          <w:sz w:val="24"/>
        </w:rPr>
      </w:pPr>
      <w:r w:rsidRPr="00C44D5C">
        <w:rPr>
          <w:sz w:val="24"/>
        </w:rPr>
        <w:lastRenderedPageBreak/>
        <w:t>Purpose of Meeting – by Arietta Woods, President</w:t>
      </w:r>
    </w:p>
    <w:p w14:paraId="1B9B8D87" w14:textId="0410F915" w:rsidR="00541B49" w:rsidRPr="00C44D5C" w:rsidRDefault="00BB178A" w:rsidP="00EE7722">
      <w:pPr>
        <w:rPr>
          <w:sz w:val="24"/>
        </w:rPr>
      </w:pPr>
      <w:r>
        <w:rPr>
          <w:sz w:val="24"/>
        </w:rPr>
        <w:t xml:space="preserve">     </w:t>
      </w:r>
      <w:r w:rsidR="00541B49">
        <w:rPr>
          <w:sz w:val="24"/>
        </w:rPr>
        <w:t>Informational/updates/planning meeting</w:t>
      </w:r>
    </w:p>
    <w:p w14:paraId="0FE9FE62" w14:textId="6ED6A0AC" w:rsidR="00EE7722" w:rsidRPr="00C44D5C" w:rsidRDefault="00EE7722" w:rsidP="00781512">
      <w:pPr>
        <w:pStyle w:val="Heading2"/>
      </w:pPr>
      <w:r w:rsidRPr="00C44D5C">
        <w:t>Program:</w:t>
      </w:r>
    </w:p>
    <w:p w14:paraId="7F9EBC80" w14:textId="77777777" w:rsidR="00541B49" w:rsidRDefault="00541B49" w:rsidP="00EE7722">
      <w:pPr>
        <w:rPr>
          <w:sz w:val="24"/>
        </w:rPr>
      </w:pPr>
      <w:r>
        <w:rPr>
          <w:sz w:val="24"/>
        </w:rPr>
        <w:t>Icebreaker – by Lori Dunlap, Vice President</w:t>
      </w:r>
    </w:p>
    <w:p w14:paraId="0DB1C6BA" w14:textId="07B1C4C6" w:rsidR="00EE7722" w:rsidRDefault="00EE7722" w:rsidP="00EE7722">
      <w:pPr>
        <w:rPr>
          <w:sz w:val="24"/>
        </w:rPr>
      </w:pPr>
      <w:r w:rsidRPr="00C44D5C">
        <w:rPr>
          <w:sz w:val="24"/>
        </w:rPr>
        <w:t xml:space="preserve">Learning Link – by Arietta Woods, President </w:t>
      </w:r>
    </w:p>
    <w:p w14:paraId="49D69BF2" w14:textId="65A39484" w:rsidR="00F31F5A" w:rsidRPr="00C44D5C" w:rsidRDefault="00F31F5A" w:rsidP="00EE7722">
      <w:pPr>
        <w:rPr>
          <w:sz w:val="24"/>
        </w:rPr>
      </w:pPr>
      <w:r>
        <w:rPr>
          <w:sz w:val="24"/>
        </w:rPr>
        <w:t xml:space="preserve">     Helen Keller Day June 27</w:t>
      </w:r>
      <w:r w:rsidRPr="00F31F5A">
        <w:rPr>
          <w:sz w:val="24"/>
          <w:vertAlign w:val="superscript"/>
        </w:rPr>
        <w:t>th</w:t>
      </w:r>
      <w:r>
        <w:rPr>
          <w:sz w:val="24"/>
        </w:rPr>
        <w:t xml:space="preserve"> annually; she was blind and deaf, an author, civil rights activist and political activist. Notable work – “The Story of my Life”</w:t>
      </w:r>
    </w:p>
    <w:p w14:paraId="191ACBF5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 xml:space="preserve">Member Engagement – by Arietta Woods, President and Lori Dunlap, Vice President </w:t>
      </w:r>
    </w:p>
    <w:p w14:paraId="2A446B67" w14:textId="77777777" w:rsidR="00781512" w:rsidRDefault="00EE7722" w:rsidP="00EE7722">
      <w:pPr>
        <w:rPr>
          <w:sz w:val="24"/>
        </w:rPr>
      </w:pPr>
      <w:r w:rsidRPr="00C44D5C">
        <w:rPr>
          <w:sz w:val="24"/>
        </w:rPr>
        <w:t>Questions, comments and future agenda items that you would like to see</w:t>
      </w:r>
      <w:r w:rsidR="00BB178A">
        <w:rPr>
          <w:sz w:val="24"/>
        </w:rPr>
        <w:t xml:space="preserve"> are welcomed</w:t>
      </w:r>
      <w:r w:rsidRPr="00C44D5C">
        <w:rPr>
          <w:sz w:val="24"/>
        </w:rPr>
        <w:t>.</w:t>
      </w:r>
    </w:p>
    <w:p w14:paraId="78246C9B" w14:textId="7E1943A1" w:rsidR="00BB178A" w:rsidRDefault="00EE7722" w:rsidP="00781512">
      <w:pPr>
        <w:pStyle w:val="Heading2"/>
      </w:pPr>
      <w:r w:rsidRPr="00C44D5C">
        <w:t>Announcements</w:t>
      </w:r>
      <w:r w:rsidR="00BB178A">
        <w:t>:</w:t>
      </w:r>
    </w:p>
    <w:p w14:paraId="62B8909F" w14:textId="161FE985" w:rsidR="00BB178A" w:rsidRDefault="00BB178A" w:rsidP="00EE7722">
      <w:pPr>
        <w:rPr>
          <w:sz w:val="24"/>
        </w:rPr>
      </w:pPr>
      <w:r>
        <w:rPr>
          <w:sz w:val="24"/>
        </w:rPr>
        <w:t>Special announcement – interest group</w:t>
      </w:r>
      <w:r w:rsidR="00695208">
        <w:rPr>
          <w:sz w:val="24"/>
        </w:rPr>
        <w:t xml:space="preserve"> update – by Lori Dunlap, Vice President</w:t>
      </w:r>
    </w:p>
    <w:p w14:paraId="614E4DE9" w14:textId="0B6AC206" w:rsidR="00695208" w:rsidRDefault="00695208" w:rsidP="00EE7722">
      <w:pPr>
        <w:rPr>
          <w:sz w:val="24"/>
        </w:rPr>
      </w:pPr>
      <w:r>
        <w:rPr>
          <w:sz w:val="24"/>
        </w:rPr>
        <w:t>Other announcements – by Arietta Woods President;</w:t>
      </w:r>
    </w:p>
    <w:p w14:paraId="323C4AC4" w14:textId="77777777" w:rsidR="00EE7722" w:rsidRPr="00C44D5C" w:rsidRDefault="00EE7722" w:rsidP="00EE7722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Dues- $5 for the year.</w:t>
      </w:r>
    </w:p>
    <w:p w14:paraId="4E0D0397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 xml:space="preserve">You can send dues via Zella to: </w:t>
      </w:r>
      <w:hyperlink r:id="rId5" w:history="1">
        <w:r w:rsidRPr="00C44D5C">
          <w:rPr>
            <w:rStyle w:val="Hyperlink"/>
            <w:rFonts w:asciiTheme="minorHAnsi" w:hAnsiTheme="minorHAnsi"/>
            <w:color w:val="auto"/>
            <w:sz w:val="24"/>
          </w:rPr>
          <w:t>cthurston74@gmail.com</w:t>
        </w:r>
      </w:hyperlink>
      <w:r w:rsidRPr="00C44D5C">
        <w:rPr>
          <w:rFonts w:asciiTheme="minorHAnsi" w:hAnsiTheme="minorHAnsi"/>
          <w:sz w:val="24"/>
        </w:rPr>
        <w:t xml:space="preserve"> In the memo please indicate, NFBC Senior Division dues for 2022</w:t>
      </w:r>
    </w:p>
    <w:p w14:paraId="5B336FBB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If paying by check or money order:</w:t>
      </w:r>
    </w:p>
    <w:p w14:paraId="5F524B59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Make payable to: NFBC Senior Division</w:t>
      </w:r>
    </w:p>
    <w:p w14:paraId="73217D2E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Mail to: Cheryl Thurston</w:t>
      </w:r>
    </w:p>
    <w:p w14:paraId="66CC4478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8652 Tangelo Court</w:t>
      </w:r>
    </w:p>
    <w:p w14:paraId="456BAC0D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Fontana, Ca. 92335</w:t>
      </w:r>
    </w:p>
    <w:p w14:paraId="4EB43D3F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</w:p>
    <w:p w14:paraId="739E8182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Cheryl Thurston,</w:t>
      </w:r>
    </w:p>
    <w:p w14:paraId="22DB6073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 xml:space="preserve"> NFBC Senior Division Treasurer</w:t>
      </w:r>
    </w:p>
    <w:p w14:paraId="550FD7F2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909 821-9589</w:t>
      </w:r>
    </w:p>
    <w:p w14:paraId="5BDC3348" w14:textId="77777777" w:rsidR="00EE7722" w:rsidRPr="00C44D5C" w:rsidRDefault="00F31F5A" w:rsidP="00EE7722">
      <w:pPr>
        <w:rPr>
          <w:rStyle w:val="Hyperlink"/>
          <w:color w:val="auto"/>
          <w:sz w:val="24"/>
        </w:rPr>
      </w:pPr>
      <w:hyperlink r:id="rId6" w:history="1">
        <w:r w:rsidR="00EE7722" w:rsidRPr="00C44D5C">
          <w:rPr>
            <w:rStyle w:val="Hyperlink"/>
            <w:color w:val="auto"/>
            <w:sz w:val="24"/>
          </w:rPr>
          <w:t>Cthurston74@gmail.com</w:t>
        </w:r>
      </w:hyperlink>
    </w:p>
    <w:p w14:paraId="29A83F3A" w14:textId="77777777" w:rsidR="00EE7722" w:rsidRPr="00C44D5C" w:rsidRDefault="00EE7722" w:rsidP="00EE7722">
      <w:pPr>
        <w:rPr>
          <w:sz w:val="24"/>
        </w:rPr>
      </w:pPr>
    </w:p>
    <w:p w14:paraId="5007D989" w14:textId="7E5E8E36" w:rsidR="00E1624C" w:rsidRPr="00C44D5C" w:rsidRDefault="00EE7722" w:rsidP="00EE7722">
      <w:pPr>
        <w:pStyle w:val="ListParagraph"/>
        <w:numPr>
          <w:ilvl w:val="0"/>
          <w:numId w:val="1"/>
        </w:numPr>
        <w:rPr>
          <w:sz w:val="24"/>
        </w:rPr>
      </w:pPr>
      <w:r w:rsidRPr="00C44D5C">
        <w:rPr>
          <w:sz w:val="24"/>
        </w:rPr>
        <w:t>National Convention: dates July 5</w:t>
      </w:r>
      <w:r w:rsidRPr="00C44D5C">
        <w:rPr>
          <w:sz w:val="24"/>
          <w:vertAlign w:val="superscript"/>
        </w:rPr>
        <w:t>th</w:t>
      </w:r>
      <w:r w:rsidRPr="00C44D5C">
        <w:rPr>
          <w:sz w:val="24"/>
        </w:rPr>
        <w:t xml:space="preserve"> through the 10</w:t>
      </w:r>
      <w:r w:rsidRPr="00C44D5C">
        <w:rPr>
          <w:sz w:val="24"/>
          <w:vertAlign w:val="superscript"/>
        </w:rPr>
        <w:t>th</w:t>
      </w:r>
      <w:r w:rsidRPr="00C44D5C">
        <w:rPr>
          <w:sz w:val="24"/>
        </w:rPr>
        <w:t xml:space="preserve">; Place New Orleans, Louisiana; </w:t>
      </w:r>
      <w:r w:rsidR="001344DC">
        <w:rPr>
          <w:sz w:val="24"/>
        </w:rPr>
        <w:t>online registration and hotel reservations are now closed; Convention agenda now</w:t>
      </w:r>
      <w:r w:rsidR="001017D2">
        <w:rPr>
          <w:sz w:val="24"/>
        </w:rPr>
        <w:t xml:space="preserve"> </w:t>
      </w:r>
      <w:r w:rsidR="001344DC">
        <w:rPr>
          <w:sz w:val="24"/>
        </w:rPr>
        <w:t xml:space="preserve">available on NFB website; </w:t>
      </w:r>
      <w:r w:rsidRPr="00C44D5C">
        <w:rPr>
          <w:sz w:val="24"/>
        </w:rPr>
        <w:t>go to NFB.org website for details</w:t>
      </w:r>
      <w:r w:rsidR="001344DC">
        <w:rPr>
          <w:sz w:val="24"/>
        </w:rPr>
        <w:t>.</w:t>
      </w:r>
      <w:r w:rsidRPr="00C44D5C">
        <w:rPr>
          <w:sz w:val="24"/>
        </w:rPr>
        <w:t xml:space="preserve"> </w:t>
      </w:r>
      <w:r w:rsidR="00695208">
        <w:rPr>
          <w:sz w:val="24"/>
        </w:rPr>
        <w:t>Virtual Meeting available – go to nfb.org website for details.</w:t>
      </w:r>
    </w:p>
    <w:p w14:paraId="3D229D72" w14:textId="77777777" w:rsidR="005722CF" w:rsidRDefault="00EE7722" w:rsidP="00EE7722">
      <w:pPr>
        <w:pStyle w:val="ListParagraph"/>
        <w:numPr>
          <w:ilvl w:val="0"/>
          <w:numId w:val="1"/>
        </w:numPr>
        <w:rPr>
          <w:sz w:val="24"/>
        </w:rPr>
      </w:pPr>
      <w:r w:rsidRPr="005722CF">
        <w:rPr>
          <w:sz w:val="24"/>
        </w:rPr>
        <w:t xml:space="preserve">Presidential Release – monthly release by President Mark Riccobono highlighting what’s happening in the NFB The next release will be on </w:t>
      </w:r>
    </w:p>
    <w:p w14:paraId="7D34E457" w14:textId="49389996" w:rsidR="00E71BC3" w:rsidRPr="00782611" w:rsidRDefault="00EE7722" w:rsidP="00EE7722">
      <w:pPr>
        <w:pStyle w:val="ListParagraph"/>
        <w:numPr>
          <w:ilvl w:val="0"/>
          <w:numId w:val="1"/>
        </w:numPr>
        <w:rPr>
          <w:sz w:val="24"/>
        </w:rPr>
      </w:pPr>
      <w:r w:rsidRPr="00782611">
        <w:rPr>
          <w:sz w:val="24"/>
        </w:rPr>
        <w:t>Our next meeting date/time:</w:t>
      </w:r>
      <w:r w:rsidR="00E71BC3" w:rsidRPr="00782611">
        <w:rPr>
          <w:sz w:val="24"/>
        </w:rPr>
        <w:t xml:space="preserve"> August 26, 2022; </w:t>
      </w:r>
    </w:p>
    <w:p w14:paraId="470F5AA8" w14:textId="640A0F05" w:rsidR="00D748D3" w:rsidRDefault="00E71BC3" w:rsidP="00EE7722">
      <w:pPr>
        <w:rPr>
          <w:sz w:val="24"/>
        </w:rPr>
      </w:pPr>
      <w:r w:rsidRPr="00C44D5C">
        <w:rPr>
          <w:sz w:val="24"/>
        </w:rPr>
        <w:t xml:space="preserve">time: </w:t>
      </w:r>
      <w:r w:rsidR="00EE7722" w:rsidRPr="00C44D5C">
        <w:rPr>
          <w:sz w:val="24"/>
        </w:rPr>
        <w:t>7:00Pm to 8:30Pm (PST)</w:t>
      </w:r>
    </w:p>
    <w:p w14:paraId="70EF2A8D" w14:textId="77777777" w:rsidR="00D748D3" w:rsidRDefault="00D748D3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5FE4B53F" w14:textId="77777777" w:rsidR="005722CF" w:rsidRDefault="005722CF" w:rsidP="00EE7722">
      <w:pPr>
        <w:rPr>
          <w:sz w:val="24"/>
        </w:rPr>
      </w:pPr>
    </w:p>
    <w:p w14:paraId="40100E6D" w14:textId="0840154F" w:rsidR="00EE7722" w:rsidRDefault="00EE7722" w:rsidP="00EE7722">
      <w:pPr>
        <w:rPr>
          <w:sz w:val="24"/>
        </w:rPr>
      </w:pPr>
      <w:r w:rsidRPr="00C44D5C">
        <w:rPr>
          <w:sz w:val="24"/>
        </w:rPr>
        <w:t>Inspirational Thought</w:t>
      </w:r>
      <w:r w:rsidR="00D748D3">
        <w:rPr>
          <w:sz w:val="24"/>
        </w:rPr>
        <w:t>s</w:t>
      </w:r>
      <w:r w:rsidRPr="00C44D5C">
        <w:rPr>
          <w:sz w:val="24"/>
        </w:rPr>
        <w:t>:</w:t>
      </w:r>
    </w:p>
    <w:p w14:paraId="1D7E202A" w14:textId="1117EF8B" w:rsidR="00D748D3" w:rsidRDefault="00D748D3" w:rsidP="00EE7722">
      <w:pPr>
        <w:rPr>
          <w:rStyle w:val="Strong"/>
          <w:rFonts w:ascii="Helvetica" w:hAnsi="Helvetica" w:cs="Helvetica"/>
          <w:color w:val="000000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 “You are never too old to set another goal or to dream a new dream.”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— </w:t>
      </w:r>
      <w:r>
        <w:rPr>
          <w:rStyle w:val="Strong"/>
          <w:rFonts w:ascii="Helvetica" w:hAnsi="Helvetica" w:cs="Helvetica"/>
          <w:color w:val="000000"/>
          <w:sz w:val="29"/>
          <w:szCs w:val="29"/>
          <w:shd w:val="clear" w:color="auto" w:fill="FFFFFF"/>
        </w:rPr>
        <w:t>Malala Yousafzai</w:t>
      </w:r>
    </w:p>
    <w:p w14:paraId="5E4D5401" w14:textId="2240471B" w:rsidR="00D748D3" w:rsidRPr="00C44D5C" w:rsidRDefault="00D748D3" w:rsidP="00EE7722">
      <w:pPr>
        <w:rPr>
          <w:sz w:val="24"/>
        </w:rPr>
      </w:pP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 “For me, becoming</w:t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isn’t about arriving somewhere or achieving a certain aim. I see it instead as forward motion, a means of evolving, a way to reach continuously toward a better self. The journey doesn’t end.”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— 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  <w:color w:val="30B4CF"/>
            <w:sz w:val="29"/>
            <w:szCs w:val="29"/>
            <w:shd w:val="clear" w:color="auto" w:fill="FFFFFF"/>
          </w:rPr>
          <w:t>Michelle Obama</w:t>
        </w:r>
      </w:hyperlink>
    </w:p>
    <w:p w14:paraId="4306351A" w14:textId="77777777" w:rsidR="00EE7722" w:rsidRPr="00C44D5C" w:rsidRDefault="00EE7722" w:rsidP="00EE7722">
      <w:pPr>
        <w:rPr>
          <w:sz w:val="24"/>
        </w:rPr>
      </w:pPr>
    </w:p>
    <w:p w14:paraId="6030078D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Meeting adjourned.</w:t>
      </w:r>
    </w:p>
    <w:p w14:paraId="2D9E95A6" w14:textId="77777777" w:rsidR="00EE7722" w:rsidRPr="00C44D5C" w:rsidRDefault="00EE7722" w:rsidP="00EE7722">
      <w:pPr>
        <w:rPr>
          <w:sz w:val="24"/>
        </w:rPr>
      </w:pPr>
    </w:p>
    <w:p w14:paraId="37DFCA96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Thank you so much for joining us!</w:t>
      </w:r>
    </w:p>
    <w:p w14:paraId="1F6BA8B2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Arietta Woods, President, NFBC Senior Division</w:t>
      </w:r>
    </w:p>
    <w:p w14:paraId="00338418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 xml:space="preserve">Email: </w:t>
      </w:r>
      <w:hyperlink r:id="rId8" w:history="1">
        <w:r w:rsidRPr="00C44D5C">
          <w:rPr>
            <w:rStyle w:val="Hyperlink"/>
            <w:color w:val="auto"/>
            <w:sz w:val="24"/>
          </w:rPr>
          <w:t>arietta@earthlink.net</w:t>
        </w:r>
      </w:hyperlink>
    </w:p>
    <w:p w14:paraId="535F2E83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Phone: (323) 317-4812</w:t>
      </w:r>
    </w:p>
    <w:p w14:paraId="05882E5D" w14:textId="77777777" w:rsidR="00EE7722" w:rsidRPr="00C44D5C" w:rsidRDefault="00EE7722" w:rsidP="00EE7722">
      <w:pPr>
        <w:rPr>
          <w:sz w:val="24"/>
        </w:rPr>
      </w:pPr>
    </w:p>
    <w:p w14:paraId="54674E52" w14:textId="77777777" w:rsidR="00EE7722" w:rsidRPr="00C44D5C" w:rsidRDefault="00EE7722" w:rsidP="00EE7722">
      <w:pPr>
        <w:rPr>
          <w:sz w:val="24"/>
        </w:rPr>
      </w:pPr>
      <w:r w:rsidRPr="00C44D5C">
        <w:rPr>
          <w:sz w:val="24"/>
        </w:rPr>
        <w:t>Zoom information:</w:t>
      </w:r>
    </w:p>
    <w:p w14:paraId="1A3483E5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This is a recurring link.</w:t>
      </w:r>
    </w:p>
    <w:p w14:paraId="6BB4B571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</w:p>
    <w:p w14:paraId="0EA1944F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NFBC Senior Division</w:t>
      </w:r>
    </w:p>
    <w:p w14:paraId="67C34FAC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Join Zoom Meeting.</w:t>
      </w:r>
    </w:p>
    <w:p w14:paraId="4AD4636F" w14:textId="77777777" w:rsidR="00EE7722" w:rsidRPr="00C44D5C" w:rsidRDefault="00F31F5A" w:rsidP="00EE7722">
      <w:pPr>
        <w:pStyle w:val="PlainText"/>
        <w:rPr>
          <w:rFonts w:asciiTheme="minorHAnsi" w:hAnsiTheme="minorHAnsi"/>
          <w:sz w:val="24"/>
        </w:rPr>
      </w:pPr>
      <w:hyperlink r:id="rId9" w:history="1">
        <w:r w:rsidR="00EE7722" w:rsidRPr="00C44D5C">
          <w:rPr>
            <w:rStyle w:val="Hyperlink"/>
            <w:rFonts w:asciiTheme="minorHAnsi" w:hAnsiTheme="minorHAnsi"/>
            <w:color w:val="auto"/>
            <w:sz w:val="24"/>
          </w:rPr>
          <w:t>https://us02web.zoom.us/j/81959498714?pwd=c09aRk1Vbkd2a0hDR3JHbFllVjhDZz09</w:t>
        </w:r>
      </w:hyperlink>
    </w:p>
    <w:p w14:paraId="50F76D05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</w:p>
    <w:p w14:paraId="3F1E2E89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Meeting ID: 81959498714</w:t>
      </w:r>
    </w:p>
    <w:p w14:paraId="03EC0FD2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Passcode: 204239</w:t>
      </w:r>
    </w:p>
    <w:p w14:paraId="12279ACC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</w:p>
    <w:p w14:paraId="146A3DBB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To call in:</w:t>
      </w:r>
    </w:p>
    <w:p w14:paraId="4ACEFC8F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One tap mobile</w:t>
      </w:r>
    </w:p>
    <w:p w14:paraId="01BBDAB0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669 900-6833</w:t>
      </w:r>
    </w:p>
    <w:p w14:paraId="1EC13229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Meeting ID: 81959498714 then hit pound</w:t>
      </w:r>
    </w:p>
    <w:p w14:paraId="74AE066A" w14:textId="77777777" w:rsidR="00EE7722" w:rsidRPr="00C44D5C" w:rsidRDefault="00EE7722" w:rsidP="00EE7722">
      <w:pPr>
        <w:pStyle w:val="PlainText"/>
        <w:rPr>
          <w:rFonts w:asciiTheme="minorHAnsi" w:hAnsiTheme="minorHAnsi"/>
          <w:sz w:val="24"/>
        </w:rPr>
      </w:pPr>
      <w:r w:rsidRPr="00C44D5C">
        <w:rPr>
          <w:rFonts w:asciiTheme="minorHAnsi" w:hAnsiTheme="minorHAnsi"/>
          <w:sz w:val="24"/>
        </w:rPr>
        <w:t>Passcode: 204239</w:t>
      </w:r>
    </w:p>
    <w:sectPr w:rsidR="00EE7722" w:rsidRPr="00C4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B37"/>
    <w:multiLevelType w:val="hybridMultilevel"/>
    <w:tmpl w:val="0E8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7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22"/>
    <w:rsid w:val="00052DFE"/>
    <w:rsid w:val="000A0190"/>
    <w:rsid w:val="001017D2"/>
    <w:rsid w:val="001344DC"/>
    <w:rsid w:val="001453F7"/>
    <w:rsid w:val="00184DFA"/>
    <w:rsid w:val="001A3F3A"/>
    <w:rsid w:val="00237348"/>
    <w:rsid w:val="00242B44"/>
    <w:rsid w:val="00260E7C"/>
    <w:rsid w:val="00261DA8"/>
    <w:rsid w:val="00294F27"/>
    <w:rsid w:val="003156C4"/>
    <w:rsid w:val="003365B5"/>
    <w:rsid w:val="00344AE6"/>
    <w:rsid w:val="00371607"/>
    <w:rsid w:val="003974B4"/>
    <w:rsid w:val="003D72B1"/>
    <w:rsid w:val="003F3706"/>
    <w:rsid w:val="00405C4F"/>
    <w:rsid w:val="00415B33"/>
    <w:rsid w:val="00471184"/>
    <w:rsid w:val="00477FDC"/>
    <w:rsid w:val="00503B29"/>
    <w:rsid w:val="005047F4"/>
    <w:rsid w:val="00537066"/>
    <w:rsid w:val="00541B49"/>
    <w:rsid w:val="005722CF"/>
    <w:rsid w:val="005970D6"/>
    <w:rsid w:val="005C2043"/>
    <w:rsid w:val="005C32DF"/>
    <w:rsid w:val="005C724B"/>
    <w:rsid w:val="005F45D9"/>
    <w:rsid w:val="006435C0"/>
    <w:rsid w:val="00654853"/>
    <w:rsid w:val="00695208"/>
    <w:rsid w:val="006D4F06"/>
    <w:rsid w:val="0073243E"/>
    <w:rsid w:val="0073489F"/>
    <w:rsid w:val="00781512"/>
    <w:rsid w:val="00782611"/>
    <w:rsid w:val="00792CD4"/>
    <w:rsid w:val="007A0F4A"/>
    <w:rsid w:val="007B40B9"/>
    <w:rsid w:val="008D2378"/>
    <w:rsid w:val="009330E0"/>
    <w:rsid w:val="009544B2"/>
    <w:rsid w:val="0095710C"/>
    <w:rsid w:val="009669B3"/>
    <w:rsid w:val="0099285B"/>
    <w:rsid w:val="009E5744"/>
    <w:rsid w:val="00A21275"/>
    <w:rsid w:val="00A24A75"/>
    <w:rsid w:val="00AC530F"/>
    <w:rsid w:val="00B1335C"/>
    <w:rsid w:val="00B24A30"/>
    <w:rsid w:val="00B705F3"/>
    <w:rsid w:val="00B85BB9"/>
    <w:rsid w:val="00BA2F9E"/>
    <w:rsid w:val="00BA78E2"/>
    <w:rsid w:val="00BB178A"/>
    <w:rsid w:val="00C105A3"/>
    <w:rsid w:val="00C44D5C"/>
    <w:rsid w:val="00CA0D83"/>
    <w:rsid w:val="00CB0466"/>
    <w:rsid w:val="00CB3724"/>
    <w:rsid w:val="00CB3FDE"/>
    <w:rsid w:val="00CF2072"/>
    <w:rsid w:val="00D5381A"/>
    <w:rsid w:val="00D748D3"/>
    <w:rsid w:val="00D74FD5"/>
    <w:rsid w:val="00D80DAD"/>
    <w:rsid w:val="00DE2CAA"/>
    <w:rsid w:val="00E1624C"/>
    <w:rsid w:val="00E715AE"/>
    <w:rsid w:val="00E71BC3"/>
    <w:rsid w:val="00ED3A46"/>
    <w:rsid w:val="00EE7722"/>
    <w:rsid w:val="00F1172A"/>
    <w:rsid w:val="00F31F5A"/>
    <w:rsid w:val="00F34905"/>
    <w:rsid w:val="00F80003"/>
    <w:rsid w:val="00F85994"/>
    <w:rsid w:val="00FA5934"/>
    <w:rsid w:val="00FE309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EC63"/>
  <w15:chartTrackingRefBased/>
  <w15:docId w15:val="{7230899D-4B74-4369-BE98-4F8FAE4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2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5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72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77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772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E77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5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74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tta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ade.com/539682/lindsaylowe/happy-birthday-michelle-obama-10-of-her-best-quotes-on-hope-fear-and-moving-for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hurston7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thurston74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959498714?pwd=c09aRk1Vbkd2a0hDR3JHbFllV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Arietta</dc:creator>
  <cp:keywords/>
  <dc:description/>
  <cp:lastModifiedBy>Arietta</cp:lastModifiedBy>
  <cp:revision>9</cp:revision>
  <dcterms:created xsi:type="dcterms:W3CDTF">2022-06-22T21:59:00Z</dcterms:created>
  <dcterms:modified xsi:type="dcterms:W3CDTF">2022-06-24T20:01:00Z</dcterms:modified>
</cp:coreProperties>
</file>