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5DBD" w14:textId="2303AB74" w:rsidR="0050508A" w:rsidRDefault="0050508A" w:rsidP="0050508A">
      <w:pPr>
        <w:rPr>
          <w:b/>
          <w:bCs/>
          <w:sz w:val="48"/>
          <w:szCs w:val="48"/>
        </w:rPr>
      </w:pPr>
      <w:r w:rsidRPr="0050508A">
        <w:rPr>
          <w:b/>
          <w:bCs/>
          <w:sz w:val="48"/>
          <w:szCs w:val="48"/>
        </w:rPr>
        <w:t>Riverside-</w:t>
      </w:r>
      <w:r>
        <w:rPr>
          <w:b/>
          <w:bCs/>
          <w:sz w:val="48"/>
          <w:szCs w:val="48"/>
        </w:rPr>
        <w:t xml:space="preserve">San Bernardino Chapter </w:t>
      </w:r>
      <w:r w:rsidR="002915B2">
        <w:rPr>
          <w:b/>
          <w:bCs/>
          <w:sz w:val="48"/>
          <w:szCs w:val="48"/>
        </w:rPr>
        <w:t>Minutes</w:t>
      </w:r>
    </w:p>
    <w:p w14:paraId="4A09EE9D" w14:textId="391C78AF" w:rsidR="0050508A" w:rsidRDefault="00CF2D00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March 11</w:t>
      </w:r>
      <w:r w:rsidR="00E93F36">
        <w:rPr>
          <w:b/>
          <w:bCs/>
          <w:sz w:val="48"/>
          <w:szCs w:val="48"/>
        </w:rPr>
        <w:t>, 2023</w:t>
      </w:r>
    </w:p>
    <w:p w14:paraId="5322B991" w14:textId="78D54714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Opened meeting at</w:t>
      </w:r>
      <w:r w:rsidR="005067C6">
        <w:rPr>
          <w:b/>
          <w:bCs/>
          <w:sz w:val="48"/>
          <w:szCs w:val="48"/>
        </w:rPr>
        <w:t xml:space="preserve"> 10:</w:t>
      </w:r>
      <w:r w:rsidR="009C0FF6">
        <w:rPr>
          <w:b/>
          <w:bCs/>
          <w:sz w:val="48"/>
          <w:szCs w:val="48"/>
        </w:rPr>
        <w:t>0</w:t>
      </w:r>
      <w:r w:rsidR="0037712C">
        <w:rPr>
          <w:b/>
          <w:bCs/>
          <w:sz w:val="48"/>
          <w:szCs w:val="48"/>
        </w:rPr>
        <w:t>8</w:t>
      </w:r>
      <w:r w:rsidR="005067C6">
        <w:rPr>
          <w:b/>
          <w:bCs/>
          <w:sz w:val="48"/>
          <w:szCs w:val="48"/>
        </w:rPr>
        <w:t xml:space="preserve"> a.m.</w:t>
      </w:r>
    </w:p>
    <w:p w14:paraId="04FE8C6C" w14:textId="3DA6D444" w:rsidR="00DF295D" w:rsidRDefault="00AD0B42" w:rsidP="0050508A">
      <w:pPr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 xml:space="preserve">The </w:t>
      </w:r>
      <w:r w:rsidR="00DF295D">
        <w:rPr>
          <w:b/>
          <w:bCs/>
          <w:sz w:val="48"/>
          <w:szCs w:val="48"/>
        </w:rPr>
        <w:t xml:space="preserve"> pledge</w:t>
      </w:r>
      <w:proofErr w:type="gramEnd"/>
      <w:r w:rsidR="00DF295D">
        <w:rPr>
          <w:b/>
          <w:bCs/>
          <w:sz w:val="48"/>
          <w:szCs w:val="48"/>
        </w:rPr>
        <w:t xml:space="preserve"> read by Tippi</w:t>
      </w:r>
    </w:p>
    <w:p w14:paraId="5B6FE1A7" w14:textId="70CB92D7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Roll Call:</w:t>
      </w:r>
      <w:r w:rsidR="005067C6">
        <w:rPr>
          <w:b/>
          <w:bCs/>
          <w:sz w:val="48"/>
          <w:szCs w:val="48"/>
        </w:rPr>
        <w:t xml:space="preserve"> </w:t>
      </w:r>
      <w:r w:rsidR="006E5DF3">
        <w:rPr>
          <w:b/>
          <w:bCs/>
          <w:sz w:val="48"/>
          <w:szCs w:val="48"/>
        </w:rPr>
        <w:t>Tippi, Carmen, Barbara, Sylvia, Francina</w:t>
      </w:r>
      <w:r w:rsidR="00577CDA">
        <w:rPr>
          <w:b/>
          <w:bCs/>
          <w:sz w:val="48"/>
          <w:szCs w:val="48"/>
        </w:rPr>
        <w:t>, Jordan</w:t>
      </w:r>
    </w:p>
    <w:p w14:paraId="3F043F91" w14:textId="4A6112E8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Secretary report</w:t>
      </w:r>
      <w:r w:rsidR="006E5DF3">
        <w:rPr>
          <w:b/>
          <w:bCs/>
          <w:sz w:val="48"/>
          <w:szCs w:val="48"/>
        </w:rPr>
        <w:t xml:space="preserve"> read by Tippi</w:t>
      </w:r>
      <w:r w:rsidR="00CF2D00">
        <w:rPr>
          <w:b/>
          <w:bCs/>
          <w:sz w:val="48"/>
          <w:szCs w:val="48"/>
        </w:rPr>
        <w:t xml:space="preserve">, motion to approve </w:t>
      </w:r>
      <w:r w:rsidR="00B65ED1">
        <w:rPr>
          <w:b/>
          <w:bCs/>
          <w:sz w:val="48"/>
          <w:szCs w:val="48"/>
        </w:rPr>
        <w:t xml:space="preserve">as read </w:t>
      </w:r>
      <w:r w:rsidR="00CF2D00">
        <w:rPr>
          <w:b/>
          <w:bCs/>
          <w:sz w:val="48"/>
          <w:szCs w:val="48"/>
        </w:rPr>
        <w:t>by</w:t>
      </w:r>
      <w:r w:rsidR="00B65ED1">
        <w:rPr>
          <w:b/>
          <w:bCs/>
          <w:sz w:val="48"/>
          <w:szCs w:val="48"/>
        </w:rPr>
        <w:t xml:space="preserve"> </w:t>
      </w:r>
      <w:r w:rsidR="00E433BF">
        <w:rPr>
          <w:b/>
          <w:bCs/>
          <w:sz w:val="48"/>
          <w:szCs w:val="48"/>
        </w:rPr>
        <w:t xml:space="preserve">Sylvia and seconded by </w:t>
      </w:r>
      <w:r w:rsidR="00AC5C05">
        <w:rPr>
          <w:b/>
          <w:bCs/>
          <w:sz w:val="48"/>
          <w:szCs w:val="48"/>
        </w:rPr>
        <w:t>Francina and all in favor</w:t>
      </w:r>
      <w:r w:rsidR="002F5C9C">
        <w:rPr>
          <w:b/>
          <w:bCs/>
          <w:sz w:val="48"/>
          <w:szCs w:val="48"/>
        </w:rPr>
        <w:t>.</w:t>
      </w:r>
    </w:p>
    <w:p w14:paraId="62D57092" w14:textId="13751D7F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Treasurer report</w:t>
      </w:r>
      <w:r w:rsidR="00B65ED1">
        <w:rPr>
          <w:b/>
          <w:bCs/>
          <w:sz w:val="48"/>
          <w:szCs w:val="48"/>
        </w:rPr>
        <w:t>:</w:t>
      </w:r>
      <w:r w:rsidR="00AC5C05">
        <w:rPr>
          <w:b/>
          <w:bCs/>
          <w:sz w:val="48"/>
          <w:szCs w:val="48"/>
        </w:rPr>
        <w:t xml:space="preserve"> by Barbara</w:t>
      </w:r>
    </w:p>
    <w:p w14:paraId="78328916" w14:textId="0A1FAAC0" w:rsidR="005C7D67" w:rsidRDefault="005C7D67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Opening balance</w:t>
      </w:r>
      <w:r w:rsidR="00AC5C05">
        <w:rPr>
          <w:b/>
          <w:bCs/>
          <w:sz w:val="48"/>
          <w:szCs w:val="48"/>
        </w:rPr>
        <w:t>:</w:t>
      </w:r>
      <w:r w:rsidR="005D5F67">
        <w:rPr>
          <w:b/>
          <w:bCs/>
          <w:sz w:val="48"/>
          <w:szCs w:val="48"/>
        </w:rPr>
        <w:t xml:space="preserve"> $1</w:t>
      </w:r>
      <w:r w:rsidR="002F5C9C">
        <w:rPr>
          <w:b/>
          <w:bCs/>
          <w:sz w:val="48"/>
          <w:szCs w:val="48"/>
        </w:rPr>
        <w:t>,</w:t>
      </w:r>
      <w:r w:rsidR="00B9562D">
        <w:rPr>
          <w:b/>
          <w:bCs/>
          <w:sz w:val="48"/>
          <w:szCs w:val="48"/>
        </w:rPr>
        <w:t>155.84</w:t>
      </w:r>
    </w:p>
    <w:p w14:paraId="710D1ECF" w14:textId="7BE63A8C" w:rsidR="00B65ED1" w:rsidRDefault="005C7D67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Closing balance</w:t>
      </w:r>
      <w:r w:rsidR="00B9562D">
        <w:rPr>
          <w:b/>
          <w:bCs/>
          <w:sz w:val="48"/>
          <w:szCs w:val="48"/>
        </w:rPr>
        <w:t>:</w:t>
      </w:r>
      <w:r w:rsidR="007153DC">
        <w:rPr>
          <w:b/>
          <w:bCs/>
          <w:sz w:val="48"/>
          <w:szCs w:val="48"/>
        </w:rPr>
        <w:t xml:space="preserve"> </w:t>
      </w:r>
      <w:r w:rsidR="00A64387">
        <w:rPr>
          <w:b/>
          <w:bCs/>
          <w:sz w:val="48"/>
          <w:szCs w:val="48"/>
        </w:rPr>
        <w:t>$</w:t>
      </w:r>
      <w:r w:rsidR="00C922CF">
        <w:rPr>
          <w:b/>
          <w:bCs/>
          <w:sz w:val="48"/>
          <w:szCs w:val="48"/>
        </w:rPr>
        <w:t>1</w:t>
      </w:r>
      <w:r w:rsidR="002F5C9C">
        <w:rPr>
          <w:b/>
          <w:bCs/>
          <w:sz w:val="48"/>
          <w:szCs w:val="48"/>
        </w:rPr>
        <w:t>,</w:t>
      </w:r>
      <w:r w:rsidR="00D07179">
        <w:rPr>
          <w:b/>
          <w:bCs/>
          <w:sz w:val="48"/>
          <w:szCs w:val="48"/>
        </w:rPr>
        <w:t>290.84</w:t>
      </w:r>
    </w:p>
    <w:p w14:paraId="4055D204" w14:textId="7BFE636B" w:rsidR="00FD181F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Old Business:</w:t>
      </w:r>
      <w:r w:rsidR="007B3CFA">
        <w:rPr>
          <w:b/>
          <w:bCs/>
          <w:sz w:val="48"/>
          <w:szCs w:val="48"/>
        </w:rPr>
        <w:t xml:space="preserve"> </w:t>
      </w:r>
    </w:p>
    <w:p w14:paraId="66ED8506" w14:textId="1A0691C3" w:rsidR="0050508A" w:rsidRDefault="007B3CF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Washington Seminar</w:t>
      </w:r>
      <w:r w:rsidR="00F700AC">
        <w:rPr>
          <w:b/>
          <w:bCs/>
          <w:sz w:val="48"/>
          <w:szCs w:val="48"/>
        </w:rPr>
        <w:t xml:space="preserve"> is completed and John Pare has sent out a list of </w:t>
      </w:r>
      <w:r w:rsidR="0080120A">
        <w:rPr>
          <w:b/>
          <w:bCs/>
          <w:sz w:val="48"/>
          <w:szCs w:val="48"/>
        </w:rPr>
        <w:t>our congressional leaders who have sponsored or co</w:t>
      </w:r>
      <w:r w:rsidR="00D74FC4">
        <w:rPr>
          <w:b/>
          <w:bCs/>
          <w:sz w:val="48"/>
          <w:szCs w:val="48"/>
        </w:rPr>
        <w:t>-</w:t>
      </w:r>
      <w:r w:rsidR="00D00E25">
        <w:rPr>
          <w:b/>
          <w:bCs/>
          <w:sz w:val="48"/>
          <w:szCs w:val="48"/>
        </w:rPr>
        <w:t>sponsored</w:t>
      </w:r>
      <w:r w:rsidR="0080120A">
        <w:rPr>
          <w:b/>
          <w:bCs/>
          <w:sz w:val="48"/>
          <w:szCs w:val="48"/>
        </w:rPr>
        <w:t xml:space="preserve"> our issues. He has included a </w:t>
      </w:r>
      <w:r w:rsidR="00D74FC4">
        <w:rPr>
          <w:b/>
          <w:bCs/>
          <w:sz w:val="48"/>
          <w:szCs w:val="48"/>
        </w:rPr>
        <w:t xml:space="preserve">template for calling or e-mailing our </w:t>
      </w:r>
      <w:r w:rsidR="00DB4EEF">
        <w:rPr>
          <w:b/>
          <w:bCs/>
          <w:sz w:val="48"/>
          <w:szCs w:val="48"/>
        </w:rPr>
        <w:t xml:space="preserve">representatives. There </w:t>
      </w:r>
      <w:r w:rsidR="00DB4EEF">
        <w:rPr>
          <w:b/>
          <w:bCs/>
          <w:sz w:val="48"/>
          <w:szCs w:val="48"/>
        </w:rPr>
        <w:lastRenderedPageBreak/>
        <w:t>is also a list of who has and has not</w:t>
      </w:r>
      <w:r w:rsidR="009173E9">
        <w:rPr>
          <w:b/>
          <w:bCs/>
          <w:sz w:val="48"/>
          <w:szCs w:val="48"/>
        </w:rPr>
        <w:t xml:space="preserve"> endorsed our issues. </w:t>
      </w:r>
      <w:r w:rsidR="002C59B9">
        <w:rPr>
          <w:b/>
          <w:bCs/>
          <w:sz w:val="48"/>
          <w:szCs w:val="48"/>
        </w:rPr>
        <w:t xml:space="preserve">Please </w:t>
      </w:r>
      <w:proofErr w:type="gramStart"/>
      <w:r w:rsidR="002C59B9">
        <w:rPr>
          <w:b/>
          <w:bCs/>
          <w:sz w:val="48"/>
          <w:szCs w:val="48"/>
        </w:rPr>
        <w:t>take a look</w:t>
      </w:r>
      <w:proofErr w:type="gramEnd"/>
      <w:r w:rsidR="002C59B9">
        <w:rPr>
          <w:b/>
          <w:bCs/>
          <w:sz w:val="48"/>
          <w:szCs w:val="48"/>
        </w:rPr>
        <w:t xml:space="preserve"> and call or e-mail your </w:t>
      </w:r>
      <w:r w:rsidR="002A1B84">
        <w:rPr>
          <w:b/>
          <w:bCs/>
          <w:sz w:val="48"/>
          <w:szCs w:val="48"/>
        </w:rPr>
        <w:t>representative and</w:t>
      </w:r>
      <w:r w:rsidR="002C59B9">
        <w:rPr>
          <w:b/>
          <w:bCs/>
          <w:sz w:val="48"/>
          <w:szCs w:val="48"/>
        </w:rPr>
        <w:t xml:space="preserve"> thank them if they have co</w:t>
      </w:r>
      <w:r w:rsidR="002F5C9C">
        <w:rPr>
          <w:b/>
          <w:bCs/>
          <w:sz w:val="48"/>
          <w:szCs w:val="48"/>
        </w:rPr>
        <w:t>-sponsored. You can call the Capitol Switchboard if you do not know who your representative is.</w:t>
      </w:r>
      <w:r w:rsidR="00FD181F">
        <w:rPr>
          <w:b/>
          <w:bCs/>
          <w:sz w:val="48"/>
          <w:szCs w:val="48"/>
        </w:rPr>
        <w:t xml:space="preserve"> We need to keep the pressure on.</w:t>
      </w:r>
      <w:r w:rsidR="002A1B84">
        <w:rPr>
          <w:b/>
          <w:bCs/>
          <w:sz w:val="48"/>
          <w:szCs w:val="48"/>
        </w:rPr>
        <w:t xml:space="preserve"> </w:t>
      </w:r>
    </w:p>
    <w:p w14:paraId="4C8A5F3A" w14:textId="75DD2073" w:rsidR="000A7C29" w:rsidRDefault="000A7C29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Fund Raiser: Our Double Good Gourmet Popcorn fundraiser was a success.</w:t>
      </w:r>
      <w:r w:rsidR="00246564">
        <w:rPr>
          <w:b/>
          <w:bCs/>
          <w:sz w:val="48"/>
          <w:szCs w:val="48"/>
        </w:rPr>
        <w:t xml:space="preserve"> We will net $427.59 </w:t>
      </w:r>
      <w:r w:rsidR="00C51F67">
        <w:rPr>
          <w:b/>
          <w:bCs/>
          <w:sz w:val="48"/>
          <w:szCs w:val="48"/>
        </w:rPr>
        <w:t>from Double Good</w:t>
      </w:r>
      <w:r w:rsidR="001E51EA">
        <w:rPr>
          <w:b/>
          <w:bCs/>
          <w:sz w:val="48"/>
          <w:szCs w:val="48"/>
        </w:rPr>
        <w:t xml:space="preserve"> </w:t>
      </w:r>
      <w:r w:rsidR="00246564">
        <w:rPr>
          <w:b/>
          <w:bCs/>
          <w:sz w:val="48"/>
          <w:szCs w:val="48"/>
        </w:rPr>
        <w:t>to our funds</w:t>
      </w:r>
      <w:r w:rsidR="00C51F67">
        <w:rPr>
          <w:b/>
          <w:bCs/>
          <w:sz w:val="48"/>
          <w:szCs w:val="48"/>
        </w:rPr>
        <w:t>. Great job everyone.</w:t>
      </w:r>
      <w:r w:rsidR="001E51EA">
        <w:rPr>
          <w:b/>
          <w:bCs/>
          <w:sz w:val="48"/>
          <w:szCs w:val="48"/>
        </w:rPr>
        <w:t xml:space="preserve"> </w:t>
      </w:r>
      <w:r w:rsidR="002A1B84">
        <w:rPr>
          <w:b/>
          <w:bCs/>
          <w:sz w:val="48"/>
          <w:szCs w:val="48"/>
        </w:rPr>
        <w:t>T</w:t>
      </w:r>
      <w:r w:rsidR="001E51EA">
        <w:rPr>
          <w:b/>
          <w:bCs/>
          <w:sz w:val="48"/>
          <w:szCs w:val="48"/>
        </w:rPr>
        <w:t>here were also several donations in the amount of $120.00.</w:t>
      </w:r>
    </w:p>
    <w:p w14:paraId="31C4F134" w14:textId="62A00149" w:rsidR="00C52CB7" w:rsidRDefault="00C52CB7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Bracelet</w:t>
      </w:r>
      <w:r w:rsidR="00AF35AC">
        <w:rPr>
          <w:b/>
          <w:bCs/>
          <w:sz w:val="48"/>
          <w:szCs w:val="48"/>
        </w:rPr>
        <w:t xml:space="preserve">s: Barbara would like to set up a date for everyone to meet and help with making </w:t>
      </w:r>
      <w:r w:rsidR="007E090B">
        <w:rPr>
          <w:b/>
          <w:bCs/>
          <w:sz w:val="48"/>
          <w:szCs w:val="48"/>
        </w:rPr>
        <w:t>bracelets</w:t>
      </w:r>
      <w:r w:rsidR="00AF35AC">
        <w:rPr>
          <w:b/>
          <w:bCs/>
          <w:sz w:val="48"/>
          <w:szCs w:val="48"/>
        </w:rPr>
        <w:t xml:space="preserve"> to sell at the National Convention to raise money to </w:t>
      </w:r>
      <w:r w:rsidR="00240F6F">
        <w:rPr>
          <w:b/>
          <w:bCs/>
          <w:sz w:val="48"/>
          <w:szCs w:val="48"/>
        </w:rPr>
        <w:t>the State Convention. Will sell the bracelets, 2 for $5.00</w:t>
      </w:r>
      <w:r w:rsidR="00040410">
        <w:rPr>
          <w:b/>
          <w:bCs/>
          <w:sz w:val="48"/>
          <w:szCs w:val="48"/>
        </w:rPr>
        <w:t xml:space="preserve">. </w:t>
      </w:r>
      <w:r w:rsidR="00240F6F">
        <w:rPr>
          <w:b/>
          <w:bCs/>
          <w:sz w:val="48"/>
          <w:szCs w:val="48"/>
        </w:rPr>
        <w:t xml:space="preserve"> Each bracelet will have a positive </w:t>
      </w:r>
      <w:r w:rsidR="004A143B">
        <w:rPr>
          <w:b/>
          <w:bCs/>
          <w:sz w:val="48"/>
          <w:szCs w:val="48"/>
        </w:rPr>
        <w:t xml:space="preserve">message in beads. Was suggested we meet after the April meeting at </w:t>
      </w:r>
      <w:r w:rsidR="004A143B">
        <w:rPr>
          <w:b/>
          <w:bCs/>
          <w:sz w:val="48"/>
          <w:szCs w:val="48"/>
        </w:rPr>
        <w:lastRenderedPageBreak/>
        <w:t xml:space="preserve">the </w:t>
      </w:r>
      <w:proofErr w:type="spellStart"/>
      <w:r w:rsidR="004A143B">
        <w:rPr>
          <w:b/>
          <w:bCs/>
          <w:sz w:val="48"/>
          <w:szCs w:val="48"/>
        </w:rPr>
        <w:t>Goes</w:t>
      </w:r>
      <w:r w:rsidR="00850937">
        <w:rPr>
          <w:b/>
          <w:bCs/>
          <w:sz w:val="48"/>
          <w:szCs w:val="48"/>
        </w:rPr>
        <w:t>ke</w:t>
      </w:r>
      <w:proofErr w:type="spellEnd"/>
      <w:r w:rsidR="00850937">
        <w:rPr>
          <w:b/>
          <w:bCs/>
          <w:sz w:val="48"/>
          <w:szCs w:val="48"/>
        </w:rPr>
        <w:t xml:space="preserve"> center to make the bracelets. Goal is to make at least 100 bracelets.</w:t>
      </w:r>
    </w:p>
    <w:p w14:paraId="05C3F6BA" w14:textId="1AFDF54C" w:rsidR="00A1250C" w:rsidRDefault="00A1250C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Sylvia mentioned selling Famo</w:t>
      </w:r>
      <w:r w:rsidR="007E090B">
        <w:rPr>
          <w:b/>
          <w:bCs/>
          <w:sz w:val="48"/>
          <w:szCs w:val="48"/>
        </w:rPr>
        <w:t>u</w:t>
      </w:r>
      <w:r>
        <w:rPr>
          <w:b/>
          <w:bCs/>
          <w:sz w:val="48"/>
          <w:szCs w:val="48"/>
        </w:rPr>
        <w:t>s Amos cookies</w:t>
      </w:r>
      <w:r w:rsidR="0045344D">
        <w:rPr>
          <w:b/>
          <w:bCs/>
          <w:sz w:val="48"/>
          <w:szCs w:val="48"/>
        </w:rPr>
        <w:t xml:space="preserve"> as a fundraiser. Each box contains 30 individual packages of cookies and costs approximately $14.00. We would sell each indivi</w:t>
      </w:r>
      <w:r w:rsidR="001F3257">
        <w:rPr>
          <w:b/>
          <w:bCs/>
          <w:sz w:val="48"/>
          <w:szCs w:val="48"/>
        </w:rPr>
        <w:t>dual bag for $1.00. Suggested we wait until after Easter to sell them</w:t>
      </w:r>
      <w:r w:rsidR="008A253E">
        <w:rPr>
          <w:b/>
          <w:bCs/>
          <w:sz w:val="48"/>
          <w:szCs w:val="48"/>
        </w:rPr>
        <w:t>. W</w:t>
      </w:r>
      <w:r w:rsidR="001F3257">
        <w:rPr>
          <w:b/>
          <w:bCs/>
          <w:sz w:val="48"/>
          <w:szCs w:val="48"/>
        </w:rPr>
        <w:t>ill re-visit at April meeting.</w:t>
      </w:r>
    </w:p>
    <w:p w14:paraId="5B816607" w14:textId="6D1B30F7" w:rsidR="002209FD" w:rsidRDefault="00D376AD" w:rsidP="002209F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2023 National Convention:</w:t>
      </w:r>
      <w:r w:rsidR="002209FD" w:rsidRPr="002209FD">
        <w:rPr>
          <w:b/>
          <w:bCs/>
          <w:sz w:val="48"/>
          <w:szCs w:val="48"/>
        </w:rPr>
        <w:t xml:space="preserve"> </w:t>
      </w:r>
      <w:r w:rsidR="002209FD">
        <w:rPr>
          <w:b/>
          <w:bCs/>
          <w:sz w:val="48"/>
          <w:szCs w:val="48"/>
        </w:rPr>
        <w:t xml:space="preserve">This year the convention is from Sat. July 1 through Thur. July 6 and will take place in Houston TX. The main hotel is the </w:t>
      </w:r>
      <w:proofErr w:type="gramStart"/>
      <w:r w:rsidR="002209FD">
        <w:rPr>
          <w:b/>
          <w:bCs/>
          <w:sz w:val="48"/>
          <w:szCs w:val="48"/>
        </w:rPr>
        <w:t>Hilton</w:t>
      </w:r>
      <w:proofErr w:type="gramEnd"/>
      <w:r w:rsidR="002209FD">
        <w:rPr>
          <w:b/>
          <w:bCs/>
          <w:sz w:val="48"/>
          <w:szCs w:val="48"/>
        </w:rPr>
        <w:t xml:space="preserve"> and the overflow is the Marriott Marquis, which is about 3 blocks from the convention site. Room rate is $119 +7.25% tax and 17% occupancy tax. When booking a room ask for the NFB convention block. Must pay first </w:t>
      </w:r>
      <w:proofErr w:type="gramStart"/>
      <w:r w:rsidR="002209FD">
        <w:rPr>
          <w:b/>
          <w:bCs/>
          <w:sz w:val="48"/>
          <w:szCs w:val="48"/>
        </w:rPr>
        <w:t>nights</w:t>
      </w:r>
      <w:proofErr w:type="gramEnd"/>
      <w:r w:rsidR="002209FD">
        <w:rPr>
          <w:b/>
          <w:bCs/>
          <w:sz w:val="48"/>
          <w:szCs w:val="48"/>
        </w:rPr>
        <w:t xml:space="preserve"> deposit on a credit card and will be charged immediately, must cancel before July 1 for refund, and the refund </w:t>
      </w:r>
      <w:r w:rsidR="002209FD">
        <w:rPr>
          <w:b/>
          <w:bCs/>
          <w:sz w:val="48"/>
          <w:szCs w:val="48"/>
        </w:rPr>
        <w:lastRenderedPageBreak/>
        <w:t xml:space="preserve">is only half of the deposit. Registration is now </w:t>
      </w:r>
      <w:proofErr w:type="gramStart"/>
      <w:r w:rsidR="002209FD">
        <w:rPr>
          <w:b/>
          <w:bCs/>
          <w:sz w:val="48"/>
          <w:szCs w:val="48"/>
        </w:rPr>
        <w:t>open</w:t>
      </w:r>
      <w:proofErr w:type="gramEnd"/>
      <w:r w:rsidR="002209FD">
        <w:rPr>
          <w:b/>
          <w:bCs/>
          <w:sz w:val="48"/>
          <w:szCs w:val="48"/>
        </w:rPr>
        <w:t xml:space="preserve"> and cost is </w:t>
      </w:r>
      <w:r w:rsidR="00836C15">
        <w:rPr>
          <w:b/>
          <w:bCs/>
          <w:sz w:val="48"/>
          <w:szCs w:val="48"/>
        </w:rPr>
        <w:t>$25.00 and Banquet is $70.00. Registration at the convention will be an addition $5.00.</w:t>
      </w:r>
    </w:p>
    <w:p w14:paraId="756B4B6F" w14:textId="1697F276" w:rsidR="0033488A" w:rsidRDefault="0033488A" w:rsidP="002209F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Presidential Release: Carmen summarized the Presidential release.</w:t>
      </w:r>
    </w:p>
    <w:p w14:paraId="2CF126F2" w14:textId="7ACE63A9" w:rsidR="00C52CB7" w:rsidRDefault="004E752C" w:rsidP="00A16131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Jazzy Social Book Club: </w:t>
      </w:r>
      <w:r w:rsidR="00C85912">
        <w:rPr>
          <w:b/>
          <w:bCs/>
          <w:sz w:val="48"/>
          <w:szCs w:val="48"/>
        </w:rPr>
        <w:t>Had a good discussion on the book ‘Tangled Thre</w:t>
      </w:r>
      <w:r w:rsidR="00E340B9">
        <w:rPr>
          <w:b/>
          <w:bCs/>
          <w:sz w:val="48"/>
          <w:szCs w:val="48"/>
        </w:rPr>
        <w:t>ads’.  Our next book is</w:t>
      </w:r>
      <w:r w:rsidR="002453D8">
        <w:rPr>
          <w:b/>
          <w:bCs/>
          <w:sz w:val="48"/>
          <w:szCs w:val="48"/>
        </w:rPr>
        <w:t xml:space="preserve"> ‘Big Gold Dream’ by Chester Himes DB</w:t>
      </w:r>
      <w:r w:rsidR="00D64C5B">
        <w:rPr>
          <w:b/>
          <w:bCs/>
          <w:sz w:val="48"/>
          <w:szCs w:val="48"/>
        </w:rPr>
        <w:t>46006. Next meeting is Friday April 14 at 6:00 p.</w:t>
      </w:r>
      <w:r w:rsidR="00A16131">
        <w:rPr>
          <w:b/>
          <w:bCs/>
          <w:sz w:val="48"/>
          <w:szCs w:val="48"/>
        </w:rPr>
        <w:t>m.</w:t>
      </w:r>
      <w:r w:rsidR="00E340B9">
        <w:rPr>
          <w:b/>
          <w:bCs/>
          <w:sz w:val="48"/>
          <w:szCs w:val="48"/>
        </w:rPr>
        <w:t xml:space="preserve"> </w:t>
      </w:r>
    </w:p>
    <w:p w14:paraId="622B772F" w14:textId="5252FD8E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New Business:</w:t>
      </w:r>
      <w:r w:rsidR="00F05000">
        <w:rPr>
          <w:b/>
          <w:bCs/>
          <w:sz w:val="48"/>
          <w:szCs w:val="48"/>
        </w:rPr>
        <w:t xml:space="preserve"> Carmen discussed participating in an Outreach </w:t>
      </w:r>
      <w:r w:rsidR="008D0510">
        <w:rPr>
          <w:b/>
          <w:bCs/>
          <w:sz w:val="48"/>
          <w:szCs w:val="48"/>
        </w:rPr>
        <w:t>event</w:t>
      </w:r>
      <w:r w:rsidR="00F05000">
        <w:rPr>
          <w:b/>
          <w:bCs/>
          <w:sz w:val="48"/>
          <w:szCs w:val="48"/>
        </w:rPr>
        <w:t xml:space="preserve"> with brochures about the National Federation of the Blind</w:t>
      </w:r>
      <w:r w:rsidR="009B1FCB">
        <w:rPr>
          <w:b/>
          <w:bCs/>
          <w:sz w:val="48"/>
          <w:szCs w:val="48"/>
        </w:rPr>
        <w:t xml:space="preserve"> at a physical location to be determined. Discussed doing this in conjunction with White </w:t>
      </w:r>
      <w:proofErr w:type="gramStart"/>
      <w:r w:rsidR="009B1FCB">
        <w:rPr>
          <w:b/>
          <w:bCs/>
          <w:sz w:val="48"/>
          <w:szCs w:val="48"/>
        </w:rPr>
        <w:t>Cane day</w:t>
      </w:r>
      <w:proofErr w:type="gramEnd"/>
      <w:r w:rsidR="009B1FCB">
        <w:rPr>
          <w:b/>
          <w:bCs/>
          <w:sz w:val="48"/>
          <w:szCs w:val="48"/>
        </w:rPr>
        <w:t xml:space="preserve"> which is in October.</w:t>
      </w:r>
    </w:p>
    <w:p w14:paraId="54A567F0" w14:textId="723D3D50" w:rsidR="002652C8" w:rsidRDefault="002652C8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Blind</w:t>
      </w:r>
      <w:r w:rsidR="00D74124">
        <w:rPr>
          <w:b/>
          <w:bCs/>
          <w:sz w:val="48"/>
          <w:szCs w:val="48"/>
        </w:rPr>
        <w:t xml:space="preserve">ness Support Services </w:t>
      </w:r>
      <w:r w:rsidR="001F3F10">
        <w:rPr>
          <w:b/>
          <w:bCs/>
          <w:sz w:val="48"/>
          <w:szCs w:val="48"/>
        </w:rPr>
        <w:t xml:space="preserve">(BSS) is interested in giving an in-person demonstration of services they offer. </w:t>
      </w:r>
      <w:r w:rsidR="00D246BB">
        <w:rPr>
          <w:b/>
          <w:bCs/>
          <w:sz w:val="48"/>
          <w:szCs w:val="48"/>
        </w:rPr>
        <w:t>We will invite them to the May meeting.</w:t>
      </w:r>
    </w:p>
    <w:p w14:paraId="0F7E626D" w14:textId="4C0BBA97" w:rsidR="00D246BB" w:rsidRDefault="00D246BB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Membership Roster: </w:t>
      </w:r>
      <w:r w:rsidR="00E54B09">
        <w:rPr>
          <w:b/>
          <w:bCs/>
          <w:sz w:val="48"/>
          <w:szCs w:val="48"/>
        </w:rPr>
        <w:t xml:space="preserve">Active membership roster will go to the State soon. There was a discussion on the Sunshine Committee </w:t>
      </w:r>
      <w:r w:rsidR="009D2363">
        <w:rPr>
          <w:b/>
          <w:bCs/>
          <w:sz w:val="48"/>
          <w:szCs w:val="48"/>
        </w:rPr>
        <w:t xml:space="preserve">Roster which will have just the names, </w:t>
      </w:r>
      <w:proofErr w:type="gramStart"/>
      <w:r w:rsidR="009D2363">
        <w:rPr>
          <w:b/>
          <w:bCs/>
          <w:sz w:val="48"/>
          <w:szCs w:val="48"/>
        </w:rPr>
        <w:t>birthdays</w:t>
      </w:r>
      <w:proofErr w:type="gramEnd"/>
      <w:r w:rsidR="009D2363">
        <w:rPr>
          <w:b/>
          <w:bCs/>
          <w:sz w:val="48"/>
          <w:szCs w:val="48"/>
        </w:rPr>
        <w:t xml:space="preserve"> and phone numbers of </w:t>
      </w:r>
      <w:r w:rsidR="00E15F5A">
        <w:rPr>
          <w:b/>
          <w:bCs/>
          <w:sz w:val="48"/>
          <w:szCs w:val="48"/>
        </w:rPr>
        <w:t xml:space="preserve">members. Sylvia will coordinate </w:t>
      </w:r>
      <w:r w:rsidR="00D24FBC">
        <w:rPr>
          <w:b/>
          <w:bCs/>
          <w:sz w:val="48"/>
          <w:szCs w:val="48"/>
        </w:rPr>
        <w:t xml:space="preserve">having us call members to see how they are </w:t>
      </w:r>
      <w:proofErr w:type="gramStart"/>
      <w:r w:rsidR="00D24FBC">
        <w:rPr>
          <w:b/>
          <w:bCs/>
          <w:sz w:val="48"/>
          <w:szCs w:val="48"/>
        </w:rPr>
        <w:t>doing</w:t>
      </w:r>
      <w:proofErr w:type="gramEnd"/>
      <w:r w:rsidR="00D24FBC">
        <w:rPr>
          <w:b/>
          <w:bCs/>
          <w:sz w:val="48"/>
          <w:szCs w:val="48"/>
        </w:rPr>
        <w:t xml:space="preserve"> and we can invite them to our monthly meetings</w:t>
      </w:r>
      <w:r w:rsidR="00E36DDB">
        <w:rPr>
          <w:b/>
          <w:bCs/>
          <w:sz w:val="48"/>
          <w:szCs w:val="48"/>
        </w:rPr>
        <w:t xml:space="preserve">, letting them know they are welcome. </w:t>
      </w:r>
      <w:r w:rsidR="00F26F27">
        <w:rPr>
          <w:b/>
          <w:bCs/>
          <w:sz w:val="48"/>
          <w:szCs w:val="48"/>
        </w:rPr>
        <w:t xml:space="preserve">Barbara and Jordan </w:t>
      </w:r>
      <w:r w:rsidR="0082260F">
        <w:rPr>
          <w:b/>
          <w:bCs/>
          <w:sz w:val="48"/>
          <w:szCs w:val="48"/>
        </w:rPr>
        <w:t xml:space="preserve">volunteered to call some members and </w:t>
      </w:r>
      <w:r w:rsidR="00E36DDB">
        <w:rPr>
          <w:b/>
          <w:bCs/>
          <w:sz w:val="48"/>
          <w:szCs w:val="48"/>
        </w:rPr>
        <w:t>Tippi continues calling for birthdays.</w:t>
      </w:r>
    </w:p>
    <w:p w14:paraId="26AA78B4" w14:textId="4A779F7F" w:rsidR="00AF78FE" w:rsidRDefault="00AF78FE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Adjourned </w:t>
      </w:r>
    </w:p>
    <w:p w14:paraId="3919B5A9" w14:textId="38CF3C30" w:rsidR="00E36DDB" w:rsidRDefault="00BE2634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11:17 motion to adjourn by Tippi, second by </w:t>
      </w:r>
      <w:r w:rsidR="00F26F27">
        <w:rPr>
          <w:b/>
          <w:bCs/>
          <w:sz w:val="48"/>
          <w:szCs w:val="48"/>
        </w:rPr>
        <w:t>Barbara, all in agreement.</w:t>
      </w:r>
    </w:p>
    <w:sectPr w:rsidR="00E36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8A"/>
    <w:rsid w:val="00040410"/>
    <w:rsid w:val="000A7C29"/>
    <w:rsid w:val="000B0E14"/>
    <w:rsid w:val="00164F5C"/>
    <w:rsid w:val="001E51EA"/>
    <w:rsid w:val="001E5D2B"/>
    <w:rsid w:val="001F3257"/>
    <w:rsid w:val="001F3F10"/>
    <w:rsid w:val="002209FD"/>
    <w:rsid w:val="00240F6F"/>
    <w:rsid w:val="002453D8"/>
    <w:rsid w:val="00246564"/>
    <w:rsid w:val="002652C8"/>
    <w:rsid w:val="002915B2"/>
    <w:rsid w:val="002A1B84"/>
    <w:rsid w:val="002C59B9"/>
    <w:rsid w:val="002F5C9C"/>
    <w:rsid w:val="0033488A"/>
    <w:rsid w:val="0037712C"/>
    <w:rsid w:val="0045344D"/>
    <w:rsid w:val="004A143B"/>
    <w:rsid w:val="004D693A"/>
    <w:rsid w:val="004E752C"/>
    <w:rsid w:val="0050508A"/>
    <w:rsid w:val="005067C6"/>
    <w:rsid w:val="0053104B"/>
    <w:rsid w:val="0054188F"/>
    <w:rsid w:val="0054594F"/>
    <w:rsid w:val="00577CDA"/>
    <w:rsid w:val="005A5E27"/>
    <w:rsid w:val="005C7D67"/>
    <w:rsid w:val="005D5F67"/>
    <w:rsid w:val="006859AD"/>
    <w:rsid w:val="00692F8B"/>
    <w:rsid w:val="006E5DF3"/>
    <w:rsid w:val="007153DC"/>
    <w:rsid w:val="00784238"/>
    <w:rsid w:val="007B3CFA"/>
    <w:rsid w:val="007E090B"/>
    <w:rsid w:val="0080120A"/>
    <w:rsid w:val="00820503"/>
    <w:rsid w:val="0082260F"/>
    <w:rsid w:val="00836C15"/>
    <w:rsid w:val="00850937"/>
    <w:rsid w:val="008A253E"/>
    <w:rsid w:val="008D0510"/>
    <w:rsid w:val="009173E9"/>
    <w:rsid w:val="00937E55"/>
    <w:rsid w:val="009B1FCB"/>
    <w:rsid w:val="009C0FF6"/>
    <w:rsid w:val="009D2363"/>
    <w:rsid w:val="00A1250C"/>
    <w:rsid w:val="00A16131"/>
    <w:rsid w:val="00A455B8"/>
    <w:rsid w:val="00A64387"/>
    <w:rsid w:val="00AC5C05"/>
    <w:rsid w:val="00AD0B42"/>
    <w:rsid w:val="00AF35AC"/>
    <w:rsid w:val="00AF78FE"/>
    <w:rsid w:val="00B32958"/>
    <w:rsid w:val="00B65ED1"/>
    <w:rsid w:val="00B9562D"/>
    <w:rsid w:val="00BE2634"/>
    <w:rsid w:val="00C51F67"/>
    <w:rsid w:val="00C52CB7"/>
    <w:rsid w:val="00C85912"/>
    <w:rsid w:val="00C922CF"/>
    <w:rsid w:val="00CF2D00"/>
    <w:rsid w:val="00D00E25"/>
    <w:rsid w:val="00D07179"/>
    <w:rsid w:val="00D246BB"/>
    <w:rsid w:val="00D24FBC"/>
    <w:rsid w:val="00D376AD"/>
    <w:rsid w:val="00D64C5B"/>
    <w:rsid w:val="00D74124"/>
    <w:rsid w:val="00D74FC4"/>
    <w:rsid w:val="00DB4EEF"/>
    <w:rsid w:val="00DF295D"/>
    <w:rsid w:val="00E15F5A"/>
    <w:rsid w:val="00E22CD7"/>
    <w:rsid w:val="00E340B9"/>
    <w:rsid w:val="00E36DDB"/>
    <w:rsid w:val="00E433BF"/>
    <w:rsid w:val="00E54B09"/>
    <w:rsid w:val="00E93F36"/>
    <w:rsid w:val="00ED2008"/>
    <w:rsid w:val="00F05000"/>
    <w:rsid w:val="00F26F27"/>
    <w:rsid w:val="00F700AC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7451"/>
  <w15:chartTrackingRefBased/>
  <w15:docId w15:val="{5CC6DBB6-57BD-4301-B888-54736F1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Tippi Luthy</dc:creator>
  <cp:keywords/>
  <dc:description/>
  <cp:lastModifiedBy>Tippi Luthy</cp:lastModifiedBy>
  <cp:revision>11</cp:revision>
  <dcterms:created xsi:type="dcterms:W3CDTF">2023-03-13T16:20:00Z</dcterms:created>
  <dcterms:modified xsi:type="dcterms:W3CDTF">2023-04-05T18:52:00Z</dcterms:modified>
</cp:coreProperties>
</file>