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FB39" w14:textId="77777777" w:rsidR="00DC6900" w:rsidRPr="00A972C5" w:rsidRDefault="00EA5C26" w:rsidP="004A69F5">
      <w:pPr>
        <w:spacing w:after="0"/>
        <w:rPr>
          <w:rFonts w:ascii="Times New Roman" w:hAnsi="Times New Roman" w:cs="Times New Roman"/>
          <w:b/>
          <w:sz w:val="22"/>
          <w:szCs w:val="22"/>
        </w:rPr>
      </w:pPr>
      <w:r w:rsidRPr="00A972C5">
        <w:rPr>
          <w:rFonts w:ascii="Times New Roman" w:hAnsi="Times New Roman" w:cs="Times New Roman"/>
          <w:b/>
          <w:sz w:val="22"/>
          <w:szCs w:val="22"/>
        </w:rPr>
        <w:t xml:space="preserve">University of British Columbia - Okanagan Campus </w:t>
      </w:r>
      <w:r w:rsidR="00111CBF" w:rsidRPr="00A972C5">
        <w:rPr>
          <w:rFonts w:ascii="Times New Roman" w:hAnsi="Times New Roman" w:cs="Times New Roman"/>
          <w:b/>
          <w:sz w:val="22"/>
          <w:szCs w:val="22"/>
        </w:rPr>
        <w:br/>
      </w:r>
      <w:r w:rsidRPr="00A972C5">
        <w:rPr>
          <w:rFonts w:ascii="Times New Roman" w:hAnsi="Times New Roman" w:cs="Times New Roman"/>
          <w:b/>
          <w:sz w:val="22"/>
          <w:szCs w:val="22"/>
        </w:rPr>
        <w:t>Irving K. Barber School of Arts and Sciences</w:t>
      </w:r>
    </w:p>
    <w:p w14:paraId="5DC19D36" w14:textId="77777777" w:rsidR="00361E54" w:rsidRPr="00A972C5" w:rsidRDefault="00361E54" w:rsidP="004A69F5">
      <w:pPr>
        <w:spacing w:after="0"/>
        <w:rPr>
          <w:rFonts w:ascii="Times New Roman" w:hAnsi="Times New Roman" w:cs="Times New Roman"/>
          <w:b/>
          <w:sz w:val="22"/>
          <w:szCs w:val="22"/>
        </w:rPr>
      </w:pPr>
    </w:p>
    <w:p w14:paraId="67B902D9" w14:textId="6877FB0D" w:rsidR="00DC6900" w:rsidRPr="00A972C5" w:rsidRDefault="003C36C7" w:rsidP="004A69F5">
      <w:pPr>
        <w:spacing w:after="0"/>
        <w:rPr>
          <w:rFonts w:ascii="Times New Roman" w:hAnsi="Times New Roman" w:cs="Times New Roman"/>
          <w:b/>
          <w:sz w:val="22"/>
          <w:szCs w:val="22"/>
        </w:rPr>
      </w:pPr>
      <w:r w:rsidRPr="00A972C5">
        <w:rPr>
          <w:rFonts w:ascii="Times New Roman" w:hAnsi="Times New Roman" w:cs="Times New Roman"/>
          <w:b/>
          <w:sz w:val="22"/>
          <w:szCs w:val="22"/>
        </w:rPr>
        <w:t>Clinical Psychology</w:t>
      </w:r>
      <w:r w:rsidR="00EA5C26" w:rsidRPr="00A972C5">
        <w:rPr>
          <w:rFonts w:ascii="Times New Roman" w:hAnsi="Times New Roman" w:cs="Times New Roman"/>
          <w:b/>
          <w:sz w:val="22"/>
          <w:szCs w:val="22"/>
        </w:rPr>
        <w:t xml:space="preserve"> –</w:t>
      </w:r>
      <w:r w:rsidR="00FC41A4" w:rsidRPr="00A972C5">
        <w:rPr>
          <w:rFonts w:ascii="Times New Roman" w:hAnsi="Times New Roman" w:cs="Times New Roman"/>
          <w:b/>
          <w:sz w:val="22"/>
          <w:szCs w:val="22"/>
        </w:rPr>
        <w:t xml:space="preserve"> </w:t>
      </w:r>
      <w:r w:rsidR="00EA5C26" w:rsidRPr="00A972C5">
        <w:rPr>
          <w:rFonts w:ascii="Times New Roman" w:hAnsi="Times New Roman" w:cs="Times New Roman"/>
          <w:b/>
          <w:sz w:val="22"/>
          <w:szCs w:val="22"/>
        </w:rPr>
        <w:t>Instructor (</w:t>
      </w:r>
      <w:r w:rsidR="00111884" w:rsidRPr="00A972C5">
        <w:rPr>
          <w:rFonts w:ascii="Times New Roman" w:hAnsi="Times New Roman" w:cs="Times New Roman"/>
          <w:b/>
          <w:sz w:val="22"/>
          <w:szCs w:val="22"/>
        </w:rPr>
        <w:t>Tenure</w:t>
      </w:r>
      <w:r w:rsidR="00BA4B43" w:rsidRPr="00A972C5">
        <w:rPr>
          <w:rFonts w:ascii="Times New Roman" w:hAnsi="Times New Roman" w:cs="Times New Roman"/>
          <w:b/>
          <w:sz w:val="22"/>
          <w:szCs w:val="22"/>
        </w:rPr>
        <w:t>-track</w:t>
      </w:r>
      <w:r w:rsidR="00EA5C26" w:rsidRPr="00A972C5">
        <w:rPr>
          <w:rFonts w:ascii="Times New Roman" w:hAnsi="Times New Roman" w:cs="Times New Roman"/>
          <w:b/>
          <w:sz w:val="22"/>
          <w:szCs w:val="22"/>
        </w:rPr>
        <w:t xml:space="preserve">) </w:t>
      </w:r>
      <w:r w:rsidR="006422A4">
        <w:rPr>
          <w:rFonts w:ascii="Times New Roman" w:hAnsi="Times New Roman" w:cs="Times New Roman"/>
          <w:b/>
          <w:sz w:val="22"/>
          <w:szCs w:val="22"/>
        </w:rPr>
        <w:t>[Job ID#</w:t>
      </w:r>
      <w:bookmarkStart w:id="0" w:name="_GoBack"/>
      <w:bookmarkEnd w:id="0"/>
      <w:r w:rsidR="006F1C6F" w:rsidRPr="00A972C5">
        <w:rPr>
          <w:rFonts w:ascii="Times New Roman" w:hAnsi="Times New Roman" w:cs="Times New Roman"/>
          <w:b/>
          <w:sz w:val="22"/>
          <w:szCs w:val="22"/>
        </w:rPr>
        <w:t xml:space="preserve"> </w:t>
      </w:r>
      <w:r w:rsidR="006422A4">
        <w:rPr>
          <w:rFonts w:ascii="Times New Roman" w:hAnsi="Times New Roman" w:cs="Times New Roman"/>
          <w:b/>
          <w:sz w:val="22"/>
          <w:szCs w:val="22"/>
        </w:rPr>
        <w:t>30034</w:t>
      </w:r>
      <w:r w:rsidR="006F1C6F" w:rsidRPr="00A972C5">
        <w:rPr>
          <w:rFonts w:ascii="Times New Roman" w:hAnsi="Times New Roman" w:cs="Times New Roman"/>
          <w:b/>
          <w:sz w:val="22"/>
          <w:szCs w:val="22"/>
        </w:rPr>
        <w:t>]</w:t>
      </w:r>
    </w:p>
    <w:p w14:paraId="3FAF1DB1" w14:textId="77777777" w:rsidR="00B011CA" w:rsidRPr="00A972C5" w:rsidRDefault="00B011CA" w:rsidP="004A69F5">
      <w:pPr>
        <w:pStyle w:val="NormalWeb"/>
        <w:rPr>
          <w:sz w:val="22"/>
          <w:szCs w:val="22"/>
        </w:rPr>
      </w:pPr>
    </w:p>
    <w:p w14:paraId="3C12E77E" w14:textId="77777777" w:rsidR="00B35912" w:rsidRPr="00A972C5" w:rsidRDefault="00EA5C26" w:rsidP="004A69F5">
      <w:pPr>
        <w:pStyle w:val="NormalWeb"/>
        <w:rPr>
          <w:color w:val="000000"/>
          <w:sz w:val="22"/>
          <w:szCs w:val="22"/>
        </w:rPr>
      </w:pPr>
      <w:r w:rsidRPr="00A972C5">
        <w:rPr>
          <w:sz w:val="22"/>
          <w:szCs w:val="22"/>
        </w:rPr>
        <w:t xml:space="preserve">The Irving K. Barber School of Arts and Sciences at the University of British Columbia, Okanagan Campus, invites applications for </w:t>
      </w:r>
      <w:r w:rsidR="00FB6633" w:rsidRPr="00A972C5">
        <w:rPr>
          <w:sz w:val="22"/>
          <w:szCs w:val="22"/>
        </w:rPr>
        <w:t>a</w:t>
      </w:r>
      <w:r w:rsidRPr="00A972C5">
        <w:rPr>
          <w:sz w:val="22"/>
          <w:szCs w:val="22"/>
        </w:rPr>
        <w:t xml:space="preserve"> </w:t>
      </w:r>
      <w:r w:rsidR="00111884" w:rsidRPr="00A972C5">
        <w:rPr>
          <w:sz w:val="22"/>
          <w:szCs w:val="22"/>
        </w:rPr>
        <w:t>tenure-track</w:t>
      </w:r>
      <w:r w:rsidR="00D12CDD" w:rsidRPr="00A972C5">
        <w:rPr>
          <w:sz w:val="22"/>
          <w:szCs w:val="22"/>
        </w:rPr>
        <w:t xml:space="preserve"> </w:t>
      </w:r>
      <w:r w:rsidRPr="00A972C5">
        <w:rPr>
          <w:sz w:val="22"/>
          <w:szCs w:val="22"/>
        </w:rPr>
        <w:t xml:space="preserve">position </w:t>
      </w:r>
      <w:r w:rsidR="00DB2467" w:rsidRPr="00A972C5">
        <w:rPr>
          <w:sz w:val="22"/>
          <w:szCs w:val="22"/>
        </w:rPr>
        <w:t>in</w:t>
      </w:r>
      <w:r w:rsidR="00111884" w:rsidRPr="00A972C5">
        <w:rPr>
          <w:sz w:val="22"/>
          <w:szCs w:val="22"/>
        </w:rPr>
        <w:t xml:space="preserve"> </w:t>
      </w:r>
      <w:r w:rsidR="004A69F5" w:rsidRPr="00A972C5">
        <w:rPr>
          <w:sz w:val="22"/>
          <w:szCs w:val="22"/>
        </w:rPr>
        <w:t>Clinical Psychology</w:t>
      </w:r>
      <w:r w:rsidR="00DB2467" w:rsidRPr="00A972C5">
        <w:rPr>
          <w:sz w:val="22"/>
          <w:szCs w:val="22"/>
        </w:rPr>
        <w:t xml:space="preserve">, </w:t>
      </w:r>
      <w:r w:rsidRPr="00A972C5">
        <w:rPr>
          <w:sz w:val="22"/>
          <w:szCs w:val="22"/>
        </w:rPr>
        <w:t xml:space="preserve">at the rank of </w:t>
      </w:r>
      <w:r w:rsidR="00F456EC" w:rsidRPr="00A972C5">
        <w:rPr>
          <w:sz w:val="22"/>
          <w:szCs w:val="22"/>
        </w:rPr>
        <w:t>I</w:t>
      </w:r>
      <w:r w:rsidR="00111884" w:rsidRPr="00A972C5">
        <w:rPr>
          <w:sz w:val="22"/>
          <w:szCs w:val="22"/>
        </w:rPr>
        <w:t xml:space="preserve">nstructor. </w:t>
      </w:r>
      <w:r w:rsidR="00672440" w:rsidRPr="00A972C5">
        <w:rPr>
          <w:sz w:val="22"/>
          <w:szCs w:val="22"/>
        </w:rPr>
        <w:t xml:space="preserve">The successful candidate will be a member of the </w:t>
      </w:r>
      <w:r w:rsidR="00111884" w:rsidRPr="00A972C5">
        <w:rPr>
          <w:sz w:val="22"/>
          <w:szCs w:val="22"/>
        </w:rPr>
        <w:t>clinical psychology program</w:t>
      </w:r>
      <w:r w:rsidR="003E7BDF" w:rsidRPr="00A972C5">
        <w:rPr>
          <w:sz w:val="22"/>
          <w:szCs w:val="22"/>
        </w:rPr>
        <w:t xml:space="preserve"> </w:t>
      </w:r>
      <w:r w:rsidRPr="00A972C5">
        <w:rPr>
          <w:sz w:val="22"/>
          <w:szCs w:val="22"/>
        </w:rPr>
        <w:t xml:space="preserve">in the Department of </w:t>
      </w:r>
      <w:r w:rsidR="00111884" w:rsidRPr="00A972C5">
        <w:rPr>
          <w:sz w:val="22"/>
          <w:szCs w:val="22"/>
        </w:rPr>
        <w:t>Psychology</w:t>
      </w:r>
      <w:r w:rsidR="002D5252" w:rsidRPr="00A972C5">
        <w:rPr>
          <w:sz w:val="22"/>
          <w:szCs w:val="22"/>
        </w:rPr>
        <w:t xml:space="preserve"> (</w:t>
      </w:r>
      <w:hyperlink r:id="rId7" w:history="1">
        <w:r w:rsidR="00B11BCF" w:rsidRPr="00A972C5">
          <w:rPr>
            <w:rStyle w:val="Hyperlink"/>
            <w:sz w:val="22"/>
            <w:szCs w:val="22"/>
          </w:rPr>
          <w:t>http://psyo.ok.ubc.ca/welcome.html</w:t>
        </w:r>
      </w:hyperlink>
      <w:r w:rsidR="00B11BCF" w:rsidRPr="00A972C5">
        <w:rPr>
          <w:sz w:val="22"/>
          <w:szCs w:val="22"/>
        </w:rPr>
        <w:t>)</w:t>
      </w:r>
      <w:r w:rsidR="003E7BDF" w:rsidRPr="00A972C5">
        <w:rPr>
          <w:sz w:val="22"/>
          <w:szCs w:val="22"/>
        </w:rPr>
        <w:t xml:space="preserve">. </w:t>
      </w:r>
      <w:r w:rsidR="00B35912" w:rsidRPr="00A972C5">
        <w:rPr>
          <w:sz w:val="22"/>
          <w:szCs w:val="22"/>
        </w:rPr>
        <w:t xml:space="preserve">The appointment </w:t>
      </w:r>
      <w:r w:rsidR="00B35912" w:rsidRPr="00A972C5">
        <w:rPr>
          <w:color w:val="000000" w:themeColor="text1"/>
          <w:sz w:val="22"/>
          <w:szCs w:val="22"/>
        </w:rPr>
        <w:t>is expected to start on July 1, 201</w:t>
      </w:r>
      <w:r w:rsidR="00111884" w:rsidRPr="00A972C5">
        <w:rPr>
          <w:color w:val="000000" w:themeColor="text1"/>
          <w:sz w:val="22"/>
          <w:szCs w:val="22"/>
        </w:rPr>
        <w:t>9</w:t>
      </w:r>
      <w:r w:rsidR="00B35912" w:rsidRPr="00A972C5">
        <w:rPr>
          <w:color w:val="000000" w:themeColor="text1"/>
          <w:sz w:val="22"/>
          <w:szCs w:val="22"/>
        </w:rPr>
        <w:t>, or soon thereafter.</w:t>
      </w:r>
    </w:p>
    <w:p w14:paraId="3C479E98" w14:textId="01D20717" w:rsidR="008A4B54" w:rsidRPr="00A972C5" w:rsidRDefault="008A2B5B" w:rsidP="00FA4AC1">
      <w:pPr>
        <w:rPr>
          <w:rFonts w:ascii="Times New Roman" w:hAnsi="Times New Roman" w:cs="Times New Roman"/>
          <w:sz w:val="22"/>
          <w:szCs w:val="22"/>
        </w:rPr>
      </w:pPr>
      <w:r w:rsidRPr="00A972C5">
        <w:rPr>
          <w:rFonts w:ascii="Times New Roman" w:hAnsi="Times New Roman" w:cs="Times New Roman"/>
          <w:sz w:val="22"/>
          <w:szCs w:val="22"/>
          <w:lang w:val="en-CA"/>
        </w:rPr>
        <w:br/>
      </w:r>
      <w:r w:rsidR="001D7026" w:rsidRPr="00A972C5">
        <w:rPr>
          <w:rFonts w:ascii="Times New Roman" w:hAnsi="Times New Roman" w:cs="Times New Roman"/>
          <w:sz w:val="22"/>
          <w:szCs w:val="22"/>
        </w:rPr>
        <w:t>Applicants must have</w:t>
      </w:r>
      <w:r w:rsidR="009968C8" w:rsidRPr="00A972C5">
        <w:rPr>
          <w:rFonts w:ascii="Times New Roman" w:hAnsi="Times New Roman" w:cs="Times New Roman"/>
          <w:sz w:val="22"/>
          <w:szCs w:val="22"/>
        </w:rPr>
        <w:t xml:space="preserve"> a PhD</w:t>
      </w:r>
      <w:r w:rsidR="006422A4">
        <w:rPr>
          <w:rFonts w:ascii="Times New Roman" w:hAnsi="Times New Roman" w:cs="Times New Roman"/>
          <w:sz w:val="22"/>
          <w:szCs w:val="22"/>
        </w:rPr>
        <w:t xml:space="preserve"> (or PsyD)</w:t>
      </w:r>
      <w:r w:rsidR="009968C8" w:rsidRPr="00A972C5">
        <w:rPr>
          <w:rFonts w:ascii="Times New Roman" w:hAnsi="Times New Roman" w:cs="Times New Roman"/>
          <w:sz w:val="22"/>
          <w:szCs w:val="22"/>
        </w:rPr>
        <w:t xml:space="preserve"> in </w:t>
      </w:r>
      <w:r w:rsidR="004A69F5" w:rsidRPr="00A972C5">
        <w:rPr>
          <w:rFonts w:ascii="Times New Roman" w:hAnsi="Times New Roman" w:cs="Times New Roman"/>
          <w:sz w:val="22"/>
          <w:szCs w:val="22"/>
        </w:rPr>
        <w:t xml:space="preserve">Clinical </w:t>
      </w:r>
      <w:r w:rsidR="00B11BCF" w:rsidRPr="00A972C5">
        <w:rPr>
          <w:rFonts w:ascii="Times New Roman" w:hAnsi="Times New Roman" w:cs="Times New Roman"/>
          <w:sz w:val="22"/>
          <w:szCs w:val="22"/>
        </w:rPr>
        <w:t>Psychology</w:t>
      </w:r>
      <w:r w:rsidR="008D0BEC" w:rsidRPr="00A972C5">
        <w:rPr>
          <w:rFonts w:ascii="Times New Roman" w:hAnsi="Times New Roman" w:cs="Times New Roman"/>
          <w:sz w:val="22"/>
          <w:szCs w:val="22"/>
        </w:rPr>
        <w:t>, with</w:t>
      </w:r>
      <w:r w:rsidR="004A69F5" w:rsidRPr="00A972C5">
        <w:rPr>
          <w:rFonts w:ascii="Times New Roman" w:hAnsi="Times New Roman" w:cs="Times New Roman"/>
          <w:sz w:val="22"/>
          <w:szCs w:val="22"/>
        </w:rPr>
        <w:t xml:space="preserve"> completed clinical training from a CPA or APA accredited program</w:t>
      </w:r>
      <w:r w:rsidR="008D0BEC" w:rsidRPr="00A972C5">
        <w:rPr>
          <w:rFonts w:ascii="Times New Roman" w:hAnsi="Times New Roman" w:cs="Times New Roman"/>
          <w:sz w:val="22"/>
          <w:szCs w:val="22"/>
        </w:rPr>
        <w:t xml:space="preserve"> and a completed</w:t>
      </w:r>
      <w:r w:rsidR="004A69F5" w:rsidRPr="00A972C5">
        <w:rPr>
          <w:rFonts w:ascii="Times New Roman" w:hAnsi="Times New Roman" w:cs="Times New Roman"/>
          <w:sz w:val="22"/>
          <w:szCs w:val="22"/>
        </w:rPr>
        <w:t xml:space="preserve"> CPA or APA accredited internship</w:t>
      </w:r>
      <w:r w:rsidR="008D0BEC" w:rsidRPr="00A972C5">
        <w:rPr>
          <w:rFonts w:ascii="Times New Roman" w:hAnsi="Times New Roman" w:cs="Times New Roman"/>
          <w:sz w:val="22"/>
          <w:szCs w:val="22"/>
        </w:rPr>
        <w:t xml:space="preserve">, </w:t>
      </w:r>
      <w:r w:rsidR="004A69F5" w:rsidRPr="00A972C5">
        <w:rPr>
          <w:rFonts w:ascii="Times New Roman" w:hAnsi="Times New Roman" w:cs="Times New Roman"/>
          <w:sz w:val="22"/>
          <w:szCs w:val="22"/>
        </w:rPr>
        <w:t xml:space="preserve"> and </w:t>
      </w:r>
      <w:r w:rsidR="008D0BEC" w:rsidRPr="00A972C5">
        <w:rPr>
          <w:rFonts w:ascii="Times New Roman" w:hAnsi="Times New Roman" w:cs="Times New Roman"/>
          <w:sz w:val="22"/>
          <w:szCs w:val="22"/>
        </w:rPr>
        <w:t xml:space="preserve">must </w:t>
      </w:r>
      <w:r w:rsidR="004A69F5" w:rsidRPr="00A972C5">
        <w:rPr>
          <w:rFonts w:ascii="Times New Roman" w:hAnsi="Times New Roman" w:cs="Times New Roman"/>
          <w:sz w:val="22"/>
          <w:szCs w:val="22"/>
        </w:rPr>
        <w:t>be eligible for registration in British Columbia</w:t>
      </w:r>
      <w:r w:rsidR="00C23002" w:rsidRPr="00A972C5">
        <w:rPr>
          <w:rFonts w:ascii="Times New Roman" w:hAnsi="Times New Roman" w:cs="Times New Roman"/>
          <w:sz w:val="22"/>
          <w:szCs w:val="22"/>
        </w:rPr>
        <w:t xml:space="preserve"> as a Psychologist. Candidates </w:t>
      </w:r>
      <w:r w:rsidR="00DB2EEC" w:rsidRPr="00A972C5">
        <w:rPr>
          <w:rFonts w:ascii="Times New Roman" w:hAnsi="Times New Roman" w:cs="Times New Roman"/>
          <w:sz w:val="22"/>
          <w:szCs w:val="22"/>
        </w:rPr>
        <w:t xml:space="preserve">will </w:t>
      </w:r>
      <w:r w:rsidR="00C23002" w:rsidRPr="00A972C5">
        <w:rPr>
          <w:rFonts w:ascii="Times New Roman" w:hAnsi="Times New Roman" w:cs="Times New Roman"/>
          <w:sz w:val="22"/>
          <w:szCs w:val="22"/>
        </w:rPr>
        <w:t xml:space="preserve">have </w:t>
      </w:r>
      <w:r w:rsidR="008E76A2" w:rsidRPr="00A972C5">
        <w:rPr>
          <w:rFonts w:ascii="Times New Roman" w:hAnsi="Times New Roman" w:cs="Times New Roman"/>
          <w:sz w:val="22"/>
          <w:szCs w:val="22"/>
        </w:rPr>
        <w:t xml:space="preserve">a record of </w:t>
      </w:r>
      <w:r w:rsidR="001D7026" w:rsidRPr="00A972C5">
        <w:rPr>
          <w:rFonts w:ascii="Times New Roman" w:hAnsi="Times New Roman" w:cs="Times New Roman"/>
          <w:sz w:val="22"/>
          <w:szCs w:val="22"/>
        </w:rPr>
        <w:t>relevant university-level teaching</w:t>
      </w:r>
      <w:r w:rsidR="00DB2EEC" w:rsidRPr="00A972C5">
        <w:rPr>
          <w:rFonts w:ascii="Times New Roman" w:hAnsi="Times New Roman" w:cs="Times New Roman"/>
          <w:sz w:val="22"/>
          <w:szCs w:val="22"/>
        </w:rPr>
        <w:t>, ideally in Child/Developmental Pyschology</w:t>
      </w:r>
      <w:r w:rsidR="001D7026" w:rsidRPr="00A972C5">
        <w:rPr>
          <w:rFonts w:ascii="Times New Roman" w:hAnsi="Times New Roman" w:cs="Times New Roman"/>
          <w:sz w:val="22"/>
          <w:szCs w:val="22"/>
        </w:rPr>
        <w:t xml:space="preserve">; </w:t>
      </w:r>
      <w:r w:rsidR="008E76A2" w:rsidRPr="00A972C5">
        <w:rPr>
          <w:rFonts w:ascii="Times New Roman" w:hAnsi="Times New Roman" w:cs="Times New Roman"/>
          <w:sz w:val="22"/>
          <w:szCs w:val="22"/>
        </w:rPr>
        <w:t>demonstrable</w:t>
      </w:r>
      <w:r w:rsidR="001D7026" w:rsidRPr="00A972C5">
        <w:rPr>
          <w:rFonts w:ascii="Times New Roman" w:hAnsi="Times New Roman" w:cs="Times New Roman"/>
          <w:sz w:val="22"/>
          <w:szCs w:val="22"/>
        </w:rPr>
        <w:t xml:space="preserve"> commitment to teaching excellence</w:t>
      </w:r>
      <w:r w:rsidRPr="00A972C5">
        <w:rPr>
          <w:rFonts w:ascii="Times New Roman" w:hAnsi="Times New Roman" w:cs="Times New Roman"/>
          <w:sz w:val="22"/>
          <w:szCs w:val="22"/>
        </w:rPr>
        <w:t>; and promise of education leadership.</w:t>
      </w:r>
      <w:r w:rsidR="009968C8" w:rsidRPr="00A972C5">
        <w:rPr>
          <w:rFonts w:ascii="Times New Roman" w:hAnsi="Times New Roman" w:cs="Times New Roman"/>
          <w:sz w:val="22"/>
          <w:szCs w:val="22"/>
        </w:rPr>
        <w:t xml:space="preserve"> </w:t>
      </w:r>
      <w:r w:rsidR="00DB2EEC" w:rsidRPr="00A972C5">
        <w:rPr>
          <w:rFonts w:ascii="Times New Roman" w:hAnsi="Times New Roman" w:cs="Times New Roman"/>
          <w:sz w:val="22"/>
          <w:szCs w:val="22"/>
        </w:rPr>
        <w:t>They are also expected to show evidence of commitment to equity, diversity, inclusion, and the promotion of a respectful, collegial and conducive learning and working environment.</w:t>
      </w:r>
      <w:r w:rsidR="00FA4AC1" w:rsidRPr="00A972C5">
        <w:rPr>
          <w:rFonts w:ascii="Times New Roman" w:hAnsi="Times New Roman" w:cs="Times New Roman"/>
          <w:sz w:val="22"/>
          <w:szCs w:val="22"/>
        </w:rPr>
        <w:t xml:space="preserve"> We are particularly interested in candidates with teaching experience and expertise related to indigenous, racialized, and/or other minority communities.</w:t>
      </w:r>
      <w:r w:rsidR="00BF1F93" w:rsidRPr="00A972C5">
        <w:rPr>
          <w:rFonts w:ascii="Times New Roman" w:hAnsi="Times New Roman" w:cs="Times New Roman"/>
          <w:sz w:val="22"/>
          <w:szCs w:val="22"/>
        </w:rPr>
        <w:t xml:space="preserve">That being said, all candidates </w:t>
      </w:r>
      <w:r w:rsidR="001C23EF" w:rsidRPr="00A972C5">
        <w:rPr>
          <w:rFonts w:ascii="Times New Roman" w:hAnsi="Times New Roman" w:cs="Times New Roman"/>
          <w:sz w:val="22"/>
          <w:szCs w:val="22"/>
        </w:rPr>
        <w:t xml:space="preserve">with a </w:t>
      </w:r>
      <w:r w:rsidR="00BF1F93" w:rsidRPr="00A972C5">
        <w:rPr>
          <w:rFonts w:ascii="Times New Roman" w:hAnsi="Times New Roman" w:cs="Times New Roman"/>
          <w:sz w:val="22"/>
          <w:szCs w:val="22"/>
        </w:rPr>
        <w:t xml:space="preserve">PhD </w:t>
      </w:r>
      <w:r w:rsidR="006422A4">
        <w:rPr>
          <w:rFonts w:ascii="Times New Roman" w:hAnsi="Times New Roman" w:cs="Times New Roman"/>
          <w:sz w:val="22"/>
          <w:szCs w:val="22"/>
        </w:rPr>
        <w:t>(or PsyD)</w:t>
      </w:r>
      <w:r w:rsidR="006422A4">
        <w:rPr>
          <w:rFonts w:ascii="Times New Roman" w:hAnsi="Times New Roman" w:cs="Times New Roman"/>
          <w:sz w:val="22"/>
          <w:szCs w:val="22"/>
        </w:rPr>
        <w:t xml:space="preserve"> </w:t>
      </w:r>
      <w:r w:rsidR="00BF1F93" w:rsidRPr="00A972C5">
        <w:rPr>
          <w:rFonts w:ascii="Times New Roman" w:hAnsi="Times New Roman" w:cs="Times New Roman"/>
          <w:sz w:val="22"/>
          <w:szCs w:val="22"/>
        </w:rPr>
        <w:t xml:space="preserve">in Clinical Psychology are strongly encouraged to apply. </w:t>
      </w:r>
    </w:p>
    <w:p w14:paraId="229C148C" w14:textId="77777777" w:rsidR="00DD18C0" w:rsidRPr="00A972C5" w:rsidRDefault="00DD18C0" w:rsidP="004A69F5">
      <w:pPr>
        <w:spacing w:after="0"/>
        <w:rPr>
          <w:rFonts w:ascii="Times New Roman" w:hAnsi="Times New Roman" w:cs="Times New Roman"/>
          <w:sz w:val="22"/>
          <w:szCs w:val="22"/>
        </w:rPr>
      </w:pPr>
    </w:p>
    <w:p w14:paraId="58CD04D7" w14:textId="77777777" w:rsidR="000D2178" w:rsidRPr="00A972C5" w:rsidRDefault="008A4B54" w:rsidP="004A69F5">
      <w:pPr>
        <w:spacing w:after="0"/>
        <w:rPr>
          <w:rFonts w:ascii="Times New Roman" w:hAnsi="Times New Roman" w:cs="Times New Roman"/>
          <w:sz w:val="22"/>
          <w:szCs w:val="22"/>
        </w:rPr>
      </w:pPr>
      <w:r w:rsidRPr="00A972C5">
        <w:rPr>
          <w:rFonts w:ascii="Times New Roman" w:eastAsia="MS Mincho" w:hAnsi="Times New Roman" w:cs="Times New Roman"/>
          <w:sz w:val="22"/>
          <w:szCs w:val="22"/>
          <w:lang w:eastAsia="ja-JP"/>
        </w:rPr>
        <w:t xml:space="preserve">The appointee is required to keep abreast of current developments </w:t>
      </w:r>
      <w:r w:rsidR="004461B8" w:rsidRPr="00A972C5">
        <w:rPr>
          <w:rFonts w:ascii="Times New Roman" w:eastAsia="MS Mincho" w:hAnsi="Times New Roman" w:cs="Times New Roman"/>
          <w:sz w:val="22"/>
          <w:szCs w:val="22"/>
          <w:lang w:eastAsia="ja-JP"/>
        </w:rPr>
        <w:t xml:space="preserve">in the field of </w:t>
      </w:r>
      <w:r w:rsidR="00C23002" w:rsidRPr="00A972C5">
        <w:rPr>
          <w:rFonts w:ascii="Times New Roman" w:eastAsia="MS Mincho" w:hAnsi="Times New Roman" w:cs="Times New Roman"/>
          <w:sz w:val="22"/>
          <w:szCs w:val="22"/>
          <w:lang w:eastAsia="ja-JP"/>
        </w:rPr>
        <w:t>Clinical Psychology</w:t>
      </w:r>
      <w:r w:rsidR="004461B8" w:rsidRPr="00A972C5">
        <w:rPr>
          <w:rFonts w:ascii="Times New Roman" w:eastAsia="MS Mincho" w:hAnsi="Times New Roman" w:cs="Times New Roman"/>
          <w:sz w:val="22"/>
          <w:szCs w:val="22"/>
          <w:lang w:eastAsia="ja-JP"/>
        </w:rPr>
        <w:t xml:space="preserve"> and related </w:t>
      </w:r>
      <w:r w:rsidR="004461B8" w:rsidRPr="00A972C5">
        <w:rPr>
          <w:rFonts w:ascii="Times New Roman" w:hAnsi="Times New Roman" w:cs="Times New Roman"/>
          <w:color w:val="auto"/>
          <w:sz w:val="22"/>
          <w:szCs w:val="22"/>
        </w:rPr>
        <w:t>pedagogy</w:t>
      </w:r>
      <w:r w:rsidRPr="00A972C5">
        <w:rPr>
          <w:rFonts w:ascii="Times New Roman" w:eastAsia="MS Mincho" w:hAnsi="Times New Roman" w:cs="Times New Roman"/>
          <w:sz w:val="22"/>
          <w:szCs w:val="22"/>
          <w:lang w:eastAsia="ja-JP"/>
        </w:rPr>
        <w:t>, but t</w:t>
      </w:r>
      <w:r w:rsidR="00DE016F" w:rsidRPr="00A972C5">
        <w:rPr>
          <w:rFonts w:ascii="Times New Roman" w:eastAsia="MS Mincho" w:hAnsi="Times New Roman" w:cs="Times New Roman"/>
          <w:sz w:val="22"/>
          <w:szCs w:val="22"/>
          <w:lang w:eastAsia="ja-JP"/>
        </w:rPr>
        <w:t xml:space="preserve">here is no </w:t>
      </w:r>
      <w:r w:rsidR="004461B8" w:rsidRPr="00A972C5">
        <w:rPr>
          <w:rFonts w:ascii="Times New Roman" w:eastAsia="MS Mincho" w:hAnsi="Times New Roman" w:cs="Times New Roman"/>
          <w:sz w:val="22"/>
          <w:szCs w:val="22"/>
          <w:lang w:eastAsia="ja-JP"/>
        </w:rPr>
        <w:t>requirement</w:t>
      </w:r>
      <w:r w:rsidR="00DE016F" w:rsidRPr="00A972C5">
        <w:rPr>
          <w:rFonts w:ascii="Times New Roman" w:eastAsia="MS Mincho" w:hAnsi="Times New Roman" w:cs="Times New Roman"/>
          <w:sz w:val="22"/>
          <w:szCs w:val="22"/>
          <w:lang w:eastAsia="ja-JP"/>
        </w:rPr>
        <w:t xml:space="preserve"> </w:t>
      </w:r>
      <w:r w:rsidR="004461B8" w:rsidRPr="00A972C5">
        <w:rPr>
          <w:rFonts w:ascii="Times New Roman" w:eastAsia="MS Mincho" w:hAnsi="Times New Roman" w:cs="Times New Roman"/>
          <w:sz w:val="22"/>
          <w:szCs w:val="22"/>
          <w:lang w:eastAsia="ja-JP"/>
        </w:rPr>
        <w:t>to</w:t>
      </w:r>
      <w:r w:rsidR="00DE016F" w:rsidRPr="00A972C5">
        <w:rPr>
          <w:rFonts w:ascii="Times New Roman" w:eastAsia="MS Mincho" w:hAnsi="Times New Roman" w:cs="Times New Roman"/>
          <w:sz w:val="22"/>
          <w:szCs w:val="22"/>
          <w:lang w:eastAsia="ja-JP"/>
        </w:rPr>
        <w:t xml:space="preserve"> undertake research activities</w:t>
      </w:r>
      <w:r w:rsidR="00C45D87" w:rsidRPr="00A972C5">
        <w:rPr>
          <w:rFonts w:ascii="Times New Roman" w:hAnsi="Times New Roman" w:cs="Times New Roman"/>
          <w:color w:val="auto"/>
          <w:sz w:val="22"/>
          <w:szCs w:val="22"/>
        </w:rPr>
        <w:t>.</w:t>
      </w:r>
      <w:r w:rsidRPr="00A972C5">
        <w:rPr>
          <w:rFonts w:ascii="Times New Roman" w:hAnsi="Times New Roman" w:cs="Times New Roman"/>
          <w:color w:val="auto"/>
          <w:sz w:val="22"/>
          <w:szCs w:val="22"/>
        </w:rPr>
        <w:t xml:space="preserve"> </w:t>
      </w:r>
      <w:r w:rsidR="00715672" w:rsidRPr="00A972C5">
        <w:rPr>
          <w:rFonts w:ascii="Times New Roman" w:hAnsi="Times New Roman" w:cs="Times New Roman"/>
          <w:sz w:val="22"/>
          <w:szCs w:val="22"/>
        </w:rPr>
        <w:t>Nevertheless, t</w:t>
      </w:r>
      <w:r w:rsidR="00571FE0" w:rsidRPr="00A972C5">
        <w:rPr>
          <w:rFonts w:ascii="Times New Roman" w:hAnsi="Times New Roman" w:cs="Times New Roman"/>
          <w:sz w:val="22"/>
          <w:szCs w:val="22"/>
        </w:rPr>
        <w:t xml:space="preserve">he ability to </w:t>
      </w:r>
      <w:r w:rsidR="00DE016F" w:rsidRPr="00A972C5">
        <w:rPr>
          <w:rFonts w:ascii="Times New Roman" w:hAnsi="Times New Roman" w:cs="Times New Roman"/>
          <w:sz w:val="22"/>
          <w:szCs w:val="22"/>
        </w:rPr>
        <w:t>integrate one’s expertise into</w:t>
      </w:r>
      <w:r w:rsidR="008A2B5B" w:rsidRPr="00A972C5">
        <w:rPr>
          <w:rFonts w:ascii="Times New Roman" w:hAnsi="Times New Roman" w:cs="Times New Roman"/>
          <w:sz w:val="22"/>
          <w:szCs w:val="22"/>
        </w:rPr>
        <w:t xml:space="preserve"> ongoing </w:t>
      </w:r>
      <w:r w:rsidR="00571FE0" w:rsidRPr="00A972C5">
        <w:rPr>
          <w:rFonts w:ascii="Times New Roman" w:hAnsi="Times New Roman" w:cs="Times New Roman"/>
          <w:sz w:val="22"/>
          <w:szCs w:val="22"/>
        </w:rPr>
        <w:t xml:space="preserve">scholarly </w:t>
      </w:r>
      <w:r w:rsidR="008A2B5B" w:rsidRPr="00A972C5">
        <w:rPr>
          <w:rFonts w:ascii="Times New Roman" w:hAnsi="Times New Roman" w:cs="Times New Roman"/>
          <w:sz w:val="22"/>
          <w:szCs w:val="22"/>
        </w:rPr>
        <w:t xml:space="preserve">activities </w:t>
      </w:r>
      <w:r w:rsidR="00DE016F" w:rsidRPr="00A972C5">
        <w:rPr>
          <w:rFonts w:ascii="Times New Roman" w:hAnsi="Times New Roman" w:cs="Times New Roman"/>
          <w:sz w:val="22"/>
          <w:szCs w:val="22"/>
        </w:rPr>
        <w:t>in the department and on the campus</w:t>
      </w:r>
      <w:r w:rsidR="008A2B5B" w:rsidRPr="00A972C5">
        <w:rPr>
          <w:rFonts w:ascii="Times New Roman" w:hAnsi="Times New Roman" w:cs="Times New Roman"/>
          <w:sz w:val="22"/>
          <w:szCs w:val="22"/>
        </w:rPr>
        <w:t xml:space="preserve"> and to enhance existing strengths in</w:t>
      </w:r>
      <w:r w:rsidR="00C23002" w:rsidRPr="00A972C5">
        <w:rPr>
          <w:rFonts w:ascii="Times New Roman" w:hAnsi="Times New Roman" w:cs="Times New Roman"/>
          <w:sz w:val="22"/>
          <w:szCs w:val="22"/>
        </w:rPr>
        <w:t xml:space="preserve"> Clinical Psychology </w:t>
      </w:r>
      <w:r w:rsidR="009C0425" w:rsidRPr="00A972C5">
        <w:rPr>
          <w:rFonts w:ascii="Times New Roman" w:hAnsi="Times New Roman" w:cs="Times New Roman"/>
          <w:sz w:val="22"/>
          <w:szCs w:val="22"/>
        </w:rPr>
        <w:t xml:space="preserve">is desirable and </w:t>
      </w:r>
      <w:r w:rsidR="00C45D87" w:rsidRPr="00A972C5">
        <w:rPr>
          <w:rFonts w:ascii="Times New Roman" w:hAnsi="Times New Roman" w:cs="Times New Roman"/>
          <w:sz w:val="22"/>
          <w:szCs w:val="22"/>
        </w:rPr>
        <w:t>will be a significant asset.</w:t>
      </w:r>
      <w:r w:rsidR="00DE28BB" w:rsidRPr="00A972C5">
        <w:rPr>
          <w:rFonts w:ascii="Times New Roman" w:hAnsi="Times New Roman" w:cs="Times New Roman"/>
          <w:sz w:val="22"/>
          <w:szCs w:val="22"/>
        </w:rPr>
        <w:t xml:space="preserve"> </w:t>
      </w:r>
    </w:p>
    <w:p w14:paraId="4C3F9EF8" w14:textId="77777777" w:rsidR="000D2178" w:rsidRPr="00A972C5" w:rsidRDefault="000D2178" w:rsidP="004A69F5">
      <w:pPr>
        <w:spacing w:after="0"/>
        <w:rPr>
          <w:rFonts w:ascii="Times New Roman" w:hAnsi="Times New Roman" w:cs="Times New Roman"/>
          <w:sz w:val="22"/>
          <w:szCs w:val="22"/>
        </w:rPr>
      </w:pPr>
    </w:p>
    <w:p w14:paraId="3FC27B64" w14:textId="50937702" w:rsidR="00C61699" w:rsidRPr="00A972C5" w:rsidRDefault="008A2B5B" w:rsidP="004A69F5">
      <w:pPr>
        <w:spacing w:after="0"/>
        <w:rPr>
          <w:rFonts w:ascii="Times New Roman" w:hAnsi="Times New Roman" w:cs="Times New Roman"/>
          <w:sz w:val="22"/>
          <w:szCs w:val="22"/>
        </w:rPr>
      </w:pPr>
      <w:r w:rsidRPr="00A972C5">
        <w:rPr>
          <w:rFonts w:ascii="Times New Roman" w:hAnsi="Times New Roman" w:cs="Times New Roman"/>
          <w:sz w:val="22"/>
          <w:szCs w:val="22"/>
        </w:rPr>
        <w:t>The successful candidate is expected to teach</w:t>
      </w:r>
      <w:r w:rsidR="009968C8" w:rsidRPr="00A972C5">
        <w:rPr>
          <w:rFonts w:ascii="Times New Roman" w:hAnsi="Times New Roman" w:cs="Times New Roman"/>
          <w:sz w:val="22"/>
          <w:szCs w:val="22"/>
        </w:rPr>
        <w:t xml:space="preserve"> in </w:t>
      </w:r>
      <w:r w:rsidR="00715672" w:rsidRPr="00A972C5">
        <w:rPr>
          <w:rFonts w:ascii="Times New Roman" w:hAnsi="Times New Roman" w:cs="Times New Roman"/>
          <w:sz w:val="22"/>
          <w:szCs w:val="22"/>
        </w:rPr>
        <w:t xml:space="preserve">core </w:t>
      </w:r>
      <w:r w:rsidR="009968C8" w:rsidRPr="00A972C5">
        <w:rPr>
          <w:rFonts w:ascii="Times New Roman" w:hAnsi="Times New Roman" w:cs="Times New Roman"/>
          <w:sz w:val="22"/>
          <w:szCs w:val="22"/>
        </w:rPr>
        <w:t>areas</w:t>
      </w:r>
      <w:r w:rsidR="00571FE0" w:rsidRPr="00A972C5">
        <w:rPr>
          <w:rFonts w:ascii="Times New Roman" w:hAnsi="Times New Roman" w:cs="Times New Roman"/>
          <w:sz w:val="22"/>
          <w:szCs w:val="22"/>
        </w:rPr>
        <w:t xml:space="preserve"> of </w:t>
      </w:r>
      <w:r w:rsidR="00C23002" w:rsidRPr="00A972C5">
        <w:rPr>
          <w:rFonts w:ascii="Times New Roman" w:hAnsi="Times New Roman" w:cs="Times New Roman"/>
          <w:sz w:val="22"/>
          <w:szCs w:val="22"/>
        </w:rPr>
        <w:t>Clinical Practica</w:t>
      </w:r>
      <w:r w:rsidR="00715672" w:rsidRPr="00A972C5">
        <w:rPr>
          <w:rFonts w:ascii="Times New Roman" w:hAnsi="Times New Roman" w:cs="Times New Roman"/>
          <w:sz w:val="22"/>
          <w:szCs w:val="22"/>
        </w:rPr>
        <w:t>,</w:t>
      </w:r>
      <w:r w:rsidR="00571FE0" w:rsidRPr="00A972C5">
        <w:rPr>
          <w:rFonts w:ascii="Times New Roman" w:hAnsi="Times New Roman" w:cs="Times New Roman"/>
          <w:sz w:val="22"/>
          <w:szCs w:val="22"/>
        </w:rPr>
        <w:t xml:space="preserve"> </w:t>
      </w:r>
      <w:r w:rsidR="00877CD0" w:rsidRPr="00A972C5">
        <w:rPr>
          <w:rFonts w:ascii="Times New Roman" w:hAnsi="Times New Roman" w:cs="Times New Roman"/>
          <w:sz w:val="22"/>
          <w:szCs w:val="22"/>
        </w:rPr>
        <w:t xml:space="preserve">with a </w:t>
      </w:r>
      <w:r w:rsidR="00715672" w:rsidRPr="00A972C5">
        <w:rPr>
          <w:rFonts w:ascii="Times New Roman" w:hAnsi="Times New Roman" w:cs="Times New Roman"/>
          <w:sz w:val="22"/>
          <w:szCs w:val="22"/>
        </w:rPr>
        <w:t xml:space="preserve">particular </w:t>
      </w:r>
      <w:r w:rsidR="00877CD0" w:rsidRPr="00A972C5">
        <w:rPr>
          <w:rFonts w:ascii="Times New Roman" w:hAnsi="Times New Roman" w:cs="Times New Roman"/>
          <w:sz w:val="22"/>
          <w:szCs w:val="22"/>
        </w:rPr>
        <w:t xml:space="preserve">focus </w:t>
      </w:r>
      <w:r w:rsidR="008A4B54" w:rsidRPr="00A972C5">
        <w:rPr>
          <w:rFonts w:ascii="Times New Roman" w:hAnsi="Times New Roman" w:cs="Times New Roman"/>
          <w:sz w:val="22"/>
          <w:szCs w:val="22"/>
        </w:rPr>
        <w:t xml:space="preserve">on courses within </w:t>
      </w:r>
      <w:r w:rsidR="009968C8" w:rsidRPr="00A972C5">
        <w:rPr>
          <w:rFonts w:ascii="Times New Roman" w:hAnsi="Times New Roman" w:cs="Times New Roman"/>
          <w:sz w:val="22"/>
          <w:szCs w:val="22"/>
        </w:rPr>
        <w:t xml:space="preserve">the </w:t>
      </w:r>
      <w:r w:rsidR="00C23002" w:rsidRPr="00A972C5">
        <w:rPr>
          <w:rFonts w:ascii="Times New Roman" w:hAnsi="Times New Roman" w:cs="Times New Roman"/>
          <w:sz w:val="22"/>
          <w:szCs w:val="22"/>
        </w:rPr>
        <w:t>area of Child/Developmental</w:t>
      </w:r>
      <w:r w:rsidR="00E940DB" w:rsidRPr="00A972C5">
        <w:rPr>
          <w:rFonts w:ascii="Times New Roman" w:hAnsi="Times New Roman" w:cs="Times New Roman"/>
          <w:sz w:val="22"/>
          <w:szCs w:val="22"/>
        </w:rPr>
        <w:t xml:space="preserve"> Psychology</w:t>
      </w:r>
      <w:r w:rsidR="002E0573" w:rsidRPr="00A972C5">
        <w:rPr>
          <w:rFonts w:ascii="Times New Roman" w:hAnsi="Times New Roman" w:cs="Times New Roman"/>
          <w:sz w:val="22"/>
          <w:szCs w:val="22"/>
        </w:rPr>
        <w:t>. The in</w:t>
      </w:r>
      <w:r w:rsidR="008A4B54" w:rsidRPr="00A972C5">
        <w:rPr>
          <w:rFonts w:ascii="Times New Roman" w:hAnsi="Times New Roman" w:cs="Times New Roman"/>
          <w:sz w:val="22"/>
          <w:szCs w:val="22"/>
        </w:rPr>
        <w:t>dividual will also have the opportunity to</w:t>
      </w:r>
      <w:r w:rsidR="00571FE0" w:rsidRPr="00A972C5">
        <w:rPr>
          <w:rFonts w:ascii="Times New Roman" w:hAnsi="Times New Roman" w:cs="Times New Roman"/>
          <w:sz w:val="22"/>
          <w:szCs w:val="22"/>
        </w:rPr>
        <w:t xml:space="preserve"> contribute to </w:t>
      </w:r>
      <w:r w:rsidR="008A4B54" w:rsidRPr="00A972C5">
        <w:rPr>
          <w:rFonts w:ascii="Times New Roman" w:hAnsi="Times New Roman" w:cs="Times New Roman"/>
          <w:sz w:val="22"/>
          <w:szCs w:val="22"/>
        </w:rPr>
        <w:t xml:space="preserve">further development of the </w:t>
      </w:r>
      <w:r w:rsidR="001D5ACA" w:rsidRPr="00A972C5">
        <w:rPr>
          <w:rFonts w:ascii="Times New Roman" w:hAnsi="Times New Roman" w:cs="Times New Roman"/>
          <w:sz w:val="22"/>
          <w:szCs w:val="22"/>
        </w:rPr>
        <w:t>curriculum</w:t>
      </w:r>
      <w:r w:rsidR="005419EC" w:rsidRPr="00A972C5">
        <w:rPr>
          <w:rFonts w:ascii="Times New Roman" w:hAnsi="Times New Roman" w:cs="Times New Roman"/>
          <w:sz w:val="22"/>
          <w:szCs w:val="22"/>
        </w:rPr>
        <w:t xml:space="preserve">; </w:t>
      </w:r>
      <w:r w:rsidR="00C61699" w:rsidRPr="00A972C5">
        <w:rPr>
          <w:rFonts w:ascii="Times New Roman" w:hAnsi="Times New Roman" w:cs="Times New Roman"/>
          <w:color w:val="auto"/>
          <w:sz w:val="22"/>
          <w:szCs w:val="22"/>
        </w:rPr>
        <w:t>supervise undergraduate</w:t>
      </w:r>
      <w:r w:rsidR="001A2907" w:rsidRPr="00A972C5">
        <w:rPr>
          <w:rFonts w:ascii="Times New Roman" w:hAnsi="Times New Roman" w:cs="Times New Roman"/>
          <w:color w:val="auto"/>
          <w:sz w:val="22"/>
          <w:szCs w:val="22"/>
        </w:rPr>
        <w:t xml:space="preserve"> and graduate</w:t>
      </w:r>
      <w:r w:rsidR="00C61699" w:rsidRPr="00A972C5">
        <w:rPr>
          <w:rFonts w:ascii="Times New Roman" w:hAnsi="Times New Roman" w:cs="Times New Roman"/>
          <w:color w:val="auto"/>
          <w:sz w:val="22"/>
          <w:szCs w:val="22"/>
        </w:rPr>
        <w:t xml:space="preserve"> student</w:t>
      </w:r>
      <w:r w:rsidR="001A2907" w:rsidRPr="00A972C5">
        <w:rPr>
          <w:rFonts w:ascii="Times New Roman" w:hAnsi="Times New Roman" w:cs="Times New Roman"/>
          <w:color w:val="auto"/>
          <w:sz w:val="22"/>
          <w:szCs w:val="22"/>
        </w:rPr>
        <w:t>s</w:t>
      </w:r>
      <w:r w:rsidR="00C61699" w:rsidRPr="00A972C5">
        <w:rPr>
          <w:rFonts w:ascii="Times New Roman" w:hAnsi="Times New Roman" w:cs="Times New Roman"/>
          <w:color w:val="auto"/>
          <w:sz w:val="22"/>
          <w:szCs w:val="22"/>
        </w:rPr>
        <w:t>; and fulfill service obligations to the University and community.</w:t>
      </w:r>
    </w:p>
    <w:p w14:paraId="2304895D" w14:textId="77777777" w:rsidR="00B011CA" w:rsidRPr="00A972C5" w:rsidRDefault="00B011CA" w:rsidP="004A69F5">
      <w:pPr>
        <w:autoSpaceDE w:val="0"/>
        <w:autoSpaceDN w:val="0"/>
        <w:adjustRightInd w:val="0"/>
        <w:spacing w:after="0"/>
        <w:rPr>
          <w:rFonts w:ascii="Times New Roman" w:hAnsi="Times New Roman" w:cs="Times New Roman"/>
          <w:sz w:val="22"/>
          <w:szCs w:val="22"/>
        </w:rPr>
      </w:pPr>
    </w:p>
    <w:p w14:paraId="00168D0E" w14:textId="4BCCF45A" w:rsidR="00FC0F5E" w:rsidRPr="00A972C5" w:rsidRDefault="008A2B5B" w:rsidP="004A69F5">
      <w:pPr>
        <w:autoSpaceDE w:val="0"/>
        <w:autoSpaceDN w:val="0"/>
        <w:adjustRightInd w:val="0"/>
        <w:spacing w:after="0"/>
        <w:rPr>
          <w:rFonts w:ascii="Times New Roman" w:hAnsi="Times New Roman" w:cs="Times New Roman"/>
          <w:sz w:val="22"/>
          <w:szCs w:val="22"/>
        </w:rPr>
      </w:pPr>
      <w:r w:rsidRPr="00A972C5">
        <w:rPr>
          <w:rFonts w:ascii="Times New Roman" w:hAnsi="Times New Roman" w:cs="Times New Roman"/>
          <w:sz w:val="22"/>
          <w:szCs w:val="22"/>
        </w:rPr>
        <w:t xml:space="preserve">The Department of </w:t>
      </w:r>
      <w:r w:rsidR="00C23002" w:rsidRPr="00A972C5">
        <w:rPr>
          <w:rFonts w:ascii="Times New Roman" w:hAnsi="Times New Roman" w:cs="Times New Roman"/>
          <w:sz w:val="22"/>
          <w:szCs w:val="22"/>
        </w:rPr>
        <w:t>Psychology</w:t>
      </w:r>
      <w:r w:rsidR="00FC0F5E" w:rsidRPr="00A972C5">
        <w:rPr>
          <w:rFonts w:ascii="Times New Roman" w:hAnsi="Times New Roman" w:cs="Times New Roman"/>
          <w:sz w:val="22"/>
          <w:szCs w:val="22"/>
        </w:rPr>
        <w:t>,</w:t>
      </w:r>
      <w:r w:rsidRPr="00A972C5">
        <w:rPr>
          <w:rFonts w:ascii="Times New Roman" w:hAnsi="Times New Roman" w:cs="Times New Roman"/>
          <w:sz w:val="22"/>
          <w:szCs w:val="22"/>
        </w:rPr>
        <w:t xml:space="preserve"> </w:t>
      </w:r>
      <w:r w:rsidR="00EA5C26" w:rsidRPr="00A972C5">
        <w:rPr>
          <w:rFonts w:ascii="Times New Roman" w:hAnsi="Times New Roman" w:cs="Times New Roman"/>
          <w:sz w:val="22"/>
          <w:szCs w:val="22"/>
        </w:rPr>
        <w:t>at UBC</w:t>
      </w:r>
      <w:r w:rsidR="009C0425" w:rsidRPr="00A972C5">
        <w:rPr>
          <w:rFonts w:ascii="Times New Roman" w:hAnsi="Times New Roman" w:cs="Times New Roman"/>
          <w:sz w:val="22"/>
          <w:szCs w:val="22"/>
        </w:rPr>
        <w:t>’s</w:t>
      </w:r>
      <w:r w:rsidR="00EA5C26" w:rsidRPr="00A972C5">
        <w:rPr>
          <w:rFonts w:ascii="Times New Roman" w:hAnsi="Times New Roman" w:cs="Times New Roman"/>
          <w:sz w:val="22"/>
          <w:szCs w:val="22"/>
        </w:rPr>
        <w:t xml:space="preserve"> Okanagan</w:t>
      </w:r>
      <w:r w:rsidR="009C0425" w:rsidRPr="00A972C5">
        <w:rPr>
          <w:rFonts w:ascii="Times New Roman" w:hAnsi="Times New Roman" w:cs="Times New Roman"/>
          <w:sz w:val="22"/>
          <w:szCs w:val="22"/>
        </w:rPr>
        <w:t xml:space="preserve"> campus</w:t>
      </w:r>
      <w:r w:rsidR="00FC0F5E" w:rsidRPr="00A972C5">
        <w:rPr>
          <w:rFonts w:ascii="Times New Roman" w:hAnsi="Times New Roman" w:cs="Times New Roman"/>
          <w:sz w:val="22"/>
          <w:szCs w:val="22"/>
        </w:rPr>
        <w:t>,</w:t>
      </w:r>
      <w:r w:rsidR="00EA5C26" w:rsidRPr="00A972C5">
        <w:rPr>
          <w:rFonts w:ascii="Times New Roman" w:hAnsi="Times New Roman" w:cs="Times New Roman"/>
          <w:sz w:val="22"/>
          <w:szCs w:val="22"/>
        </w:rPr>
        <w:t xml:space="preserve"> is a dynamic and highly interdisciplinary </w:t>
      </w:r>
      <w:r w:rsidR="00C23002" w:rsidRPr="00A972C5">
        <w:rPr>
          <w:rFonts w:ascii="Times New Roman" w:hAnsi="Times New Roman" w:cs="Times New Roman"/>
          <w:sz w:val="22"/>
          <w:szCs w:val="22"/>
        </w:rPr>
        <w:t>department</w:t>
      </w:r>
      <w:r w:rsidR="00EA5C26" w:rsidRPr="00A972C5">
        <w:rPr>
          <w:rFonts w:ascii="Times New Roman" w:hAnsi="Times New Roman" w:cs="Times New Roman"/>
          <w:sz w:val="22"/>
          <w:szCs w:val="22"/>
        </w:rPr>
        <w:t xml:space="preserve"> of more than </w:t>
      </w:r>
      <w:r w:rsidR="00C23002" w:rsidRPr="00A972C5">
        <w:rPr>
          <w:rFonts w:ascii="Times New Roman" w:hAnsi="Times New Roman" w:cs="Times New Roman"/>
          <w:sz w:val="22"/>
          <w:szCs w:val="22"/>
        </w:rPr>
        <w:t xml:space="preserve">20 </w:t>
      </w:r>
      <w:r w:rsidR="00EA5C26" w:rsidRPr="00A972C5">
        <w:rPr>
          <w:rFonts w:ascii="Times New Roman" w:hAnsi="Times New Roman" w:cs="Times New Roman"/>
          <w:sz w:val="22"/>
          <w:szCs w:val="22"/>
        </w:rPr>
        <w:t xml:space="preserve">faculty members with </w:t>
      </w:r>
      <w:r w:rsidRPr="00A972C5">
        <w:rPr>
          <w:rFonts w:ascii="Times New Roman" w:hAnsi="Times New Roman" w:cs="Times New Roman"/>
          <w:sz w:val="22"/>
          <w:szCs w:val="22"/>
        </w:rPr>
        <w:t xml:space="preserve">research </w:t>
      </w:r>
      <w:r w:rsidR="00EA5C26" w:rsidRPr="00A972C5">
        <w:rPr>
          <w:rFonts w:ascii="Times New Roman" w:hAnsi="Times New Roman" w:cs="Times New Roman"/>
          <w:sz w:val="22"/>
          <w:szCs w:val="22"/>
        </w:rPr>
        <w:t xml:space="preserve">clusters in </w:t>
      </w:r>
      <w:r w:rsidR="00C23002" w:rsidRPr="00A972C5">
        <w:rPr>
          <w:rFonts w:ascii="Times New Roman" w:hAnsi="Times New Roman" w:cs="Times New Roman"/>
          <w:sz w:val="22"/>
          <w:szCs w:val="22"/>
        </w:rPr>
        <w:t>health, neuropsychology, forensic, and social psychology</w:t>
      </w:r>
      <w:r w:rsidR="006464DA" w:rsidRPr="00A972C5">
        <w:rPr>
          <w:rFonts w:ascii="Times New Roman" w:hAnsi="Times New Roman" w:cs="Times New Roman"/>
          <w:sz w:val="22"/>
          <w:szCs w:val="22"/>
        </w:rPr>
        <w:t xml:space="preserve">, as well as active engagement </w:t>
      </w:r>
      <w:r w:rsidR="00EA5C26" w:rsidRPr="00A972C5">
        <w:rPr>
          <w:rFonts w:ascii="Times New Roman" w:hAnsi="Times New Roman" w:cs="Times New Roman"/>
          <w:sz w:val="22"/>
          <w:szCs w:val="22"/>
        </w:rPr>
        <w:t xml:space="preserve">in the scholarship of teaching. </w:t>
      </w:r>
    </w:p>
    <w:p w14:paraId="7C2E0482" w14:textId="77777777" w:rsidR="00B011CA" w:rsidRPr="00A972C5" w:rsidRDefault="00B011CA" w:rsidP="004A69F5">
      <w:pPr>
        <w:autoSpaceDE w:val="0"/>
        <w:autoSpaceDN w:val="0"/>
        <w:adjustRightInd w:val="0"/>
        <w:spacing w:after="0"/>
        <w:rPr>
          <w:rFonts w:ascii="Times New Roman" w:hAnsi="Times New Roman" w:cs="Times New Roman"/>
          <w:sz w:val="22"/>
          <w:szCs w:val="22"/>
        </w:rPr>
      </w:pPr>
    </w:p>
    <w:p w14:paraId="0C6FF8CD" w14:textId="77777777" w:rsidR="00FC0F5E" w:rsidRPr="00A972C5" w:rsidRDefault="00FC0F5E" w:rsidP="004A69F5">
      <w:pPr>
        <w:autoSpaceDE w:val="0"/>
        <w:autoSpaceDN w:val="0"/>
        <w:adjustRightInd w:val="0"/>
        <w:spacing w:after="0"/>
        <w:rPr>
          <w:rFonts w:ascii="Times New Roman" w:hAnsi="Times New Roman" w:cs="Times New Roman"/>
          <w:sz w:val="22"/>
          <w:szCs w:val="22"/>
        </w:rPr>
      </w:pPr>
      <w:r w:rsidRPr="00A972C5">
        <w:rPr>
          <w:rFonts w:ascii="Times New Roman" w:hAnsi="Times New Roman" w:cs="Times New Roman"/>
          <w:sz w:val="22"/>
          <w:szCs w:val="22"/>
        </w:rPr>
        <w:t xml:space="preserve">The Department </w:t>
      </w:r>
      <w:r w:rsidRPr="00A972C5">
        <w:rPr>
          <w:rFonts w:ascii="Times New Roman" w:eastAsia="Times New Roman" w:hAnsi="Times New Roman" w:cs="Times New Roman"/>
          <w:sz w:val="22"/>
          <w:szCs w:val="22"/>
          <w:lang w:eastAsia="en-CA"/>
        </w:rPr>
        <w:t xml:space="preserve">is housed in the vibrant Irving K. Barber School of Arts and Sciences. The Faculty offers both discipline-based and interdisciplinary programs at the undergraduate and graduate levels. The collegial learning environment in the Faculty </w:t>
      </w:r>
      <w:r w:rsidRPr="00A972C5">
        <w:rPr>
          <w:rFonts w:ascii="Times New Roman" w:hAnsi="Times New Roman" w:cs="Times New Roman"/>
          <w:sz w:val="22"/>
          <w:szCs w:val="22"/>
          <w:lang w:eastAsia="en-CA"/>
        </w:rPr>
        <w:t>focuses on effective teaching, critical and creative scholarship, and the integration of scholarship and teaching. We are committed to an ethos of local involvement, global engagement, and intercultural awareness, and we provide</w:t>
      </w:r>
      <w:r w:rsidRPr="00A972C5">
        <w:rPr>
          <w:rFonts w:ascii="Times New Roman" w:hAnsi="Times New Roman" w:cs="Times New Roman"/>
          <w:sz w:val="22"/>
          <w:szCs w:val="22"/>
        </w:rPr>
        <w:t xml:space="preserve"> a positive, inclusive, and mutually supportive working and learning environment for all our students, faculty, and staff. To learn </w:t>
      </w:r>
      <w:r w:rsidRPr="00A972C5">
        <w:rPr>
          <w:rFonts w:ascii="Times New Roman" w:eastAsia="Times New Roman" w:hAnsi="Times New Roman" w:cs="Times New Roman"/>
          <w:bCs/>
          <w:sz w:val="22"/>
          <w:szCs w:val="22"/>
          <w:lang w:eastAsia="en-CA"/>
        </w:rPr>
        <w:t xml:space="preserve">about the Irving K. Barber School of Arts and Science, go to </w:t>
      </w:r>
      <w:hyperlink r:id="rId8" w:history="1">
        <w:r w:rsidRPr="00A972C5">
          <w:rPr>
            <w:rStyle w:val="Hyperlink"/>
            <w:rFonts w:ascii="Times New Roman" w:eastAsia="Times New Roman" w:hAnsi="Times New Roman" w:cs="Times New Roman"/>
            <w:bCs/>
            <w:sz w:val="22"/>
            <w:szCs w:val="22"/>
            <w:lang w:eastAsia="en-CA"/>
          </w:rPr>
          <w:t>http://www.ubc.ca/okanagan/ikbarberschool/welcome.html</w:t>
        </w:r>
      </w:hyperlink>
      <w:r w:rsidRPr="00A972C5">
        <w:rPr>
          <w:rFonts w:ascii="Times New Roman" w:hAnsi="Times New Roman" w:cs="Times New Roman"/>
          <w:sz w:val="22"/>
          <w:szCs w:val="22"/>
        </w:rPr>
        <w:t xml:space="preserve">. </w:t>
      </w:r>
    </w:p>
    <w:p w14:paraId="3EA87E41" w14:textId="77777777" w:rsidR="00FC0F5E" w:rsidRPr="00A972C5" w:rsidRDefault="00FC0F5E" w:rsidP="004A69F5">
      <w:pPr>
        <w:autoSpaceDE w:val="0"/>
        <w:autoSpaceDN w:val="0"/>
        <w:adjustRightInd w:val="0"/>
        <w:spacing w:after="0"/>
        <w:rPr>
          <w:rFonts w:ascii="Times New Roman" w:hAnsi="Times New Roman" w:cs="Times New Roman"/>
          <w:sz w:val="22"/>
          <w:szCs w:val="22"/>
        </w:rPr>
      </w:pPr>
    </w:p>
    <w:p w14:paraId="61005CC7" w14:textId="77777777" w:rsidR="00FC0F5E" w:rsidRPr="00A972C5" w:rsidRDefault="00FC0F5E" w:rsidP="004A69F5">
      <w:pPr>
        <w:spacing w:after="0"/>
        <w:rPr>
          <w:rFonts w:ascii="Times New Roman" w:hAnsi="Times New Roman" w:cs="Times New Roman"/>
          <w:sz w:val="22"/>
          <w:szCs w:val="22"/>
        </w:rPr>
      </w:pPr>
      <w:r w:rsidRPr="00A972C5">
        <w:rPr>
          <w:rFonts w:ascii="Times New Roman" w:hAnsi="Times New Roman" w:cs="Times New Roman"/>
          <w:sz w:val="22"/>
          <w:szCs w:val="22"/>
        </w:rPr>
        <w:t xml:space="preserve">UBC is one of the world’s leading universities, and is consistently ranked in the top 40. The university has two distinct campuses, one in Vancouver and one in Kelowna. UBC’s Okanagan </w:t>
      </w:r>
      <w:r w:rsidRPr="00A972C5">
        <w:rPr>
          <w:rFonts w:ascii="Times New Roman" w:hAnsi="Times New Roman" w:cs="Times New Roman"/>
          <w:sz w:val="22"/>
          <w:szCs w:val="22"/>
        </w:rPr>
        <w:lastRenderedPageBreak/>
        <w:t>campus, located in the city of Kelowna, has over 9,000 students in seven faculties, with strong undergraduate and graduate programs. Situated in the heart of the Okanagan Valley, one of the most scenic regions in Canada, it offers an intimate learning environment and excellent</w:t>
      </w:r>
      <w:r w:rsidR="00BC65EC" w:rsidRPr="00A972C5">
        <w:rPr>
          <w:rFonts w:ascii="Times New Roman" w:hAnsi="Times New Roman" w:cs="Times New Roman"/>
          <w:sz w:val="22"/>
          <w:szCs w:val="22"/>
        </w:rPr>
        <w:t xml:space="preserve"> </w:t>
      </w:r>
      <w:r w:rsidRPr="00A972C5">
        <w:rPr>
          <w:rFonts w:ascii="Times New Roman" w:hAnsi="Times New Roman" w:cs="Times New Roman"/>
          <w:sz w:val="22"/>
          <w:szCs w:val="22"/>
        </w:rPr>
        <w:t xml:space="preserve">opportunities for regional, national, and international scholarly activities. For more information about UBC resources and opportunities, please visit </w:t>
      </w:r>
      <w:hyperlink r:id="rId9" w:history="1">
        <w:r w:rsidRPr="00A972C5">
          <w:rPr>
            <w:rStyle w:val="Hyperlink"/>
            <w:rFonts w:ascii="Times New Roman" w:hAnsi="Times New Roman" w:cs="Times New Roman"/>
            <w:sz w:val="22"/>
            <w:szCs w:val="22"/>
          </w:rPr>
          <w:t>http://www.hr.ubc.ca/faculty-staff-resources/</w:t>
        </w:r>
      </w:hyperlink>
      <w:r w:rsidRPr="00A972C5">
        <w:rPr>
          <w:rFonts w:ascii="Times New Roman" w:hAnsi="Times New Roman" w:cs="Times New Roman"/>
          <w:sz w:val="22"/>
          <w:szCs w:val="22"/>
        </w:rPr>
        <w:t xml:space="preserve">. Information about the surrounding community can be found at: </w:t>
      </w:r>
      <w:hyperlink r:id="rId10" w:history="1">
        <w:r w:rsidRPr="00A972C5">
          <w:rPr>
            <w:rStyle w:val="Hyperlink"/>
            <w:rFonts w:ascii="Times New Roman" w:hAnsi="Times New Roman" w:cs="Times New Roman"/>
            <w:sz w:val="22"/>
            <w:szCs w:val="22"/>
          </w:rPr>
          <w:t>http://www.hr.ubc.ca/worklife-relocation/</w:t>
        </w:r>
      </w:hyperlink>
      <w:r w:rsidRPr="00A972C5">
        <w:rPr>
          <w:rFonts w:ascii="Times New Roman" w:hAnsi="Times New Roman" w:cs="Times New Roman"/>
          <w:sz w:val="22"/>
          <w:szCs w:val="22"/>
        </w:rPr>
        <w:t>.</w:t>
      </w:r>
    </w:p>
    <w:p w14:paraId="65F41DF9" w14:textId="77777777" w:rsidR="00872515" w:rsidRPr="00A972C5" w:rsidRDefault="00872515" w:rsidP="004A69F5">
      <w:pPr>
        <w:spacing w:after="0"/>
        <w:rPr>
          <w:rFonts w:ascii="Times New Roman" w:hAnsi="Times New Roman" w:cs="Times New Roman"/>
          <w:sz w:val="22"/>
          <w:szCs w:val="22"/>
        </w:rPr>
      </w:pPr>
    </w:p>
    <w:p w14:paraId="612ED7EF" w14:textId="77777777" w:rsidR="00DC6900" w:rsidRPr="00A972C5" w:rsidRDefault="00EA5C26" w:rsidP="004A69F5">
      <w:pPr>
        <w:spacing w:after="0"/>
        <w:rPr>
          <w:rFonts w:ascii="Times New Roman" w:hAnsi="Times New Roman" w:cs="Times New Roman"/>
          <w:sz w:val="22"/>
          <w:szCs w:val="22"/>
        </w:rPr>
      </w:pPr>
      <w:r w:rsidRPr="00A972C5">
        <w:rPr>
          <w:rFonts w:ascii="Times New Roman" w:hAnsi="Times New Roman" w:cs="Times New Roman"/>
          <w:sz w:val="22"/>
          <w:szCs w:val="22"/>
        </w:rPr>
        <w:t>How to Apply:</w:t>
      </w:r>
    </w:p>
    <w:p w14:paraId="5D1EDD0A" w14:textId="04B60EB4" w:rsidR="00F85B22" w:rsidRPr="00A972C5" w:rsidRDefault="00F85B22" w:rsidP="004A69F5">
      <w:pPr>
        <w:spacing w:after="0"/>
        <w:rPr>
          <w:rFonts w:ascii="Times New Roman" w:eastAsia="Times New Roman" w:hAnsi="Times New Roman" w:cs="Times New Roman"/>
          <w:bCs/>
          <w:sz w:val="22"/>
          <w:szCs w:val="22"/>
        </w:rPr>
      </w:pPr>
      <w:r w:rsidRPr="00A972C5">
        <w:rPr>
          <w:rFonts w:ascii="Times New Roman" w:hAnsi="Times New Roman" w:cs="Times New Roman"/>
          <w:sz w:val="22"/>
          <w:szCs w:val="22"/>
        </w:rPr>
        <w:t xml:space="preserve">Applications are </w:t>
      </w:r>
      <w:r w:rsidR="00677171" w:rsidRPr="00A972C5">
        <w:rPr>
          <w:rFonts w:ascii="Times New Roman" w:hAnsi="Times New Roman" w:cs="Times New Roman"/>
          <w:sz w:val="22"/>
          <w:szCs w:val="22"/>
        </w:rPr>
        <w:t xml:space="preserve">to be </w:t>
      </w:r>
      <w:r w:rsidRPr="00A972C5">
        <w:rPr>
          <w:rFonts w:ascii="Times New Roman" w:hAnsi="Times New Roman" w:cs="Times New Roman"/>
          <w:sz w:val="22"/>
          <w:szCs w:val="22"/>
        </w:rPr>
        <w:t xml:space="preserve">submitted online at </w:t>
      </w:r>
      <w:hyperlink r:id="rId11" w:history="1">
        <w:r w:rsidRPr="00A972C5">
          <w:rPr>
            <w:rFonts w:ascii="Times New Roman" w:eastAsia="Times New Roman" w:hAnsi="Times New Roman" w:cs="Times New Roman"/>
            <w:bCs/>
            <w:color w:val="0000FF"/>
            <w:sz w:val="22"/>
            <w:szCs w:val="22"/>
            <w:u w:val="single"/>
            <w:lang w:eastAsia="en-CA"/>
          </w:rPr>
          <w:t>http://www.hr.ubc.ca/careers-postings/faculty.php</w:t>
        </w:r>
      </w:hyperlink>
      <w:r w:rsidRPr="00A972C5">
        <w:rPr>
          <w:rFonts w:ascii="Times New Roman" w:eastAsia="Times New Roman" w:hAnsi="Times New Roman" w:cs="Times New Roman"/>
          <w:color w:val="3366FF"/>
          <w:sz w:val="22"/>
          <w:szCs w:val="22"/>
        </w:rPr>
        <w:t xml:space="preserve"> </w:t>
      </w:r>
      <w:r w:rsidRPr="00A972C5">
        <w:rPr>
          <w:rFonts w:ascii="Times New Roman" w:eastAsia="Times New Roman" w:hAnsi="Times New Roman" w:cs="Times New Roman"/>
          <w:sz w:val="22"/>
          <w:szCs w:val="22"/>
        </w:rPr>
        <w:t xml:space="preserve"> (</w:t>
      </w:r>
      <w:r w:rsidRPr="00A972C5">
        <w:rPr>
          <w:rFonts w:ascii="Times New Roman" w:eastAsia="Times New Roman" w:hAnsi="Times New Roman" w:cs="Times New Roman"/>
          <w:b/>
          <w:bCs/>
          <w:sz w:val="22"/>
          <w:szCs w:val="22"/>
        </w:rPr>
        <w:t>Job</w:t>
      </w:r>
      <w:r w:rsidRPr="00A972C5">
        <w:rPr>
          <w:rFonts w:ascii="Times New Roman" w:eastAsia="Times New Roman" w:hAnsi="Times New Roman" w:cs="Times New Roman"/>
          <w:b/>
          <w:bCs/>
          <w:spacing w:val="-2"/>
          <w:sz w:val="22"/>
          <w:szCs w:val="22"/>
        </w:rPr>
        <w:t xml:space="preserve"> </w:t>
      </w:r>
      <w:r w:rsidRPr="00A972C5">
        <w:rPr>
          <w:rFonts w:ascii="Times New Roman" w:eastAsia="Times New Roman" w:hAnsi="Times New Roman" w:cs="Times New Roman"/>
          <w:b/>
          <w:bCs/>
          <w:sz w:val="22"/>
          <w:szCs w:val="22"/>
        </w:rPr>
        <w:t>Opening ID#</w:t>
      </w:r>
      <w:r w:rsidR="00AA6C1B" w:rsidRPr="00A972C5">
        <w:rPr>
          <w:rFonts w:ascii="Times New Roman" w:eastAsia="Times New Roman" w:hAnsi="Times New Roman" w:cs="Times New Roman"/>
          <w:b/>
          <w:bCs/>
          <w:sz w:val="22"/>
          <w:szCs w:val="22"/>
        </w:rPr>
        <w:t xml:space="preserve"> </w:t>
      </w:r>
      <w:r w:rsidR="006422A4">
        <w:rPr>
          <w:rFonts w:ascii="Times New Roman" w:eastAsia="Times New Roman" w:hAnsi="Times New Roman" w:cs="Times New Roman"/>
          <w:b/>
          <w:bCs/>
          <w:sz w:val="22"/>
          <w:szCs w:val="22"/>
        </w:rPr>
        <w:t>30034</w:t>
      </w:r>
      <w:r w:rsidRPr="00A972C5">
        <w:rPr>
          <w:rFonts w:ascii="Times New Roman" w:eastAsia="Times New Roman" w:hAnsi="Times New Roman" w:cs="Times New Roman"/>
          <w:b/>
          <w:bCs/>
          <w:sz w:val="22"/>
          <w:szCs w:val="22"/>
        </w:rPr>
        <w:t>)</w:t>
      </w:r>
      <w:r w:rsidR="00677171" w:rsidRPr="00A972C5">
        <w:rPr>
          <w:rFonts w:ascii="Times New Roman" w:eastAsia="Times New Roman" w:hAnsi="Times New Roman" w:cs="Times New Roman"/>
          <w:b/>
          <w:bCs/>
          <w:sz w:val="22"/>
          <w:szCs w:val="22"/>
        </w:rPr>
        <w:t>,</w:t>
      </w:r>
      <w:r w:rsidRPr="00A972C5">
        <w:rPr>
          <w:rFonts w:ascii="Times New Roman" w:eastAsia="Times New Roman" w:hAnsi="Times New Roman" w:cs="Times New Roman"/>
          <w:b/>
          <w:bCs/>
          <w:sz w:val="22"/>
          <w:szCs w:val="22"/>
        </w:rPr>
        <w:t xml:space="preserve"> </w:t>
      </w:r>
      <w:r w:rsidR="005A3ECC" w:rsidRPr="00A972C5">
        <w:rPr>
          <w:rFonts w:ascii="Times New Roman" w:eastAsia="Times New Roman" w:hAnsi="Times New Roman" w:cs="Times New Roman"/>
          <w:bCs/>
          <w:sz w:val="22"/>
          <w:szCs w:val="22"/>
        </w:rPr>
        <w:t>and should include:</w:t>
      </w:r>
    </w:p>
    <w:p w14:paraId="0412B415" w14:textId="77777777" w:rsidR="00872515" w:rsidRPr="00A972C5" w:rsidRDefault="00872515" w:rsidP="004A69F5">
      <w:pPr>
        <w:spacing w:after="0"/>
        <w:rPr>
          <w:rFonts w:ascii="Times New Roman" w:eastAsia="Times New Roman" w:hAnsi="Times New Roman" w:cs="Times New Roman"/>
          <w:bCs/>
          <w:sz w:val="22"/>
          <w:szCs w:val="22"/>
        </w:rPr>
      </w:pPr>
    </w:p>
    <w:p w14:paraId="5C934F3C" w14:textId="77777777" w:rsidR="00872515" w:rsidRPr="00A972C5" w:rsidRDefault="00872515" w:rsidP="004A69F5">
      <w:pPr>
        <w:pStyle w:val="ListParagraph"/>
        <w:numPr>
          <w:ilvl w:val="0"/>
          <w:numId w:val="1"/>
        </w:numPr>
        <w:suppressAutoHyphens/>
        <w:spacing w:after="0"/>
        <w:rPr>
          <w:rFonts w:ascii="Times New Roman" w:hAnsi="Times New Roman" w:cs="Times New Roman"/>
          <w:color w:val="auto"/>
          <w:sz w:val="22"/>
          <w:szCs w:val="22"/>
        </w:rPr>
      </w:pPr>
      <w:r w:rsidRPr="00A972C5">
        <w:rPr>
          <w:rFonts w:ascii="Times New Roman" w:hAnsi="Times New Roman" w:cs="Times New Roman"/>
          <w:color w:val="auto"/>
          <w:sz w:val="22"/>
          <w:szCs w:val="22"/>
        </w:rPr>
        <w:t>a cover letter</w:t>
      </w:r>
      <w:r w:rsidR="00F85B22" w:rsidRPr="00A972C5">
        <w:rPr>
          <w:rFonts w:ascii="Times New Roman" w:hAnsi="Times New Roman" w:cs="Times New Roman"/>
          <w:color w:val="auto"/>
          <w:sz w:val="22"/>
          <w:szCs w:val="22"/>
        </w:rPr>
        <w:t xml:space="preserve"> </w:t>
      </w:r>
    </w:p>
    <w:p w14:paraId="1A53A730" w14:textId="77777777" w:rsidR="00872515" w:rsidRPr="00A972C5" w:rsidRDefault="00F85B22" w:rsidP="004A69F5">
      <w:pPr>
        <w:pStyle w:val="ListParagraph"/>
        <w:numPr>
          <w:ilvl w:val="0"/>
          <w:numId w:val="1"/>
        </w:numPr>
        <w:suppressAutoHyphens/>
        <w:spacing w:after="0"/>
        <w:rPr>
          <w:rFonts w:ascii="Times New Roman" w:hAnsi="Times New Roman" w:cs="Times New Roman"/>
          <w:color w:val="auto"/>
          <w:sz w:val="22"/>
          <w:szCs w:val="22"/>
        </w:rPr>
      </w:pPr>
      <w:r w:rsidRPr="00A972C5">
        <w:rPr>
          <w:rFonts w:ascii="Times New Roman" w:hAnsi="Times New Roman" w:cs="Times New Roman"/>
          <w:color w:val="auto"/>
          <w:sz w:val="22"/>
          <w:szCs w:val="22"/>
        </w:rPr>
        <w:t>a</w:t>
      </w:r>
      <w:r w:rsidR="00872515" w:rsidRPr="00A972C5">
        <w:rPr>
          <w:rFonts w:ascii="Times New Roman" w:hAnsi="Times New Roman" w:cs="Times New Roman"/>
          <w:color w:val="auto"/>
          <w:sz w:val="22"/>
          <w:szCs w:val="22"/>
        </w:rPr>
        <w:t xml:space="preserve"> curriculum vitae</w:t>
      </w:r>
      <w:r w:rsidRPr="00A972C5">
        <w:rPr>
          <w:rFonts w:ascii="Times New Roman" w:hAnsi="Times New Roman" w:cs="Times New Roman"/>
          <w:color w:val="auto"/>
          <w:sz w:val="22"/>
          <w:szCs w:val="22"/>
        </w:rPr>
        <w:t xml:space="preserve"> </w:t>
      </w:r>
    </w:p>
    <w:p w14:paraId="16418F9E" w14:textId="77777777" w:rsidR="00872515" w:rsidRPr="00A972C5" w:rsidRDefault="00F85B22" w:rsidP="004A69F5">
      <w:pPr>
        <w:pStyle w:val="ListParagraph"/>
        <w:numPr>
          <w:ilvl w:val="0"/>
          <w:numId w:val="1"/>
        </w:numPr>
        <w:suppressAutoHyphens/>
        <w:spacing w:after="0"/>
        <w:rPr>
          <w:rFonts w:ascii="Times New Roman" w:hAnsi="Times New Roman" w:cs="Times New Roman"/>
          <w:color w:val="auto"/>
          <w:sz w:val="22"/>
          <w:szCs w:val="22"/>
        </w:rPr>
      </w:pPr>
      <w:r w:rsidRPr="00A972C5">
        <w:rPr>
          <w:rFonts w:ascii="Times New Roman" w:hAnsi="Times New Roman" w:cs="Times New Roman"/>
          <w:color w:val="auto"/>
          <w:sz w:val="22"/>
          <w:szCs w:val="22"/>
        </w:rPr>
        <w:t>a s</w:t>
      </w:r>
      <w:r w:rsidR="00872515" w:rsidRPr="00A972C5">
        <w:rPr>
          <w:rFonts w:ascii="Times New Roman" w:hAnsi="Times New Roman" w:cs="Times New Roman"/>
          <w:color w:val="auto"/>
          <w:sz w:val="22"/>
          <w:szCs w:val="22"/>
        </w:rPr>
        <w:t>tatement of teaching philosophy</w:t>
      </w:r>
    </w:p>
    <w:p w14:paraId="6C2F5632" w14:textId="77777777" w:rsidR="00872515" w:rsidRPr="00A972C5" w:rsidRDefault="00F85B22" w:rsidP="004A69F5">
      <w:pPr>
        <w:pStyle w:val="ListParagraph"/>
        <w:numPr>
          <w:ilvl w:val="0"/>
          <w:numId w:val="1"/>
        </w:numPr>
        <w:suppressAutoHyphens/>
        <w:spacing w:after="0"/>
        <w:rPr>
          <w:rFonts w:ascii="Times New Roman" w:hAnsi="Times New Roman" w:cs="Times New Roman"/>
          <w:color w:val="auto"/>
          <w:sz w:val="22"/>
          <w:szCs w:val="22"/>
        </w:rPr>
      </w:pPr>
      <w:r w:rsidRPr="00A972C5">
        <w:rPr>
          <w:rFonts w:ascii="Times New Roman" w:hAnsi="Times New Roman" w:cs="Times New Roman"/>
          <w:color w:val="auto"/>
          <w:sz w:val="22"/>
          <w:szCs w:val="22"/>
        </w:rPr>
        <w:t xml:space="preserve">evidence of teaching effectiveness (e.g. teaching/course evaluations), </w:t>
      </w:r>
      <w:r w:rsidR="005A3ECC" w:rsidRPr="00A972C5">
        <w:rPr>
          <w:rFonts w:ascii="Times New Roman" w:hAnsi="Times New Roman" w:cs="Times New Roman"/>
          <w:color w:val="auto"/>
          <w:sz w:val="22"/>
          <w:szCs w:val="22"/>
        </w:rPr>
        <w:t>and</w:t>
      </w:r>
    </w:p>
    <w:p w14:paraId="6F0AA609" w14:textId="77777777" w:rsidR="00F85B22" w:rsidRPr="00A972C5" w:rsidRDefault="00F85B22" w:rsidP="004A69F5">
      <w:pPr>
        <w:pStyle w:val="ListParagraph"/>
        <w:numPr>
          <w:ilvl w:val="0"/>
          <w:numId w:val="1"/>
        </w:numPr>
        <w:suppressAutoHyphens/>
        <w:spacing w:after="0"/>
        <w:rPr>
          <w:rFonts w:ascii="Times New Roman" w:hAnsi="Times New Roman" w:cs="Times New Roman"/>
          <w:color w:val="auto"/>
          <w:sz w:val="22"/>
          <w:szCs w:val="22"/>
        </w:rPr>
      </w:pPr>
      <w:r w:rsidRPr="00A972C5">
        <w:rPr>
          <w:rFonts w:ascii="Times New Roman" w:hAnsi="Times New Roman" w:cs="Times New Roman"/>
          <w:color w:val="auto"/>
          <w:sz w:val="22"/>
          <w:szCs w:val="22"/>
        </w:rPr>
        <w:t xml:space="preserve">the names of three referees who have been asked to submit letters of reference. </w:t>
      </w:r>
    </w:p>
    <w:p w14:paraId="06909A70" w14:textId="77777777" w:rsidR="00872515" w:rsidRPr="00A972C5" w:rsidRDefault="00872515" w:rsidP="004A69F5">
      <w:pPr>
        <w:spacing w:after="0"/>
        <w:rPr>
          <w:rFonts w:ascii="Times New Roman" w:hAnsi="Times New Roman" w:cs="Times New Roman"/>
          <w:sz w:val="22"/>
          <w:szCs w:val="22"/>
        </w:rPr>
      </w:pPr>
    </w:p>
    <w:p w14:paraId="74817534" w14:textId="77777777" w:rsidR="00A2621B" w:rsidRPr="00A972C5" w:rsidRDefault="00EA5C26" w:rsidP="004A69F5">
      <w:pPr>
        <w:spacing w:after="0"/>
        <w:rPr>
          <w:rFonts w:ascii="Times New Roman" w:eastAsia="Times New Roman" w:hAnsi="Times New Roman" w:cs="Times New Roman"/>
          <w:bCs/>
          <w:sz w:val="22"/>
          <w:szCs w:val="22"/>
        </w:rPr>
      </w:pPr>
      <w:r w:rsidRPr="00A972C5">
        <w:rPr>
          <w:rFonts w:ascii="Times New Roman" w:hAnsi="Times New Roman" w:cs="Times New Roman"/>
          <w:sz w:val="22"/>
          <w:szCs w:val="22"/>
        </w:rPr>
        <w:t xml:space="preserve">Applicants should </w:t>
      </w:r>
      <w:r w:rsidR="000168BE" w:rsidRPr="00A972C5">
        <w:rPr>
          <w:rFonts w:ascii="Times New Roman" w:hAnsi="Times New Roman" w:cs="Times New Roman"/>
          <w:sz w:val="22"/>
          <w:szCs w:val="22"/>
        </w:rPr>
        <w:t xml:space="preserve">also </w:t>
      </w:r>
      <w:r w:rsidRPr="00A972C5">
        <w:rPr>
          <w:rFonts w:ascii="Times New Roman" w:hAnsi="Times New Roman" w:cs="Times New Roman"/>
          <w:sz w:val="22"/>
          <w:szCs w:val="22"/>
        </w:rPr>
        <w:t xml:space="preserve">arrange to have their referees submit </w:t>
      </w:r>
      <w:r w:rsidR="00FC0F5E" w:rsidRPr="00A972C5">
        <w:rPr>
          <w:rFonts w:ascii="Times New Roman" w:hAnsi="Times New Roman" w:cs="Times New Roman"/>
          <w:sz w:val="22"/>
          <w:szCs w:val="22"/>
        </w:rPr>
        <w:t xml:space="preserve">letters of </w:t>
      </w:r>
      <w:r w:rsidRPr="00A972C5">
        <w:rPr>
          <w:rFonts w:ascii="Times New Roman" w:hAnsi="Times New Roman" w:cs="Times New Roman"/>
          <w:sz w:val="22"/>
          <w:szCs w:val="22"/>
        </w:rPr>
        <w:t xml:space="preserve">recommendation </w:t>
      </w:r>
      <w:r w:rsidR="005A3ECC" w:rsidRPr="00A972C5">
        <w:rPr>
          <w:rFonts w:ascii="Times New Roman" w:hAnsi="Times New Roman" w:cs="Times New Roman"/>
          <w:sz w:val="22"/>
          <w:szCs w:val="22"/>
        </w:rPr>
        <w:t xml:space="preserve">directly </w:t>
      </w:r>
      <w:r w:rsidRPr="00A972C5">
        <w:rPr>
          <w:rFonts w:ascii="Times New Roman" w:hAnsi="Times New Roman" w:cs="Times New Roman"/>
          <w:sz w:val="22"/>
          <w:szCs w:val="22"/>
        </w:rPr>
        <w:t xml:space="preserve">to </w:t>
      </w:r>
      <w:r w:rsidR="00991104" w:rsidRPr="00A972C5">
        <w:rPr>
          <w:rFonts w:ascii="Times New Roman" w:hAnsi="Times New Roman" w:cs="Times New Roman"/>
          <w:sz w:val="22"/>
          <w:szCs w:val="22"/>
        </w:rPr>
        <w:t xml:space="preserve">Marla MacDonald, Assistant to the Head of Psychology, </w:t>
      </w:r>
      <w:r w:rsidR="00FC0F5E" w:rsidRPr="00A972C5">
        <w:rPr>
          <w:rFonts w:ascii="Times New Roman" w:hAnsi="Times New Roman" w:cs="Times New Roman"/>
          <w:sz w:val="22"/>
          <w:szCs w:val="22"/>
        </w:rPr>
        <w:t xml:space="preserve">by the deadline </w:t>
      </w:r>
      <w:r w:rsidRPr="00A972C5">
        <w:rPr>
          <w:rFonts w:ascii="Times New Roman" w:hAnsi="Times New Roman" w:cs="Times New Roman"/>
          <w:sz w:val="22"/>
          <w:szCs w:val="22"/>
        </w:rPr>
        <w:t>at</w:t>
      </w:r>
      <w:r w:rsidR="00872515" w:rsidRPr="00A972C5">
        <w:rPr>
          <w:rFonts w:ascii="Times New Roman" w:hAnsi="Times New Roman" w:cs="Times New Roman"/>
          <w:sz w:val="22"/>
          <w:szCs w:val="22"/>
        </w:rPr>
        <w:t>:</w:t>
      </w:r>
      <w:r w:rsidR="00991104" w:rsidRPr="00A972C5">
        <w:rPr>
          <w:rFonts w:ascii="Times New Roman" w:hAnsi="Times New Roman" w:cs="Times New Roman"/>
          <w:sz w:val="22"/>
          <w:szCs w:val="22"/>
        </w:rPr>
        <w:t xml:space="preserve"> marla.macdonald@ubc.ca</w:t>
      </w:r>
      <w:r w:rsidRPr="00A972C5">
        <w:rPr>
          <w:rFonts w:ascii="Times New Roman" w:hAnsi="Times New Roman" w:cs="Times New Roman"/>
          <w:sz w:val="22"/>
          <w:szCs w:val="22"/>
        </w:rPr>
        <w:t xml:space="preserve">. </w:t>
      </w:r>
    </w:p>
    <w:p w14:paraId="257A46C6" w14:textId="77777777" w:rsidR="00872515" w:rsidRPr="00A972C5" w:rsidRDefault="00872515" w:rsidP="004A69F5">
      <w:pPr>
        <w:spacing w:after="0"/>
        <w:rPr>
          <w:rFonts w:ascii="Times New Roman" w:hAnsi="Times New Roman" w:cs="Times New Roman"/>
          <w:sz w:val="22"/>
          <w:szCs w:val="22"/>
        </w:rPr>
      </w:pPr>
    </w:p>
    <w:p w14:paraId="5EF9EF92" w14:textId="77777777" w:rsidR="00DC6900" w:rsidRPr="00A972C5" w:rsidRDefault="00EA5C26" w:rsidP="004A69F5">
      <w:pPr>
        <w:spacing w:after="0"/>
        <w:rPr>
          <w:rFonts w:ascii="Times New Roman" w:hAnsi="Times New Roman" w:cs="Times New Roman"/>
          <w:sz w:val="22"/>
          <w:szCs w:val="22"/>
        </w:rPr>
      </w:pPr>
      <w:r w:rsidRPr="00A972C5">
        <w:rPr>
          <w:rFonts w:ascii="Times New Roman" w:hAnsi="Times New Roman" w:cs="Times New Roman"/>
          <w:sz w:val="22"/>
          <w:szCs w:val="22"/>
        </w:rPr>
        <w:t xml:space="preserve">Please direct any inquiries regarding the posting to </w:t>
      </w:r>
      <w:r w:rsidR="00FC0F5E" w:rsidRPr="00A972C5">
        <w:rPr>
          <w:rFonts w:ascii="Times New Roman" w:hAnsi="Times New Roman" w:cs="Times New Roman"/>
          <w:sz w:val="22"/>
          <w:szCs w:val="22"/>
        </w:rPr>
        <w:t xml:space="preserve">Dr. </w:t>
      </w:r>
      <w:r w:rsidR="003B5255" w:rsidRPr="00A972C5">
        <w:rPr>
          <w:rFonts w:ascii="Times New Roman" w:hAnsi="Times New Roman" w:cs="Times New Roman"/>
          <w:sz w:val="22"/>
          <w:szCs w:val="22"/>
        </w:rPr>
        <w:t>Paul Davies</w:t>
      </w:r>
      <w:r w:rsidRPr="00A972C5">
        <w:rPr>
          <w:rFonts w:ascii="Times New Roman" w:hAnsi="Times New Roman" w:cs="Times New Roman"/>
          <w:sz w:val="22"/>
          <w:szCs w:val="22"/>
        </w:rPr>
        <w:t xml:space="preserve"> at</w:t>
      </w:r>
      <w:r w:rsidR="00FC0F5E" w:rsidRPr="00A972C5">
        <w:rPr>
          <w:rFonts w:ascii="Times New Roman" w:hAnsi="Times New Roman" w:cs="Times New Roman"/>
          <w:sz w:val="22"/>
          <w:szCs w:val="22"/>
        </w:rPr>
        <w:t>:</w:t>
      </w:r>
      <w:r w:rsidRPr="00A972C5">
        <w:rPr>
          <w:rFonts w:ascii="Times New Roman" w:hAnsi="Times New Roman" w:cs="Times New Roman"/>
          <w:sz w:val="22"/>
          <w:szCs w:val="22"/>
        </w:rPr>
        <w:t xml:space="preserve"> </w:t>
      </w:r>
      <w:hyperlink r:id="rId12" w:history="1">
        <w:r w:rsidR="003B5255" w:rsidRPr="00A972C5">
          <w:rPr>
            <w:rStyle w:val="Hyperlink"/>
            <w:rFonts w:ascii="Times New Roman" w:hAnsi="Times New Roman" w:cs="Times New Roman"/>
            <w:sz w:val="22"/>
            <w:szCs w:val="22"/>
          </w:rPr>
          <w:t>Paul.G.Davies@ubc.ca</w:t>
        </w:r>
      </w:hyperlink>
      <w:r w:rsidR="003B5255" w:rsidRPr="00A972C5">
        <w:rPr>
          <w:rFonts w:ascii="Times New Roman" w:hAnsi="Times New Roman" w:cs="Times New Roman"/>
          <w:sz w:val="22"/>
          <w:szCs w:val="22"/>
        </w:rPr>
        <w:t>.</w:t>
      </w:r>
      <w:r w:rsidR="003B5255" w:rsidRPr="00A972C5">
        <w:rPr>
          <w:sz w:val="22"/>
          <w:szCs w:val="22"/>
        </w:rPr>
        <w:t xml:space="preserve"> </w:t>
      </w:r>
      <w:r w:rsidRPr="00A972C5">
        <w:rPr>
          <w:rFonts w:ascii="Times New Roman" w:hAnsi="Times New Roman" w:cs="Times New Roman"/>
          <w:sz w:val="22"/>
          <w:szCs w:val="22"/>
        </w:rPr>
        <w:t>All correspondence</w:t>
      </w:r>
      <w:r w:rsidR="00FC0F5E" w:rsidRPr="00A972C5">
        <w:rPr>
          <w:rFonts w:ascii="Times New Roman" w:hAnsi="Times New Roman" w:cs="Times New Roman"/>
          <w:sz w:val="22"/>
          <w:szCs w:val="22"/>
        </w:rPr>
        <w:t>,</w:t>
      </w:r>
      <w:r w:rsidRPr="00A972C5">
        <w:rPr>
          <w:rFonts w:ascii="Times New Roman" w:hAnsi="Times New Roman" w:cs="Times New Roman"/>
          <w:sz w:val="22"/>
          <w:szCs w:val="22"/>
        </w:rPr>
        <w:t xml:space="preserve"> </w:t>
      </w:r>
      <w:r w:rsidR="000168BE" w:rsidRPr="00A972C5">
        <w:rPr>
          <w:rFonts w:ascii="Times New Roman" w:hAnsi="Times New Roman" w:cs="Times New Roman"/>
          <w:sz w:val="22"/>
          <w:szCs w:val="22"/>
        </w:rPr>
        <w:t>including</w:t>
      </w:r>
      <w:r w:rsidRPr="00A972C5">
        <w:rPr>
          <w:rFonts w:ascii="Times New Roman" w:hAnsi="Times New Roman" w:cs="Times New Roman"/>
          <w:sz w:val="22"/>
          <w:szCs w:val="22"/>
        </w:rPr>
        <w:t xml:space="preserve"> referees’ letters</w:t>
      </w:r>
      <w:r w:rsidR="00FC0F5E" w:rsidRPr="00A972C5">
        <w:rPr>
          <w:rFonts w:ascii="Times New Roman" w:hAnsi="Times New Roman" w:cs="Times New Roman"/>
          <w:sz w:val="22"/>
          <w:szCs w:val="22"/>
        </w:rPr>
        <w:t>,</w:t>
      </w:r>
      <w:r w:rsidRPr="00A972C5">
        <w:rPr>
          <w:rFonts w:ascii="Times New Roman" w:hAnsi="Times New Roman" w:cs="Times New Roman"/>
          <w:sz w:val="22"/>
          <w:szCs w:val="22"/>
        </w:rPr>
        <w:t xml:space="preserve"> must indicate the competition title (</w:t>
      </w:r>
      <w:r w:rsidR="003B5255" w:rsidRPr="00A972C5">
        <w:rPr>
          <w:rFonts w:ascii="Times New Roman" w:hAnsi="Times New Roman" w:cs="Times New Roman"/>
          <w:sz w:val="22"/>
          <w:szCs w:val="22"/>
        </w:rPr>
        <w:t>Psychology</w:t>
      </w:r>
      <w:r w:rsidR="000168BE" w:rsidRPr="00A972C5">
        <w:rPr>
          <w:rFonts w:ascii="Times New Roman" w:hAnsi="Times New Roman" w:cs="Times New Roman"/>
          <w:sz w:val="22"/>
          <w:szCs w:val="22"/>
        </w:rPr>
        <w:t xml:space="preserve"> Instructor</w:t>
      </w:r>
      <w:r w:rsidRPr="00A972C5">
        <w:rPr>
          <w:rFonts w:ascii="Times New Roman" w:hAnsi="Times New Roman" w:cs="Times New Roman"/>
          <w:sz w:val="22"/>
          <w:szCs w:val="22"/>
        </w:rPr>
        <w:t xml:space="preserve">) in the subject line of the e-mail. </w:t>
      </w:r>
    </w:p>
    <w:p w14:paraId="3568A57B" w14:textId="77777777" w:rsidR="00872515" w:rsidRPr="00A972C5" w:rsidRDefault="00872515" w:rsidP="004A69F5">
      <w:pPr>
        <w:spacing w:after="0" w:line="200" w:lineRule="exact"/>
        <w:rPr>
          <w:rFonts w:ascii="Times New Roman" w:hAnsi="Times New Roman" w:cs="Times New Roman"/>
          <w:sz w:val="22"/>
          <w:szCs w:val="22"/>
        </w:rPr>
      </w:pPr>
    </w:p>
    <w:p w14:paraId="0AA139AD" w14:textId="77777777" w:rsidR="00FC0F5E" w:rsidRPr="00A972C5" w:rsidRDefault="00EA5C26" w:rsidP="004A69F5">
      <w:pPr>
        <w:spacing w:after="0" w:line="200" w:lineRule="exact"/>
        <w:rPr>
          <w:rFonts w:ascii="Times New Roman" w:hAnsi="Times New Roman" w:cs="Times New Roman"/>
          <w:sz w:val="22"/>
          <w:szCs w:val="22"/>
        </w:rPr>
      </w:pPr>
      <w:r w:rsidRPr="00A972C5">
        <w:rPr>
          <w:rFonts w:ascii="Times New Roman" w:hAnsi="Times New Roman" w:cs="Times New Roman"/>
          <w:sz w:val="22"/>
          <w:szCs w:val="22"/>
        </w:rPr>
        <w:t xml:space="preserve">The </w:t>
      </w:r>
      <w:r w:rsidR="00FC0F5E" w:rsidRPr="00A972C5">
        <w:rPr>
          <w:rFonts w:ascii="Times New Roman" w:hAnsi="Times New Roman" w:cs="Times New Roman"/>
          <w:sz w:val="22"/>
          <w:szCs w:val="22"/>
        </w:rPr>
        <w:t xml:space="preserve">deadline for </w:t>
      </w:r>
      <w:r w:rsidRPr="00A972C5">
        <w:rPr>
          <w:rFonts w:ascii="Times New Roman" w:hAnsi="Times New Roman" w:cs="Times New Roman"/>
          <w:sz w:val="22"/>
          <w:szCs w:val="22"/>
        </w:rPr>
        <w:t>application</w:t>
      </w:r>
      <w:r w:rsidR="00FC0F5E" w:rsidRPr="00A972C5">
        <w:rPr>
          <w:rFonts w:ascii="Times New Roman" w:hAnsi="Times New Roman" w:cs="Times New Roman"/>
          <w:sz w:val="22"/>
          <w:szCs w:val="22"/>
        </w:rPr>
        <w:t>s</w:t>
      </w:r>
      <w:r w:rsidRPr="00A972C5">
        <w:rPr>
          <w:rFonts w:ascii="Times New Roman" w:hAnsi="Times New Roman" w:cs="Times New Roman"/>
          <w:sz w:val="22"/>
          <w:szCs w:val="22"/>
        </w:rPr>
        <w:t xml:space="preserve"> is</w:t>
      </w:r>
      <w:r w:rsidRPr="00A972C5">
        <w:rPr>
          <w:rFonts w:ascii="Times New Roman" w:hAnsi="Times New Roman" w:cs="Times New Roman"/>
          <w:b/>
          <w:sz w:val="22"/>
          <w:szCs w:val="22"/>
        </w:rPr>
        <w:t xml:space="preserve"> </w:t>
      </w:r>
      <w:r w:rsidR="00BF1F93" w:rsidRPr="00A972C5">
        <w:rPr>
          <w:rFonts w:ascii="Times New Roman" w:hAnsi="Times New Roman" w:cs="Times New Roman"/>
          <w:b/>
          <w:sz w:val="22"/>
          <w:szCs w:val="22"/>
        </w:rPr>
        <w:t>October</w:t>
      </w:r>
      <w:r w:rsidR="00991104" w:rsidRPr="00A972C5">
        <w:rPr>
          <w:rFonts w:ascii="Times New Roman" w:hAnsi="Times New Roman" w:cs="Times New Roman"/>
          <w:b/>
          <w:sz w:val="22"/>
          <w:szCs w:val="22"/>
        </w:rPr>
        <w:t xml:space="preserve"> 01, 2018</w:t>
      </w:r>
      <w:r w:rsidRPr="00A972C5">
        <w:rPr>
          <w:rFonts w:ascii="Times New Roman" w:hAnsi="Times New Roman" w:cs="Times New Roman"/>
          <w:sz w:val="22"/>
          <w:szCs w:val="22"/>
        </w:rPr>
        <w:t xml:space="preserve">.  </w:t>
      </w:r>
      <w:r w:rsidR="00FC0F5E" w:rsidRPr="00A972C5">
        <w:rPr>
          <w:rFonts w:ascii="Times New Roman" w:hAnsi="Times New Roman" w:cs="Times New Roman"/>
          <w:b/>
          <w:sz w:val="22"/>
          <w:szCs w:val="22"/>
        </w:rPr>
        <w:t>All positions are subject to budgetary approval.</w:t>
      </w:r>
    </w:p>
    <w:p w14:paraId="662E5B17" w14:textId="77777777" w:rsidR="00FC0F5E" w:rsidRPr="00A972C5" w:rsidRDefault="00FC0F5E" w:rsidP="004A69F5">
      <w:pPr>
        <w:spacing w:after="0" w:line="200" w:lineRule="exact"/>
        <w:rPr>
          <w:rFonts w:ascii="Times New Roman" w:hAnsi="Times New Roman" w:cs="Times New Roman"/>
          <w:sz w:val="22"/>
          <w:szCs w:val="22"/>
        </w:rPr>
      </w:pPr>
    </w:p>
    <w:p w14:paraId="1B6978DE" w14:textId="77777777" w:rsidR="00FC0F5E" w:rsidRPr="00A972C5" w:rsidRDefault="00FC0F5E" w:rsidP="004A69F5">
      <w:pPr>
        <w:spacing w:after="0"/>
        <w:rPr>
          <w:rFonts w:ascii="Times New Roman" w:hAnsi="Times New Roman" w:cs="Times New Roman"/>
          <w:sz w:val="22"/>
          <w:szCs w:val="22"/>
        </w:rPr>
      </w:pPr>
      <w:r w:rsidRPr="00A972C5">
        <w:rPr>
          <w:rFonts w:ascii="Times New Roman" w:hAnsi="Times New Roman" w:cs="Times New Roman"/>
          <w:i/>
          <w:sz w:val="22"/>
          <w:szCs w:val="22"/>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p>
    <w:p w14:paraId="384EABA0" w14:textId="77777777" w:rsidR="00FC0F5E" w:rsidRPr="00A972C5" w:rsidRDefault="00FC0F5E" w:rsidP="004A69F5">
      <w:pPr>
        <w:spacing w:after="0"/>
        <w:rPr>
          <w:rFonts w:ascii="Times New Roman" w:hAnsi="Times New Roman" w:cs="Times New Roman"/>
          <w:sz w:val="22"/>
          <w:szCs w:val="22"/>
        </w:rPr>
      </w:pPr>
    </w:p>
    <w:p w14:paraId="4A75C099" w14:textId="77777777" w:rsidR="0041111A" w:rsidRPr="00A972C5" w:rsidRDefault="0041111A" w:rsidP="0041111A">
      <w:pPr>
        <w:pStyle w:val="NormalWeb"/>
        <w:rPr>
          <w:i/>
          <w:iCs/>
          <w:sz w:val="22"/>
          <w:szCs w:val="22"/>
        </w:rPr>
      </w:pPr>
      <w:r w:rsidRPr="00A972C5">
        <w:rPr>
          <w:i/>
          <w:iCs/>
          <w:sz w:val="22"/>
          <w:szCs w:val="22"/>
        </w:rPr>
        <w:t>All qualified candidates are encouraged to apply; however, Canadians and permanent residents will be given priority.</w:t>
      </w:r>
    </w:p>
    <w:p w14:paraId="4F0D40A4" w14:textId="77777777" w:rsidR="0041111A" w:rsidRPr="00A972C5" w:rsidRDefault="0041111A" w:rsidP="004A69F5">
      <w:pPr>
        <w:spacing w:after="0"/>
        <w:rPr>
          <w:rFonts w:ascii="Times New Roman" w:hAnsi="Times New Roman" w:cs="Times New Roman"/>
          <w:sz w:val="22"/>
          <w:szCs w:val="22"/>
        </w:rPr>
      </w:pPr>
    </w:p>
    <w:p w14:paraId="3D1ADDD6" w14:textId="77777777" w:rsidR="00754175" w:rsidRPr="00FA4AC1" w:rsidRDefault="00754175" w:rsidP="004A69F5">
      <w:pPr>
        <w:spacing w:after="0"/>
        <w:rPr>
          <w:rFonts w:ascii="Times New Roman" w:hAnsi="Times New Roman" w:cs="Times New Roman"/>
          <w:sz w:val="22"/>
          <w:szCs w:val="22"/>
        </w:rPr>
      </w:pPr>
      <w:r w:rsidRPr="00A972C5">
        <w:rPr>
          <w:rFonts w:ascii="Times New Roman" w:eastAsiaTheme="minorEastAsia" w:hAnsi="Times New Roman" w:cs="Times New Roman"/>
          <w:b/>
          <w:bCs/>
          <w:color w:val="000000"/>
          <w:sz w:val="22"/>
          <w:szCs w:val="22"/>
        </w:rPr>
        <w:t>In support of our commitment to equity and diversity, all candidates will be invited to participate in an online Equity Survey as part of the appointment process.</w:t>
      </w:r>
    </w:p>
    <w:p w14:paraId="4ABD23DF" w14:textId="77777777" w:rsidR="00DC6900" w:rsidRPr="00FA4AC1" w:rsidRDefault="00DC6900" w:rsidP="004A69F5">
      <w:pPr>
        <w:spacing w:after="0"/>
        <w:rPr>
          <w:rFonts w:ascii="Times New Roman" w:hAnsi="Times New Roman" w:cs="Times New Roman"/>
          <w:sz w:val="22"/>
          <w:szCs w:val="22"/>
        </w:rPr>
      </w:pPr>
    </w:p>
    <w:sectPr w:rsidR="00DC6900" w:rsidRPr="00FA4AC1">
      <w:pgSz w:w="12240" w:h="15840"/>
      <w:pgMar w:top="1440" w:right="1800" w:bottom="1440" w:left="1800" w:header="72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BD9FB" w14:textId="77777777" w:rsidR="000369C2" w:rsidRDefault="000369C2">
      <w:pPr>
        <w:spacing w:after="0"/>
      </w:pPr>
      <w:r>
        <w:separator/>
      </w:r>
    </w:p>
  </w:endnote>
  <w:endnote w:type="continuationSeparator" w:id="0">
    <w:p w14:paraId="585B7512" w14:textId="77777777" w:rsidR="000369C2" w:rsidRDefault="00036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E20E6" w14:textId="77777777" w:rsidR="000369C2" w:rsidRDefault="000369C2">
      <w:pPr>
        <w:spacing w:after="0"/>
      </w:pPr>
      <w:r>
        <w:separator/>
      </w:r>
    </w:p>
  </w:footnote>
  <w:footnote w:type="continuationSeparator" w:id="0">
    <w:p w14:paraId="43EA8046" w14:textId="77777777" w:rsidR="000369C2" w:rsidRDefault="000369C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4D09"/>
    <w:multiLevelType w:val="hybridMultilevel"/>
    <w:tmpl w:val="C090E82E"/>
    <w:lvl w:ilvl="0" w:tplc="AD0E6EE8">
      <w:start w:val="1"/>
      <w:numFmt w:val="lowerRoman"/>
      <w:lvlText w:val="%1)"/>
      <w:lvlJc w:val="left"/>
      <w:pPr>
        <w:ind w:left="720" w:hanging="720"/>
      </w:pPr>
      <w:rPr>
        <w:rFonts w:asciiTheme="minorHAnsi" w:eastAsiaTheme="minorHAnsi"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00"/>
    <w:rsid w:val="000168BE"/>
    <w:rsid w:val="000369C2"/>
    <w:rsid w:val="00043FC5"/>
    <w:rsid w:val="00061C29"/>
    <w:rsid w:val="000D2178"/>
    <w:rsid w:val="001108C8"/>
    <w:rsid w:val="00111884"/>
    <w:rsid w:val="00111CBF"/>
    <w:rsid w:val="0013352C"/>
    <w:rsid w:val="001A2907"/>
    <w:rsid w:val="001C23EF"/>
    <w:rsid w:val="001D5ACA"/>
    <w:rsid w:val="001D7026"/>
    <w:rsid w:val="002848DF"/>
    <w:rsid w:val="002A0D03"/>
    <w:rsid w:val="002D5252"/>
    <w:rsid w:val="002E0573"/>
    <w:rsid w:val="00311424"/>
    <w:rsid w:val="00344429"/>
    <w:rsid w:val="00361E54"/>
    <w:rsid w:val="00373CAC"/>
    <w:rsid w:val="003B5255"/>
    <w:rsid w:val="003C36C7"/>
    <w:rsid w:val="003D26D2"/>
    <w:rsid w:val="003E6384"/>
    <w:rsid w:val="003E7BDF"/>
    <w:rsid w:val="0041111A"/>
    <w:rsid w:val="00433C0D"/>
    <w:rsid w:val="004461B8"/>
    <w:rsid w:val="004843AF"/>
    <w:rsid w:val="004A69F5"/>
    <w:rsid w:val="004C22AC"/>
    <w:rsid w:val="004D0DB0"/>
    <w:rsid w:val="004E0E0C"/>
    <w:rsid w:val="004F1798"/>
    <w:rsid w:val="005022C3"/>
    <w:rsid w:val="005419EC"/>
    <w:rsid w:val="005571B3"/>
    <w:rsid w:val="00571FE0"/>
    <w:rsid w:val="005A3ECC"/>
    <w:rsid w:val="005C5BF8"/>
    <w:rsid w:val="006124B6"/>
    <w:rsid w:val="006422A4"/>
    <w:rsid w:val="006464DA"/>
    <w:rsid w:val="006657DF"/>
    <w:rsid w:val="00672440"/>
    <w:rsid w:val="00677171"/>
    <w:rsid w:val="006F1C6F"/>
    <w:rsid w:val="00715672"/>
    <w:rsid w:val="007357A2"/>
    <w:rsid w:val="00736C58"/>
    <w:rsid w:val="0073726A"/>
    <w:rsid w:val="00754175"/>
    <w:rsid w:val="00762A07"/>
    <w:rsid w:val="00770E20"/>
    <w:rsid w:val="007E39FE"/>
    <w:rsid w:val="007F6380"/>
    <w:rsid w:val="00872515"/>
    <w:rsid w:val="00877CD0"/>
    <w:rsid w:val="008A2B5B"/>
    <w:rsid w:val="008A4B54"/>
    <w:rsid w:val="008D0BEC"/>
    <w:rsid w:val="008E76A2"/>
    <w:rsid w:val="009105A3"/>
    <w:rsid w:val="009365FD"/>
    <w:rsid w:val="00973BFF"/>
    <w:rsid w:val="00981E0E"/>
    <w:rsid w:val="00991104"/>
    <w:rsid w:val="009968C8"/>
    <w:rsid w:val="009A1082"/>
    <w:rsid w:val="009C0425"/>
    <w:rsid w:val="009E3DC9"/>
    <w:rsid w:val="00A2621B"/>
    <w:rsid w:val="00A42EB0"/>
    <w:rsid w:val="00A47F90"/>
    <w:rsid w:val="00A53207"/>
    <w:rsid w:val="00A83EC1"/>
    <w:rsid w:val="00A972C5"/>
    <w:rsid w:val="00AA6C1B"/>
    <w:rsid w:val="00B011CA"/>
    <w:rsid w:val="00B026BE"/>
    <w:rsid w:val="00B11BCF"/>
    <w:rsid w:val="00B24A38"/>
    <w:rsid w:val="00B35912"/>
    <w:rsid w:val="00BA4B43"/>
    <w:rsid w:val="00BC65EC"/>
    <w:rsid w:val="00BF1F93"/>
    <w:rsid w:val="00C23002"/>
    <w:rsid w:val="00C3765D"/>
    <w:rsid w:val="00C45D87"/>
    <w:rsid w:val="00C61699"/>
    <w:rsid w:val="00C70962"/>
    <w:rsid w:val="00C80355"/>
    <w:rsid w:val="00CB6BFD"/>
    <w:rsid w:val="00CC50FC"/>
    <w:rsid w:val="00D12CDD"/>
    <w:rsid w:val="00D15DF2"/>
    <w:rsid w:val="00DB2467"/>
    <w:rsid w:val="00DB2EEC"/>
    <w:rsid w:val="00DC6900"/>
    <w:rsid w:val="00DD18C0"/>
    <w:rsid w:val="00DE016F"/>
    <w:rsid w:val="00DE28BB"/>
    <w:rsid w:val="00DF29BE"/>
    <w:rsid w:val="00E04710"/>
    <w:rsid w:val="00E07345"/>
    <w:rsid w:val="00E63B1B"/>
    <w:rsid w:val="00E940DB"/>
    <w:rsid w:val="00EA5C26"/>
    <w:rsid w:val="00EB31DD"/>
    <w:rsid w:val="00F456EC"/>
    <w:rsid w:val="00F53BC3"/>
    <w:rsid w:val="00F55C07"/>
    <w:rsid w:val="00F770A1"/>
    <w:rsid w:val="00F85B22"/>
    <w:rsid w:val="00FA05DB"/>
    <w:rsid w:val="00FA4AC1"/>
    <w:rsid w:val="00FB6633"/>
    <w:rsid w:val="00FC0F5E"/>
    <w:rsid w:val="00FC41A4"/>
    <w:rsid w:val="00FD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D07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D7"/>
    <w:pPr>
      <w:spacing w:after="20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66B7C"/>
    <w:rPr>
      <w:sz w:val="24"/>
      <w:szCs w:val="24"/>
    </w:rPr>
  </w:style>
  <w:style w:type="character" w:customStyle="1" w:styleId="FooterChar">
    <w:name w:val="Footer Char"/>
    <w:basedOn w:val="DefaultParagraphFont"/>
    <w:link w:val="Footer"/>
    <w:uiPriority w:val="99"/>
    <w:qFormat/>
    <w:rsid w:val="00B66B7C"/>
    <w:rPr>
      <w:sz w:val="24"/>
      <w:szCs w:val="24"/>
    </w:rPr>
  </w:style>
  <w:style w:type="character" w:customStyle="1" w:styleId="BalloonTextChar">
    <w:name w:val="Balloon Text Char"/>
    <w:basedOn w:val="DefaultParagraphFont"/>
    <w:link w:val="BalloonText"/>
    <w:qFormat/>
    <w:rsid w:val="00A15B5C"/>
    <w:rPr>
      <w:rFonts w:ascii="Lucida Grande" w:hAnsi="Lucida Grande" w:cs="Lucida Grande"/>
      <w:sz w:val="18"/>
      <w:szCs w:val="18"/>
    </w:rPr>
  </w:style>
  <w:style w:type="character" w:customStyle="1" w:styleId="InternetLink">
    <w:name w:val="Internet Link"/>
    <w:basedOn w:val="DefaultParagraphFont"/>
    <w:rsid w:val="00A15B5C"/>
    <w:rPr>
      <w:color w:val="0000FF" w:themeColor="hyperlink"/>
      <w:u w:val="single"/>
    </w:rPr>
  </w:style>
  <w:style w:type="character" w:styleId="FollowedHyperlink">
    <w:name w:val="FollowedHyperlink"/>
    <w:basedOn w:val="DefaultParagraphFont"/>
    <w:qFormat/>
    <w:rsid w:val="00D95C15"/>
    <w:rPr>
      <w:color w:val="800080" w:themeColor="followedHyperlink"/>
      <w:u w:val="single"/>
    </w:rPr>
  </w:style>
  <w:style w:type="character" w:styleId="CommentReference">
    <w:name w:val="annotation reference"/>
    <w:basedOn w:val="DefaultParagraphFont"/>
    <w:qFormat/>
    <w:rsid w:val="00CF21D9"/>
    <w:rPr>
      <w:sz w:val="18"/>
      <w:szCs w:val="18"/>
    </w:rPr>
  </w:style>
  <w:style w:type="character" w:customStyle="1" w:styleId="CommentTextChar">
    <w:name w:val="Comment Text Char"/>
    <w:basedOn w:val="DefaultParagraphFont"/>
    <w:link w:val="CommentText"/>
    <w:qFormat/>
    <w:rsid w:val="00CF21D9"/>
  </w:style>
  <w:style w:type="character" w:customStyle="1" w:styleId="CommentSubjectChar">
    <w:name w:val="Comment Subject Char"/>
    <w:basedOn w:val="CommentTextChar"/>
    <w:link w:val="CommentSubject"/>
    <w:qFormat/>
    <w:rsid w:val="00CF21D9"/>
    <w:rPr>
      <w:b/>
      <w:bCs/>
      <w:sz w:val="20"/>
      <w:szCs w:val="20"/>
    </w:rPr>
  </w:style>
  <w:style w:type="character" w:customStyle="1" w:styleId="ListLabel1">
    <w:name w:val="ListLabel 1"/>
    <w:qFormat/>
    <w:rPr>
      <w:rFonts w:eastAsia="Cambria" w:cs="Cambria"/>
    </w:rPr>
  </w:style>
  <w:style w:type="character" w:customStyle="1" w:styleId="ListLabel2">
    <w:name w:val="ListLabel 2"/>
    <w:qFormat/>
    <w:rPr>
      <w:rFonts w:eastAsia="Cambria" w:cs="Cambria"/>
    </w:rPr>
  </w:style>
  <w:style w:type="character" w:customStyle="1" w:styleId="ListLabel3">
    <w:name w:val="ListLabel 3"/>
    <w:qFormat/>
    <w:rPr>
      <w:rFonts w:eastAsia="Cambria" w:cs="Cambria"/>
    </w:rPr>
  </w:style>
  <w:style w:type="character" w:customStyle="1" w:styleId="ListLabel4">
    <w:name w:val="ListLabel 4"/>
    <w:qFormat/>
    <w:rPr>
      <w:rFonts w:eastAsia="Cambria" w:cs="Cambria"/>
    </w:rPr>
  </w:style>
  <w:style w:type="character" w:customStyle="1" w:styleId="ListLabel5">
    <w:name w:val="ListLabel 5"/>
    <w:qFormat/>
    <w:rPr>
      <w:rFonts w:eastAsia="Cambria" w:cs="Cambri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Droid Sans Devanagari"/>
    </w:rPr>
  </w:style>
  <w:style w:type="paragraph" w:styleId="Caption">
    <w:name w:val="caption"/>
    <w:basedOn w:val="Normal"/>
    <w:qFormat/>
    <w:pPr>
      <w:suppressLineNumbers/>
      <w:spacing w:before="120" w:after="120"/>
    </w:pPr>
    <w:rPr>
      <w:rFonts w:cs="Droid Sans Devanagari"/>
      <w:i/>
      <w:iCs/>
    </w:rPr>
  </w:style>
  <w:style w:type="paragraph" w:customStyle="1"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B66B7C"/>
    <w:pPr>
      <w:tabs>
        <w:tab w:val="center" w:pos="4320"/>
        <w:tab w:val="right" w:pos="8640"/>
      </w:tabs>
      <w:spacing w:after="0"/>
    </w:pPr>
  </w:style>
  <w:style w:type="paragraph" w:styleId="Footer">
    <w:name w:val="footer"/>
    <w:basedOn w:val="Normal"/>
    <w:link w:val="FooterChar"/>
    <w:uiPriority w:val="99"/>
    <w:unhideWhenUsed/>
    <w:rsid w:val="00B66B7C"/>
    <w:pPr>
      <w:tabs>
        <w:tab w:val="center" w:pos="4320"/>
        <w:tab w:val="right" w:pos="8640"/>
      </w:tabs>
      <w:spacing w:after="0"/>
    </w:pPr>
  </w:style>
  <w:style w:type="paragraph" w:styleId="ListParagraph">
    <w:name w:val="List Paragraph"/>
    <w:basedOn w:val="Normal"/>
    <w:uiPriority w:val="34"/>
    <w:qFormat/>
    <w:rsid w:val="00360504"/>
    <w:pPr>
      <w:ind w:left="720"/>
      <w:contextualSpacing/>
    </w:pPr>
  </w:style>
  <w:style w:type="paragraph" w:styleId="BalloonText">
    <w:name w:val="Balloon Text"/>
    <w:basedOn w:val="Normal"/>
    <w:link w:val="BalloonTextChar"/>
    <w:qFormat/>
    <w:rsid w:val="00A15B5C"/>
    <w:pPr>
      <w:spacing w:after="0"/>
    </w:pPr>
    <w:rPr>
      <w:rFonts w:ascii="Lucida Grande" w:hAnsi="Lucida Grande" w:cs="Lucida Grande"/>
      <w:sz w:val="18"/>
      <w:szCs w:val="18"/>
    </w:rPr>
  </w:style>
  <w:style w:type="paragraph" w:styleId="CommentText">
    <w:name w:val="annotation text"/>
    <w:basedOn w:val="Normal"/>
    <w:link w:val="CommentTextChar"/>
    <w:qFormat/>
    <w:rsid w:val="00CF21D9"/>
  </w:style>
  <w:style w:type="paragraph" w:styleId="CommentSubject">
    <w:name w:val="annotation subject"/>
    <w:basedOn w:val="CommentText"/>
    <w:link w:val="CommentSubjectChar"/>
    <w:qFormat/>
    <w:rsid w:val="00CF21D9"/>
    <w:rPr>
      <w:b/>
      <w:bCs/>
      <w:sz w:val="20"/>
      <w:szCs w:val="20"/>
    </w:rPr>
  </w:style>
  <w:style w:type="table" w:styleId="TableGrid">
    <w:name w:val="Table Grid"/>
    <w:basedOn w:val="TableNormal"/>
    <w:uiPriority w:val="59"/>
    <w:rsid w:val="007131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B35912"/>
    <w:rPr>
      <w:color w:val="0000FF" w:themeColor="hyperlink"/>
      <w:u w:val="single"/>
    </w:rPr>
  </w:style>
  <w:style w:type="paragraph" w:styleId="NormalWeb">
    <w:name w:val="Normal (Web)"/>
    <w:basedOn w:val="Normal"/>
    <w:uiPriority w:val="99"/>
    <w:unhideWhenUsed/>
    <w:rsid w:val="00B35912"/>
    <w:pPr>
      <w:spacing w:after="0"/>
    </w:pPr>
    <w:rPr>
      <w:rFonts w:ascii="Times New Roman" w:hAnsi="Times New Roman"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0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c.ca/okanagan/ikbarberschool/welco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o.ok.ubc.ca/welcome.html" TargetMode="External"/><Relationship Id="rId12" Type="http://schemas.openxmlformats.org/officeDocument/2006/relationships/hyperlink" Target="mailto:Paul.G.Davies@ubc.c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ubc.ca/careers-postings/faculty.php" TargetMode="External"/><Relationship Id="rId5" Type="http://schemas.openxmlformats.org/officeDocument/2006/relationships/footnotes" Target="footnotes.xml"/><Relationship Id="rId10" Type="http://schemas.openxmlformats.org/officeDocument/2006/relationships/hyperlink" Target="http://www.hr.ubc.ca/worklife-relocation/" TargetMode="External"/><Relationship Id="rId4" Type="http://schemas.openxmlformats.org/officeDocument/2006/relationships/webSettings" Target="webSettings.xml"/><Relationship Id="rId9" Type="http://schemas.openxmlformats.org/officeDocument/2006/relationships/hyperlink" Target="http://www.hr.ubc.ca/faculty-staff-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 - Okanagan</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UBCO User</dc:creator>
  <cp:lastModifiedBy>pauldavi</cp:lastModifiedBy>
  <cp:revision>2</cp:revision>
  <cp:lastPrinted>2018-04-25T23:02:00Z</cp:lastPrinted>
  <dcterms:created xsi:type="dcterms:W3CDTF">2018-05-28T18:40:00Z</dcterms:created>
  <dcterms:modified xsi:type="dcterms:W3CDTF">2018-05-28T18:40:00Z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British Columbia - Okanagan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