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DB" w:rsidRDefault="008877DB" w:rsidP="008877DB">
      <w:pPr>
        <w:widowControl w:val="0"/>
        <w:spacing w:line="18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Lone Star Classic Goalball Tournament</w:t>
      </w:r>
    </w:p>
    <w:p w:rsidR="008877DB" w:rsidRDefault="008877DB" w:rsidP="008877DB">
      <w:pPr>
        <w:widowControl w:val="0"/>
        <w:spacing w:line="18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Irving, TX</w:t>
      </w:r>
    </w:p>
    <w:p w:rsidR="008877DB" w:rsidRPr="008877DB" w:rsidRDefault="008877DB" w:rsidP="008877DB">
      <w:pPr>
        <w:widowControl w:val="0"/>
        <w:spacing w:line="180" w:lineRule="auto"/>
        <w:rPr>
          <w:rFonts w:ascii="Arial" w:hAnsi="Arial" w:cs="Arial"/>
          <w:b/>
          <w:bCs/>
          <w:sz w:val="36"/>
          <w:szCs w:val="36"/>
        </w:rPr>
      </w:pPr>
      <w:r w:rsidRPr="008877DB">
        <w:rPr>
          <w:rFonts w:ascii="Arial" w:hAnsi="Arial" w:cs="Arial"/>
          <w:b/>
          <w:bCs/>
          <w:sz w:val="36"/>
          <w:szCs w:val="36"/>
        </w:rPr>
        <w:t>Intermediate &amp; Advanced Players</w:t>
      </w:r>
    </w:p>
    <w:p w:rsidR="008877DB" w:rsidRPr="008877DB" w:rsidRDefault="008877DB" w:rsidP="008877DB">
      <w:pPr>
        <w:widowControl w:val="0"/>
        <w:spacing w:line="180" w:lineRule="auto"/>
        <w:rPr>
          <w:rFonts w:ascii="Arial" w:hAnsi="Arial" w:cs="Arial"/>
          <w:b/>
          <w:bCs/>
          <w:sz w:val="36"/>
          <w:szCs w:val="36"/>
        </w:rPr>
      </w:pPr>
      <w:r w:rsidRPr="008877DB">
        <w:rPr>
          <w:rFonts w:ascii="Arial" w:hAnsi="Arial" w:cs="Arial"/>
          <w:b/>
          <w:bCs/>
          <w:sz w:val="36"/>
          <w:szCs w:val="36"/>
        </w:rPr>
        <w:t>IRVING, TEXAS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b/>
          <w:bCs/>
          <w:sz w:val="36"/>
          <w:szCs w:val="36"/>
        </w:rPr>
      </w:pPr>
      <w:r w:rsidRPr="008877DB">
        <w:rPr>
          <w:rFonts w:ascii="Arial" w:hAnsi="Arial" w:cs="Arial"/>
          <w:b/>
          <w:bCs/>
          <w:sz w:val="36"/>
          <w:szCs w:val="36"/>
        </w:rPr>
        <w:t>Good to Know —</w:t>
      </w:r>
    </w:p>
    <w:p w:rsid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b/>
          <w:bCs/>
          <w:sz w:val="36"/>
          <w:szCs w:val="36"/>
        </w:rPr>
      </w:pPr>
      <w:r w:rsidRPr="008877DB">
        <w:rPr>
          <w:rFonts w:ascii="Arial" w:hAnsi="Arial" w:cs="Arial"/>
          <w:b/>
          <w:bCs/>
          <w:sz w:val="36"/>
          <w:szCs w:val="36"/>
        </w:rPr>
        <w:t>(Tentative Arrangement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b/>
          <w:bCs/>
          <w:sz w:val="36"/>
          <w:szCs w:val="36"/>
        </w:rPr>
      </w:pP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  <w:u w:val="single"/>
        </w:rPr>
        <w:t>When</w:t>
      </w:r>
      <w:r w:rsidRPr="008877DB">
        <w:rPr>
          <w:rFonts w:ascii="Arial" w:hAnsi="Arial" w:cs="Arial"/>
          <w:sz w:val="36"/>
          <w:szCs w:val="36"/>
        </w:rPr>
        <w:t>:  Friday, March 4 &amp;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ab/>
        <w:t xml:space="preserve">  Saturday, March 5, 2011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 xml:space="preserve"> 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  <w:u w:val="single"/>
        </w:rPr>
        <w:t>Time</w:t>
      </w:r>
      <w:r w:rsidRPr="008877DB">
        <w:rPr>
          <w:rFonts w:ascii="Arial" w:hAnsi="Arial" w:cs="Arial"/>
          <w:sz w:val="36"/>
          <w:szCs w:val="36"/>
        </w:rPr>
        <w:t>:  Friday:  6 - 9 p.m.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ab/>
        <w:t xml:space="preserve"> Saturday:  9 a.m. - 8 p.m.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ab/>
        <w:t>(Final dates &amp; times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ab/>
        <w:t xml:space="preserve">determined by number of 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ab/>
        <w:t>team entries.)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 xml:space="preserve">            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  <w:u w:val="single"/>
        </w:rPr>
        <w:t>Cost</w:t>
      </w:r>
      <w:r w:rsidRPr="008877DB">
        <w:rPr>
          <w:rFonts w:ascii="Arial" w:hAnsi="Arial" w:cs="Arial"/>
          <w:sz w:val="36"/>
          <w:szCs w:val="36"/>
        </w:rPr>
        <w:t>:  Athletes and coaches</w:t>
      </w:r>
      <w:r>
        <w:rPr>
          <w:rFonts w:ascii="Arial" w:hAnsi="Arial" w:cs="Arial"/>
          <w:sz w:val="36"/>
          <w:szCs w:val="36"/>
        </w:rPr>
        <w:t xml:space="preserve"> are </w:t>
      </w:r>
      <w:r w:rsidRPr="008877DB">
        <w:rPr>
          <w:rFonts w:ascii="Arial" w:hAnsi="Arial" w:cs="Arial"/>
          <w:sz w:val="36"/>
          <w:szCs w:val="36"/>
        </w:rPr>
        <w:t>responsible for meals a</w:t>
      </w:r>
      <w:r>
        <w:rPr>
          <w:rFonts w:ascii="Arial" w:hAnsi="Arial" w:cs="Arial"/>
          <w:sz w:val="36"/>
          <w:szCs w:val="36"/>
        </w:rPr>
        <w:t xml:space="preserve">nd </w:t>
      </w:r>
      <w:r>
        <w:rPr>
          <w:rFonts w:ascii="Arial" w:hAnsi="Arial" w:cs="Arial"/>
          <w:sz w:val="36"/>
          <w:szCs w:val="36"/>
        </w:rPr>
        <w:tab/>
        <w:t xml:space="preserve">lodging (hotel information </w:t>
      </w:r>
      <w:r w:rsidRPr="008877DB">
        <w:rPr>
          <w:rFonts w:ascii="Arial" w:hAnsi="Arial" w:cs="Arial"/>
          <w:sz w:val="36"/>
          <w:szCs w:val="36"/>
        </w:rPr>
        <w:t xml:space="preserve">provided  in registration </w:t>
      </w:r>
      <w:r w:rsidRPr="008877DB">
        <w:rPr>
          <w:rFonts w:ascii="Arial" w:hAnsi="Arial" w:cs="Arial"/>
          <w:sz w:val="36"/>
          <w:szCs w:val="36"/>
        </w:rPr>
        <w:tab/>
        <w:t>materials).</w:t>
      </w:r>
      <w:r w:rsidRPr="008877DB">
        <w:rPr>
          <w:rFonts w:ascii="Arial" w:hAnsi="Arial" w:cs="Arial"/>
          <w:sz w:val="36"/>
          <w:szCs w:val="36"/>
        </w:rPr>
        <w:tab/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> 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ab/>
        <w:t>Friday night dinner and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Saturday lunch &amp; dinner </w:t>
      </w:r>
      <w:r w:rsidRPr="008877DB">
        <w:rPr>
          <w:rFonts w:ascii="Arial" w:hAnsi="Arial" w:cs="Arial"/>
          <w:sz w:val="36"/>
          <w:szCs w:val="36"/>
        </w:rPr>
        <w:t xml:space="preserve">will be available  during 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ab/>
        <w:t xml:space="preserve">the tournament  and may be purchased  for $20 per </w:t>
      </w:r>
      <w:r w:rsidRPr="008877DB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player or $50 per team </w:t>
      </w:r>
      <w:r w:rsidRPr="008877DB">
        <w:rPr>
          <w:rFonts w:ascii="Arial" w:hAnsi="Arial" w:cs="Arial"/>
          <w:sz w:val="36"/>
          <w:szCs w:val="36"/>
        </w:rPr>
        <w:t xml:space="preserve">should you choose not to </w:t>
      </w:r>
      <w:r w:rsidRPr="008877DB">
        <w:rPr>
          <w:rFonts w:ascii="Arial" w:hAnsi="Arial" w:cs="Arial"/>
          <w:sz w:val="36"/>
          <w:szCs w:val="36"/>
        </w:rPr>
        <w:tab/>
        <w:t>provide your own meals.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> 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  <w:u w:val="single"/>
        </w:rPr>
        <w:t>Who</w:t>
      </w:r>
      <w:r w:rsidRPr="008877DB">
        <w:rPr>
          <w:rFonts w:ascii="Arial" w:hAnsi="Arial" w:cs="Arial"/>
          <w:sz w:val="36"/>
          <w:szCs w:val="36"/>
        </w:rPr>
        <w:t xml:space="preserve">:  Intermediate or 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experienced goalball players </w:t>
      </w:r>
      <w:r w:rsidRPr="008877DB">
        <w:rPr>
          <w:rFonts w:ascii="Arial" w:hAnsi="Arial" w:cs="Arial"/>
          <w:sz w:val="36"/>
          <w:szCs w:val="36"/>
        </w:rPr>
        <w:t>in middle and high school.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 xml:space="preserve">              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  <w:u w:val="single"/>
        </w:rPr>
        <w:lastRenderedPageBreak/>
        <w:t>Where</w:t>
      </w:r>
      <w:r w:rsidRPr="008877DB">
        <w:rPr>
          <w:rFonts w:ascii="Arial" w:hAnsi="Arial" w:cs="Arial"/>
          <w:sz w:val="36"/>
          <w:szCs w:val="36"/>
        </w:rPr>
        <w:t>:  Irving High School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ab/>
        <w:t xml:space="preserve">   900 N. O’Connor Rd.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I</w:t>
      </w:r>
      <w:r w:rsidRPr="008877DB">
        <w:rPr>
          <w:rFonts w:ascii="Arial" w:hAnsi="Arial" w:cs="Arial"/>
          <w:sz w:val="36"/>
          <w:szCs w:val="36"/>
        </w:rPr>
        <w:t>rving, TX 75061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> 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  <w:u w:val="single"/>
        </w:rPr>
        <w:t>Transportation</w:t>
      </w:r>
      <w:r>
        <w:rPr>
          <w:rFonts w:ascii="Arial" w:hAnsi="Arial" w:cs="Arial"/>
          <w:sz w:val="36"/>
          <w:szCs w:val="36"/>
        </w:rPr>
        <w:t xml:space="preserve">:  Teams staying at </w:t>
      </w:r>
      <w:r w:rsidRPr="008877DB">
        <w:rPr>
          <w:rFonts w:ascii="Arial" w:hAnsi="Arial" w:cs="Arial"/>
          <w:sz w:val="36"/>
          <w:szCs w:val="36"/>
        </w:rPr>
        <w:t xml:space="preserve">hotel may arrange hotel </w:t>
      </w:r>
      <w:r w:rsidRPr="008877DB">
        <w:rPr>
          <w:rFonts w:ascii="Arial" w:hAnsi="Arial" w:cs="Arial"/>
          <w:sz w:val="36"/>
          <w:szCs w:val="36"/>
        </w:rPr>
        <w:tab/>
        <w:t xml:space="preserve">shuttle to and from venue. 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> 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  <w:u w:val="single"/>
        </w:rPr>
        <w:t>Overnight</w:t>
      </w:r>
      <w:r>
        <w:rPr>
          <w:rFonts w:ascii="Arial" w:hAnsi="Arial" w:cs="Arial"/>
          <w:sz w:val="36"/>
          <w:szCs w:val="36"/>
        </w:rPr>
        <w:t xml:space="preserve">:  Country Inn &amp; Suites </w:t>
      </w:r>
      <w:r w:rsidRPr="008877DB">
        <w:rPr>
          <w:rFonts w:ascii="Arial" w:hAnsi="Arial" w:cs="Arial"/>
          <w:sz w:val="36"/>
          <w:szCs w:val="36"/>
        </w:rPr>
        <w:t>DFW Airport South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ab/>
      </w:r>
      <w:r w:rsidRPr="008877DB">
        <w:rPr>
          <w:rFonts w:ascii="Arial" w:hAnsi="Arial" w:cs="Arial"/>
          <w:sz w:val="36"/>
          <w:szCs w:val="36"/>
        </w:rPr>
        <w:tab/>
        <w:t xml:space="preserve">      2000 Hard Rock Road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 xml:space="preserve">                      Irving, TX  75061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 xml:space="preserve">                      972-399-9874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> </w:t>
      </w:r>
    </w:p>
    <w:p w:rsidR="008877DB" w:rsidRPr="008877DB" w:rsidRDefault="008877DB" w:rsidP="008877DB">
      <w:pPr>
        <w:pStyle w:val="msoaddress"/>
        <w:widowControl w:val="0"/>
        <w:tabs>
          <w:tab w:val="left" w:pos="-31680"/>
        </w:tabs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> </w:t>
      </w:r>
    </w:p>
    <w:p w:rsidR="008877DB" w:rsidRPr="008877DB" w:rsidRDefault="008877DB" w:rsidP="008877DB">
      <w:pPr>
        <w:pStyle w:val="BodyText3"/>
        <w:widowControl w:val="0"/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 xml:space="preserve">Come and test your stamina and skill against other teams! Tournament is for intermediate &amp; advanced players and competitive play is encouraged.  (Games will be officiated by USABA trained officials). This will be a multi-state event — renew old friendships or make new ones. </w:t>
      </w:r>
    </w:p>
    <w:p w:rsidR="008877DB" w:rsidRPr="008877DB" w:rsidRDefault="008877DB" w:rsidP="008877DB">
      <w:pPr>
        <w:pStyle w:val="BodyText3"/>
        <w:widowControl w:val="0"/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 xml:space="preserve">Last year we had four female teams and six male teams. It was fun, it was fast and it deserves your attention if you a serious goalball player. You can either be a part of an established team, or sign up as a pool player and you will be placed on a team. </w:t>
      </w:r>
    </w:p>
    <w:p w:rsidR="008877DB" w:rsidRPr="008877DB" w:rsidRDefault="008877DB" w:rsidP="008877DB">
      <w:pPr>
        <w:widowControl w:val="0"/>
        <w:spacing w:after="0"/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 xml:space="preserve">Registration information (there is no tournament </w:t>
      </w:r>
    </w:p>
    <w:p w:rsidR="008877DB" w:rsidRPr="008877DB" w:rsidRDefault="008877DB" w:rsidP="008877DB">
      <w:pPr>
        <w:widowControl w:val="0"/>
        <w:spacing w:after="0"/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>registration fee) will be available upon request or at:</w:t>
      </w:r>
    </w:p>
    <w:p w:rsidR="008877DB" w:rsidRPr="008877DB" w:rsidRDefault="008877DB" w:rsidP="008877DB">
      <w:pPr>
        <w:widowControl w:val="0"/>
        <w:spacing w:after="0"/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 xml:space="preserve"> http://www.region10.org/SSVI/ecc.html </w:t>
      </w:r>
      <w:r w:rsidRPr="008877DB">
        <w:rPr>
          <w:rFonts w:ascii="Arial" w:hAnsi="Arial" w:cs="Arial"/>
          <w:b/>
          <w:bCs/>
          <w:sz w:val="36"/>
          <w:szCs w:val="36"/>
        </w:rPr>
        <w:t>after January 15, 2011</w:t>
      </w:r>
    </w:p>
    <w:p w:rsidR="008877DB" w:rsidRPr="008877DB" w:rsidRDefault="008877DB" w:rsidP="008877DB">
      <w:pPr>
        <w:widowControl w:val="0"/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lastRenderedPageBreak/>
        <w:t> </w:t>
      </w:r>
    </w:p>
    <w:p w:rsidR="008877DB" w:rsidRPr="008877DB" w:rsidRDefault="008877DB" w:rsidP="008877DB">
      <w:pPr>
        <w:widowControl w:val="0"/>
        <w:spacing w:after="0" w:line="228" w:lineRule="auto"/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>Please call or email Christy Householter if you have any questions or would like</w:t>
      </w:r>
      <w:r>
        <w:rPr>
          <w:rFonts w:ascii="Arial" w:hAnsi="Arial" w:cs="Arial"/>
          <w:sz w:val="36"/>
          <w:szCs w:val="36"/>
        </w:rPr>
        <w:t xml:space="preserve"> </w:t>
      </w:r>
      <w:r w:rsidRPr="008877DB">
        <w:rPr>
          <w:rFonts w:ascii="Arial" w:hAnsi="Arial" w:cs="Arial"/>
          <w:sz w:val="36"/>
          <w:szCs w:val="36"/>
        </w:rPr>
        <w:t xml:space="preserve">registration materials. </w:t>
      </w:r>
    </w:p>
    <w:p w:rsidR="008877DB" w:rsidRPr="008877DB" w:rsidRDefault="008877DB" w:rsidP="008877DB">
      <w:pPr>
        <w:widowControl w:val="0"/>
        <w:spacing w:after="0" w:line="228" w:lineRule="auto"/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 xml:space="preserve">Phone:  972-348-1634 </w:t>
      </w:r>
    </w:p>
    <w:p w:rsidR="008877DB" w:rsidRPr="008877DB" w:rsidRDefault="008877DB" w:rsidP="008877DB">
      <w:pPr>
        <w:widowControl w:val="0"/>
        <w:spacing w:after="0" w:line="228" w:lineRule="auto"/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>Email:  christy.householter@region10.org</w:t>
      </w:r>
    </w:p>
    <w:p w:rsidR="008877DB" w:rsidRPr="008877DB" w:rsidRDefault="008877DB" w:rsidP="008877DB">
      <w:pPr>
        <w:widowControl w:val="0"/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> </w:t>
      </w:r>
    </w:p>
    <w:p w:rsidR="008877DB" w:rsidRPr="008877DB" w:rsidRDefault="008877DB" w:rsidP="008877DB">
      <w:pPr>
        <w:widowControl w:val="0"/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> </w:t>
      </w:r>
    </w:p>
    <w:p w:rsidR="008877DB" w:rsidRPr="008877DB" w:rsidRDefault="008877DB" w:rsidP="008877DB">
      <w:pPr>
        <w:widowControl w:val="0"/>
        <w:spacing w:line="180" w:lineRule="auto"/>
        <w:rPr>
          <w:rFonts w:ascii="Arial" w:hAnsi="Arial" w:cs="Arial"/>
          <w:b/>
          <w:bCs/>
          <w:sz w:val="36"/>
          <w:szCs w:val="36"/>
        </w:rPr>
      </w:pPr>
    </w:p>
    <w:p w:rsidR="008877DB" w:rsidRPr="008877DB" w:rsidRDefault="008877DB" w:rsidP="008877DB">
      <w:pPr>
        <w:widowControl w:val="0"/>
        <w:spacing w:line="228" w:lineRule="auto"/>
        <w:rPr>
          <w:rFonts w:ascii="Arial" w:hAnsi="Arial" w:cs="Arial"/>
          <w:b/>
          <w:bCs/>
          <w:sz w:val="36"/>
          <w:szCs w:val="36"/>
        </w:rPr>
      </w:pPr>
      <w:r w:rsidRPr="008877DB">
        <w:rPr>
          <w:rFonts w:ascii="Arial" w:hAnsi="Arial" w:cs="Arial"/>
          <w:b/>
          <w:bCs/>
          <w:sz w:val="36"/>
          <w:szCs w:val="36"/>
        </w:rPr>
        <w:t> </w:t>
      </w:r>
    </w:p>
    <w:p w:rsidR="008877DB" w:rsidRPr="008877DB" w:rsidRDefault="008877DB" w:rsidP="008877DB">
      <w:pPr>
        <w:widowControl w:val="0"/>
        <w:rPr>
          <w:rFonts w:ascii="Arial" w:hAnsi="Arial" w:cs="Arial"/>
          <w:sz w:val="36"/>
          <w:szCs w:val="36"/>
        </w:rPr>
      </w:pPr>
      <w:r w:rsidRPr="008877DB">
        <w:rPr>
          <w:rFonts w:ascii="Arial" w:hAnsi="Arial" w:cs="Arial"/>
          <w:sz w:val="36"/>
          <w:szCs w:val="36"/>
        </w:rPr>
        <w:t> </w:t>
      </w:r>
    </w:p>
    <w:p w:rsidR="006C09AD" w:rsidRPr="008877DB" w:rsidRDefault="006C09AD" w:rsidP="008877DB">
      <w:pPr>
        <w:rPr>
          <w:rFonts w:ascii="Arial" w:hAnsi="Arial" w:cs="Arial"/>
          <w:sz w:val="36"/>
          <w:szCs w:val="36"/>
        </w:rPr>
      </w:pPr>
    </w:p>
    <w:sectPr w:rsidR="006C09AD" w:rsidRPr="008877DB" w:rsidSect="006C0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77DB"/>
    <w:rsid w:val="006C09AD"/>
    <w:rsid w:val="0088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DB"/>
    <w:pPr>
      <w:spacing w:after="180" w:line="288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8877DB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18"/>
    </w:rPr>
  </w:style>
  <w:style w:type="paragraph" w:styleId="BodyText3">
    <w:name w:val="Body Text 3"/>
    <w:link w:val="BodyText3Char"/>
    <w:uiPriority w:val="99"/>
    <w:semiHidden/>
    <w:unhideWhenUsed/>
    <w:rsid w:val="008877DB"/>
    <w:pPr>
      <w:spacing w:after="180" w:line="288" w:lineRule="auto"/>
    </w:pPr>
    <w:rPr>
      <w:rFonts w:ascii="Georgia" w:eastAsia="Times New Roman" w:hAnsi="Georgia" w:cs="Times New Roman"/>
      <w:color w:val="000000"/>
      <w:kern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77DB"/>
    <w:rPr>
      <w:rFonts w:ascii="Georgia" w:eastAsia="Times New Roman" w:hAnsi="Georgia" w:cs="Times New Roman"/>
      <w:color w:val="000000"/>
      <w:kern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292</Words>
  <Characters>1665</Characters>
  <Application>Microsoft Office Word</Application>
  <DocSecurity>0</DocSecurity>
  <Lines>13</Lines>
  <Paragraphs>3</Paragraphs>
  <ScaleCrop>false</ScaleCrop>
  <Company>ESC Region 10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Householter</dc:creator>
  <cp:keywords/>
  <dc:description/>
  <cp:lastModifiedBy>Christy Householter</cp:lastModifiedBy>
  <cp:revision>1</cp:revision>
  <dcterms:created xsi:type="dcterms:W3CDTF">2010-11-12T19:26:00Z</dcterms:created>
  <dcterms:modified xsi:type="dcterms:W3CDTF">2010-11-12T19:31:00Z</dcterms:modified>
</cp:coreProperties>
</file>