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B5" w:rsidRPr="00BC1862" w:rsidRDefault="00410CB5">
      <w:pPr>
        <w:rPr>
          <w:rFonts w:ascii="Arial" w:hAnsi="Arial" w:cs="Arial"/>
          <w:sz w:val="20"/>
          <w:szCs w:val="20"/>
        </w:rPr>
      </w:pPr>
    </w:p>
    <w:p w:rsidR="00410CB5" w:rsidRPr="00BC1862" w:rsidRDefault="00410CB5">
      <w:pPr>
        <w:rPr>
          <w:rFonts w:ascii="Arial" w:hAnsi="Arial" w:cs="Arial"/>
          <w:sz w:val="20"/>
          <w:szCs w:val="20"/>
        </w:rPr>
      </w:pPr>
      <w:r w:rsidRPr="00BC1862">
        <w:rPr>
          <w:rFonts w:ascii="Arial" w:hAnsi="Arial" w:cs="Arial"/>
          <w:sz w:val="20"/>
          <w:szCs w:val="20"/>
        </w:rPr>
        <w:t>Date:  January 16, 2024.</w:t>
      </w:r>
    </w:p>
    <w:p w:rsidR="00942D3B" w:rsidRPr="00BC1862" w:rsidRDefault="00C91837">
      <w:pPr>
        <w:rPr>
          <w:rFonts w:ascii="Arial" w:hAnsi="Arial" w:cs="Arial"/>
          <w:sz w:val="20"/>
          <w:szCs w:val="20"/>
        </w:rPr>
      </w:pPr>
      <w:r w:rsidRPr="00BC1862">
        <w:rPr>
          <w:rFonts w:ascii="Arial" w:hAnsi="Arial" w:cs="Arial"/>
          <w:sz w:val="20"/>
          <w:szCs w:val="20"/>
        </w:rPr>
        <w:t xml:space="preserve">Subject:  Support for legislation mandating accessible prescription information.  </w:t>
      </w:r>
    </w:p>
    <w:p w:rsidR="00C91837" w:rsidRPr="00BC1862" w:rsidRDefault="00C91837">
      <w:pPr>
        <w:rPr>
          <w:rFonts w:ascii="Arial" w:hAnsi="Arial" w:cs="Arial"/>
          <w:sz w:val="20"/>
          <w:szCs w:val="20"/>
        </w:rPr>
      </w:pPr>
      <w:r w:rsidRPr="00BC1862">
        <w:rPr>
          <w:rFonts w:ascii="Arial" w:hAnsi="Arial" w:cs="Arial"/>
          <w:sz w:val="20"/>
          <w:szCs w:val="20"/>
        </w:rPr>
        <w:t xml:space="preserve">From:  R.J. Ray, Mary L. McGee, </w:t>
      </w:r>
      <w:proofErr w:type="gramStart"/>
      <w:r w:rsidRPr="00BC1862">
        <w:rPr>
          <w:rFonts w:ascii="Arial" w:hAnsi="Arial" w:cs="Arial"/>
          <w:sz w:val="20"/>
          <w:szCs w:val="20"/>
        </w:rPr>
        <w:t>National</w:t>
      </w:r>
      <w:proofErr w:type="gramEnd"/>
      <w:r w:rsidRPr="00BC1862">
        <w:rPr>
          <w:rFonts w:ascii="Arial" w:hAnsi="Arial" w:cs="Arial"/>
          <w:sz w:val="20"/>
          <w:szCs w:val="20"/>
        </w:rPr>
        <w:t xml:space="preserve"> Federation of the Blind of Iowa.</w:t>
      </w:r>
    </w:p>
    <w:p w:rsidR="00C91837" w:rsidRPr="00BC1862" w:rsidRDefault="00C91837">
      <w:pPr>
        <w:rPr>
          <w:rFonts w:ascii="Arial" w:hAnsi="Arial" w:cs="Arial"/>
          <w:sz w:val="20"/>
          <w:szCs w:val="20"/>
        </w:rPr>
      </w:pPr>
      <w:r w:rsidRPr="00BC1862">
        <w:rPr>
          <w:rFonts w:ascii="Arial" w:hAnsi="Arial" w:cs="Arial"/>
          <w:sz w:val="20"/>
          <w:szCs w:val="20"/>
        </w:rPr>
        <w:t>To:  Iowa General Assembly.</w:t>
      </w:r>
    </w:p>
    <w:p w:rsidR="00C91837" w:rsidRPr="00BC1862" w:rsidRDefault="00C91837">
      <w:pPr>
        <w:rPr>
          <w:rFonts w:ascii="Arial" w:hAnsi="Arial" w:cs="Arial"/>
          <w:sz w:val="20"/>
          <w:szCs w:val="20"/>
        </w:rPr>
      </w:pPr>
      <w:r w:rsidRPr="00BC1862">
        <w:rPr>
          <w:rFonts w:ascii="Arial" w:hAnsi="Arial" w:cs="Arial"/>
          <w:sz w:val="20"/>
          <w:szCs w:val="20"/>
        </w:rPr>
        <w:t xml:space="preserve">I.  Background </w:t>
      </w:r>
    </w:p>
    <w:p w:rsidR="00C91837" w:rsidRPr="00BC1862" w:rsidRDefault="00C91837">
      <w:pPr>
        <w:rPr>
          <w:rFonts w:ascii="Arial" w:hAnsi="Arial" w:cs="Arial"/>
          <w:sz w:val="20"/>
          <w:szCs w:val="20"/>
        </w:rPr>
      </w:pPr>
      <w:r w:rsidRPr="00BC1862">
        <w:rPr>
          <w:rFonts w:ascii="Arial" w:hAnsi="Arial" w:cs="Arial"/>
          <w:sz w:val="20"/>
          <w:szCs w:val="20"/>
        </w:rPr>
        <w:tab/>
        <w:t>Every year, millions of people in the United States rely on prescription medi</w:t>
      </w:r>
      <w:r w:rsidR="00E86180" w:rsidRPr="00BC1862">
        <w:rPr>
          <w:rFonts w:ascii="Arial" w:hAnsi="Arial" w:cs="Arial"/>
          <w:sz w:val="20"/>
          <w:szCs w:val="20"/>
        </w:rPr>
        <w:t>cations to sustain their health</w:t>
      </w:r>
      <w:r w:rsidRPr="00BC1862">
        <w:rPr>
          <w:rFonts w:ascii="Arial" w:hAnsi="Arial" w:cs="Arial"/>
          <w:sz w:val="20"/>
          <w:szCs w:val="20"/>
        </w:rPr>
        <w:t xml:space="preserve"> and doctors write as many as three billion prescriptions annually.  Nearly fourteen million Americans, many of whom have low vision or are blind or are 65 years old or older, are not able to clearly read a prescription label.  This can result in unnecessary injury or even death.  </w:t>
      </w:r>
    </w:p>
    <w:p w:rsidR="00C91837" w:rsidRPr="00BC1862" w:rsidRDefault="00C91837">
      <w:pPr>
        <w:rPr>
          <w:rFonts w:ascii="Arial" w:hAnsi="Arial" w:cs="Arial"/>
          <w:sz w:val="20"/>
          <w:szCs w:val="20"/>
        </w:rPr>
      </w:pPr>
      <w:r w:rsidRPr="00BC1862">
        <w:rPr>
          <w:rFonts w:ascii="Arial" w:hAnsi="Arial" w:cs="Arial"/>
          <w:sz w:val="20"/>
          <w:szCs w:val="20"/>
        </w:rPr>
        <w:tab/>
      </w:r>
      <w:r w:rsidR="00114021" w:rsidRPr="00BC1862">
        <w:rPr>
          <w:rFonts w:ascii="Arial" w:hAnsi="Arial" w:cs="Arial"/>
          <w:sz w:val="20"/>
          <w:szCs w:val="20"/>
        </w:rPr>
        <w:t>The Food and Drug Administration Safety Innovation Act makes it possible for consumers to receive information about their prescriptions in accessible formats, making instructions easier to follow for people who have a vision disability.  Accessible prescription information equals independence, at least.  At most, it can eliminate the risk of taking the wrong medicine or incorrect doses lead</w:t>
      </w:r>
      <w:r w:rsidR="00E86180" w:rsidRPr="00BC1862">
        <w:rPr>
          <w:rFonts w:ascii="Arial" w:hAnsi="Arial" w:cs="Arial"/>
          <w:sz w:val="20"/>
          <w:szCs w:val="20"/>
        </w:rPr>
        <w:t>ing</w:t>
      </w:r>
      <w:r w:rsidR="00114021" w:rsidRPr="00BC1862">
        <w:rPr>
          <w:rFonts w:ascii="Arial" w:hAnsi="Arial" w:cs="Arial"/>
          <w:sz w:val="20"/>
          <w:szCs w:val="20"/>
        </w:rPr>
        <w:t xml:space="preserve"> to preventable overdose, the mistreatment of health problems, emergency hospitalization, or death.  </w:t>
      </w:r>
    </w:p>
    <w:p w:rsidR="00114021" w:rsidRPr="00BC1862" w:rsidRDefault="00114021">
      <w:pPr>
        <w:rPr>
          <w:rFonts w:ascii="Arial" w:hAnsi="Arial" w:cs="Arial"/>
          <w:sz w:val="20"/>
          <w:szCs w:val="20"/>
        </w:rPr>
      </w:pPr>
      <w:r w:rsidRPr="00BC1862">
        <w:rPr>
          <w:rFonts w:ascii="Arial" w:hAnsi="Arial" w:cs="Arial"/>
          <w:sz w:val="20"/>
          <w:szCs w:val="20"/>
        </w:rPr>
        <w:t>II</w:t>
      </w:r>
      <w:proofErr w:type="gramStart"/>
      <w:r w:rsidRPr="00BC1862">
        <w:rPr>
          <w:rFonts w:ascii="Arial" w:hAnsi="Arial" w:cs="Arial"/>
          <w:sz w:val="20"/>
          <w:szCs w:val="20"/>
        </w:rPr>
        <w:t>.  A</w:t>
      </w:r>
      <w:proofErr w:type="gramEnd"/>
      <w:r w:rsidRPr="00BC1862">
        <w:rPr>
          <w:rFonts w:ascii="Arial" w:hAnsi="Arial" w:cs="Arial"/>
          <w:sz w:val="20"/>
          <w:szCs w:val="20"/>
        </w:rPr>
        <w:t xml:space="preserve"> great need exists for an Iowa law.  </w:t>
      </w:r>
    </w:p>
    <w:p w:rsidR="00114021" w:rsidRPr="00BC1862" w:rsidRDefault="00114021">
      <w:pPr>
        <w:rPr>
          <w:rFonts w:ascii="Arial" w:hAnsi="Arial" w:cs="Arial"/>
          <w:sz w:val="20"/>
          <w:szCs w:val="20"/>
        </w:rPr>
      </w:pPr>
      <w:r w:rsidRPr="00BC1862">
        <w:rPr>
          <w:rFonts w:ascii="Arial" w:hAnsi="Arial" w:cs="Arial"/>
          <w:sz w:val="20"/>
          <w:szCs w:val="20"/>
        </w:rPr>
        <w:tab/>
        <w:t>The above-reference</w:t>
      </w:r>
      <w:r w:rsidR="003570D2" w:rsidRPr="00BC1862">
        <w:rPr>
          <w:rFonts w:ascii="Arial" w:hAnsi="Arial" w:cs="Arial"/>
          <w:sz w:val="20"/>
          <w:szCs w:val="20"/>
        </w:rPr>
        <w:t>d</w:t>
      </w:r>
      <w:r w:rsidRPr="00BC1862">
        <w:rPr>
          <w:rFonts w:ascii="Arial" w:hAnsi="Arial" w:cs="Arial"/>
          <w:sz w:val="20"/>
          <w:szCs w:val="20"/>
        </w:rPr>
        <w:t xml:space="preserve"> Federal law and the Americans </w:t>
      </w:r>
      <w:proofErr w:type="gramStart"/>
      <w:r w:rsidRPr="00BC1862">
        <w:rPr>
          <w:rFonts w:ascii="Arial" w:hAnsi="Arial" w:cs="Arial"/>
          <w:sz w:val="20"/>
          <w:szCs w:val="20"/>
        </w:rPr>
        <w:t>With</w:t>
      </w:r>
      <w:proofErr w:type="gramEnd"/>
      <w:r w:rsidRPr="00BC1862">
        <w:rPr>
          <w:rFonts w:ascii="Arial" w:hAnsi="Arial" w:cs="Arial"/>
          <w:sz w:val="20"/>
          <w:szCs w:val="20"/>
        </w:rPr>
        <w:t xml:space="preserve"> Disabilities Act, which also requires that pharmacies provide </w:t>
      </w:r>
      <w:r w:rsidR="007A6D55" w:rsidRPr="00BC1862">
        <w:rPr>
          <w:rFonts w:ascii="Arial" w:hAnsi="Arial" w:cs="Arial"/>
          <w:sz w:val="20"/>
          <w:szCs w:val="20"/>
        </w:rPr>
        <w:t>alternative format</w:t>
      </w:r>
      <w:r w:rsidRPr="00BC1862">
        <w:rPr>
          <w:rFonts w:ascii="Arial" w:hAnsi="Arial" w:cs="Arial"/>
          <w:sz w:val="20"/>
          <w:szCs w:val="20"/>
        </w:rPr>
        <w:t xml:space="preserve"> communication to customers</w:t>
      </w:r>
      <w:r w:rsidR="007A6D55" w:rsidRPr="00BC1862">
        <w:rPr>
          <w:rFonts w:ascii="Arial" w:hAnsi="Arial" w:cs="Arial"/>
          <w:sz w:val="20"/>
          <w:szCs w:val="20"/>
        </w:rPr>
        <w:t>,</w:t>
      </w:r>
      <w:r w:rsidRPr="00BC1862">
        <w:rPr>
          <w:rFonts w:ascii="Arial" w:hAnsi="Arial" w:cs="Arial"/>
          <w:sz w:val="20"/>
          <w:szCs w:val="20"/>
        </w:rPr>
        <w:t xml:space="preserve"> are not sufficient.  </w:t>
      </w:r>
    </w:p>
    <w:p w:rsidR="00B76F75" w:rsidRPr="00BC1862" w:rsidRDefault="00B76F75">
      <w:pPr>
        <w:rPr>
          <w:rFonts w:ascii="Arial" w:hAnsi="Arial" w:cs="Arial"/>
          <w:sz w:val="20"/>
          <w:szCs w:val="20"/>
        </w:rPr>
      </w:pPr>
      <w:r w:rsidRPr="00BC1862">
        <w:rPr>
          <w:rFonts w:ascii="Arial" w:hAnsi="Arial" w:cs="Arial"/>
          <w:sz w:val="20"/>
          <w:szCs w:val="20"/>
        </w:rPr>
        <w:tab/>
      </w:r>
      <w:r w:rsidR="00E86180" w:rsidRPr="00BC1862">
        <w:rPr>
          <w:rFonts w:ascii="Arial" w:hAnsi="Arial" w:cs="Arial"/>
          <w:sz w:val="20"/>
          <w:szCs w:val="20"/>
        </w:rPr>
        <w:t>For example, a</w:t>
      </w:r>
      <w:r w:rsidRPr="00BC1862">
        <w:rPr>
          <w:rFonts w:ascii="Arial" w:hAnsi="Arial" w:cs="Arial"/>
          <w:sz w:val="20"/>
          <w:szCs w:val="20"/>
        </w:rPr>
        <w:t xml:space="preserve"> few months ago, a blind couple went to their pharmacy as they had done for years to have prescriptions refilled and accessible information provided.  This particular day, the accessible information was lacking and, in response to </w:t>
      </w:r>
      <w:r w:rsidR="00E86180" w:rsidRPr="00BC1862">
        <w:rPr>
          <w:rFonts w:ascii="Arial" w:hAnsi="Arial" w:cs="Arial"/>
          <w:sz w:val="20"/>
          <w:szCs w:val="20"/>
        </w:rPr>
        <w:t>an</w:t>
      </w:r>
      <w:r w:rsidRPr="00BC1862">
        <w:rPr>
          <w:rFonts w:ascii="Arial" w:hAnsi="Arial" w:cs="Arial"/>
          <w:sz w:val="20"/>
          <w:szCs w:val="20"/>
        </w:rPr>
        <w:t xml:space="preserve"> inquiry, a manager told them that the pharmacy was no longer providing alternative format information because the cost of doing so </w:t>
      </w:r>
      <w:r w:rsidR="00E86180" w:rsidRPr="00BC1862">
        <w:rPr>
          <w:rFonts w:ascii="Arial" w:hAnsi="Arial" w:cs="Arial"/>
          <w:sz w:val="20"/>
          <w:szCs w:val="20"/>
        </w:rPr>
        <w:t>is</w:t>
      </w:r>
      <w:r w:rsidRPr="00BC1862">
        <w:rPr>
          <w:rFonts w:ascii="Arial" w:hAnsi="Arial" w:cs="Arial"/>
          <w:sz w:val="20"/>
          <w:szCs w:val="20"/>
        </w:rPr>
        <w:t xml:space="preserve"> prohibitive.  They </w:t>
      </w:r>
      <w:r w:rsidR="00E86180" w:rsidRPr="00BC1862">
        <w:rPr>
          <w:rFonts w:ascii="Arial" w:hAnsi="Arial" w:cs="Arial"/>
          <w:sz w:val="20"/>
          <w:szCs w:val="20"/>
        </w:rPr>
        <w:t>endured</w:t>
      </w:r>
      <w:r w:rsidRPr="00BC1862">
        <w:rPr>
          <w:rFonts w:ascii="Arial" w:hAnsi="Arial" w:cs="Arial"/>
          <w:sz w:val="20"/>
          <w:szCs w:val="20"/>
        </w:rPr>
        <w:t xml:space="preserve"> several months </w:t>
      </w:r>
      <w:r w:rsidR="007A6D55" w:rsidRPr="00BC1862">
        <w:rPr>
          <w:rFonts w:ascii="Arial" w:hAnsi="Arial" w:cs="Arial"/>
          <w:sz w:val="20"/>
          <w:szCs w:val="20"/>
        </w:rPr>
        <w:t>of</w:t>
      </w:r>
      <w:r w:rsidR="00E86180" w:rsidRPr="00BC1862">
        <w:rPr>
          <w:rFonts w:ascii="Arial" w:hAnsi="Arial" w:cs="Arial"/>
          <w:sz w:val="20"/>
          <w:szCs w:val="20"/>
        </w:rPr>
        <w:t xml:space="preserve"> anxiety and</w:t>
      </w:r>
      <w:r w:rsidRPr="00BC1862">
        <w:rPr>
          <w:rFonts w:ascii="Arial" w:hAnsi="Arial" w:cs="Arial"/>
          <w:sz w:val="20"/>
          <w:szCs w:val="20"/>
        </w:rPr>
        <w:t xml:space="preserve"> inconveniences before they found a new pharmacy that would meet their need for alternative formatted information relative to their multiple prescription medications.  </w:t>
      </w:r>
    </w:p>
    <w:p w:rsidR="007A6D55" w:rsidRPr="00BC1862" w:rsidRDefault="006D4DAF" w:rsidP="00E86180">
      <w:pPr>
        <w:rPr>
          <w:rFonts w:ascii="Arial" w:hAnsi="Arial" w:cs="Arial"/>
          <w:sz w:val="20"/>
          <w:szCs w:val="20"/>
        </w:rPr>
      </w:pPr>
      <w:r w:rsidRPr="00BC1862">
        <w:rPr>
          <w:rFonts w:ascii="Arial" w:hAnsi="Arial" w:cs="Arial"/>
          <w:sz w:val="20"/>
          <w:szCs w:val="20"/>
        </w:rPr>
        <w:tab/>
      </w:r>
      <w:r w:rsidR="001A1FA5" w:rsidRPr="00BC1862">
        <w:rPr>
          <w:rFonts w:ascii="Arial" w:hAnsi="Arial" w:cs="Arial"/>
          <w:sz w:val="20"/>
          <w:szCs w:val="20"/>
        </w:rPr>
        <w:t xml:space="preserve">The scenario described above should </w:t>
      </w:r>
      <w:r w:rsidR="00E86180" w:rsidRPr="00BC1862">
        <w:rPr>
          <w:rFonts w:ascii="Arial" w:hAnsi="Arial" w:cs="Arial"/>
          <w:sz w:val="20"/>
          <w:szCs w:val="20"/>
        </w:rPr>
        <w:t>never</w:t>
      </w:r>
      <w:r w:rsidR="001A1FA5" w:rsidRPr="00BC1862">
        <w:rPr>
          <w:rFonts w:ascii="Arial" w:hAnsi="Arial" w:cs="Arial"/>
          <w:sz w:val="20"/>
          <w:szCs w:val="20"/>
        </w:rPr>
        <w:t xml:space="preserve"> happen in Iowa because blind and print disabled individuals have a right to the information given in the prescriptions</w:t>
      </w:r>
      <w:r w:rsidR="007A6D55" w:rsidRPr="00BC1862">
        <w:rPr>
          <w:rFonts w:ascii="Arial" w:hAnsi="Arial" w:cs="Arial"/>
          <w:sz w:val="20"/>
          <w:szCs w:val="20"/>
        </w:rPr>
        <w:t>. The i</w:t>
      </w:r>
      <w:r w:rsidR="001A1FA5" w:rsidRPr="00BC1862">
        <w:rPr>
          <w:rFonts w:ascii="Arial" w:hAnsi="Arial" w:cs="Arial"/>
          <w:sz w:val="20"/>
          <w:szCs w:val="20"/>
        </w:rPr>
        <w:t>nformation can be easily provided to consumers</w:t>
      </w:r>
      <w:r w:rsidR="007A6D55" w:rsidRPr="00BC1862">
        <w:rPr>
          <w:rFonts w:ascii="Arial" w:hAnsi="Arial" w:cs="Arial"/>
          <w:sz w:val="20"/>
          <w:szCs w:val="20"/>
        </w:rPr>
        <w:t xml:space="preserve"> because the accessible formats</w:t>
      </w:r>
      <w:r w:rsidR="001A1FA5" w:rsidRPr="00BC1862">
        <w:rPr>
          <w:rFonts w:ascii="Arial" w:hAnsi="Arial" w:cs="Arial"/>
          <w:sz w:val="20"/>
          <w:szCs w:val="20"/>
        </w:rPr>
        <w:t xml:space="preserve"> are known and available</w:t>
      </w:r>
      <w:r w:rsidR="007A6D55" w:rsidRPr="00BC1862">
        <w:rPr>
          <w:rFonts w:ascii="Arial" w:hAnsi="Arial" w:cs="Arial"/>
          <w:sz w:val="20"/>
          <w:szCs w:val="20"/>
        </w:rPr>
        <w:t>.  Producing them will not be an undue h</w:t>
      </w:r>
      <w:r w:rsidR="001A1FA5" w:rsidRPr="00BC1862">
        <w:rPr>
          <w:rFonts w:ascii="Arial" w:hAnsi="Arial" w:cs="Arial"/>
          <w:sz w:val="20"/>
          <w:szCs w:val="20"/>
        </w:rPr>
        <w:t>ardship on the pharmacy</w:t>
      </w:r>
      <w:r w:rsidR="007A6D55" w:rsidRPr="00BC1862">
        <w:rPr>
          <w:rFonts w:ascii="Arial" w:hAnsi="Arial" w:cs="Arial"/>
          <w:sz w:val="20"/>
          <w:szCs w:val="20"/>
        </w:rPr>
        <w:t xml:space="preserve"> busin</w:t>
      </w:r>
      <w:r w:rsidR="001A1FA5" w:rsidRPr="00BC1862">
        <w:rPr>
          <w:rFonts w:ascii="Arial" w:hAnsi="Arial" w:cs="Arial"/>
          <w:sz w:val="20"/>
          <w:szCs w:val="20"/>
        </w:rPr>
        <w:t>ess.  Indeed, providing such information will</w:t>
      </w:r>
      <w:r w:rsidR="007A6D55" w:rsidRPr="00BC1862">
        <w:rPr>
          <w:rFonts w:ascii="Arial" w:hAnsi="Arial" w:cs="Arial"/>
          <w:sz w:val="20"/>
          <w:szCs w:val="20"/>
        </w:rPr>
        <w:t xml:space="preserve"> add</w:t>
      </w:r>
      <w:r w:rsidR="00E86180" w:rsidRPr="00BC1862">
        <w:rPr>
          <w:rFonts w:ascii="Arial" w:hAnsi="Arial" w:cs="Arial"/>
          <w:sz w:val="20"/>
          <w:szCs w:val="20"/>
        </w:rPr>
        <w:t xml:space="preserve"> value to the</w:t>
      </w:r>
      <w:r w:rsidR="001A1FA5" w:rsidRPr="00BC1862">
        <w:rPr>
          <w:rFonts w:ascii="Arial" w:hAnsi="Arial" w:cs="Arial"/>
          <w:sz w:val="20"/>
          <w:szCs w:val="20"/>
        </w:rPr>
        <w:t xml:space="preserve"> community </w:t>
      </w:r>
      <w:r w:rsidR="007A6D55" w:rsidRPr="00BC1862">
        <w:rPr>
          <w:rFonts w:ascii="Arial" w:hAnsi="Arial" w:cs="Arial"/>
          <w:sz w:val="20"/>
          <w:szCs w:val="20"/>
        </w:rPr>
        <w:t>and</w:t>
      </w:r>
      <w:r w:rsidR="001A1FA5" w:rsidRPr="00BC1862">
        <w:rPr>
          <w:rFonts w:ascii="Arial" w:hAnsi="Arial" w:cs="Arial"/>
          <w:sz w:val="20"/>
          <w:szCs w:val="20"/>
        </w:rPr>
        <w:t xml:space="preserve"> society as a whole.  </w:t>
      </w:r>
    </w:p>
    <w:p w:rsidR="001A1FA5" w:rsidRPr="00BC1862" w:rsidRDefault="001A1FA5" w:rsidP="001A1FA5">
      <w:pPr>
        <w:ind w:firstLine="720"/>
        <w:rPr>
          <w:rFonts w:ascii="Arial" w:hAnsi="Arial" w:cs="Arial"/>
          <w:sz w:val="20"/>
          <w:szCs w:val="20"/>
        </w:rPr>
      </w:pPr>
      <w:r w:rsidRPr="00BC1862">
        <w:rPr>
          <w:rFonts w:ascii="Arial" w:hAnsi="Arial" w:cs="Arial"/>
          <w:sz w:val="20"/>
          <w:szCs w:val="20"/>
        </w:rPr>
        <w:t>State laws give more specific directions to pharmacies</w:t>
      </w:r>
      <w:r w:rsidR="007A6D55" w:rsidRPr="00BC1862">
        <w:rPr>
          <w:rFonts w:ascii="Arial" w:hAnsi="Arial" w:cs="Arial"/>
          <w:sz w:val="20"/>
          <w:szCs w:val="20"/>
        </w:rPr>
        <w:t xml:space="preserve"> than federal ones</w:t>
      </w:r>
      <w:r w:rsidRPr="00BC1862">
        <w:rPr>
          <w:rFonts w:ascii="Arial" w:hAnsi="Arial" w:cs="Arial"/>
          <w:sz w:val="20"/>
          <w:szCs w:val="20"/>
        </w:rPr>
        <w:t xml:space="preserve"> because st</w:t>
      </w:r>
      <w:r w:rsidR="00B8456E" w:rsidRPr="00BC1862">
        <w:rPr>
          <w:rFonts w:ascii="Arial" w:hAnsi="Arial" w:cs="Arial"/>
          <w:sz w:val="20"/>
          <w:szCs w:val="20"/>
        </w:rPr>
        <w:t>ates license the pharmacies</w:t>
      </w:r>
      <w:r w:rsidR="00E86180" w:rsidRPr="00BC1862">
        <w:rPr>
          <w:rFonts w:ascii="Arial" w:hAnsi="Arial" w:cs="Arial"/>
          <w:sz w:val="20"/>
          <w:szCs w:val="20"/>
        </w:rPr>
        <w:t>;</w:t>
      </w:r>
      <w:r w:rsidR="00B8456E" w:rsidRPr="00BC1862">
        <w:rPr>
          <w:rFonts w:ascii="Arial" w:hAnsi="Arial" w:cs="Arial"/>
          <w:sz w:val="20"/>
          <w:szCs w:val="20"/>
        </w:rPr>
        <w:t xml:space="preserve"> thus,</w:t>
      </w:r>
      <w:r w:rsidR="00E86180" w:rsidRPr="00BC1862">
        <w:rPr>
          <w:rFonts w:ascii="Arial" w:hAnsi="Arial" w:cs="Arial"/>
          <w:sz w:val="20"/>
          <w:szCs w:val="20"/>
        </w:rPr>
        <w:t xml:space="preserve"> states</w:t>
      </w:r>
      <w:r w:rsidR="00B8456E" w:rsidRPr="00BC1862">
        <w:rPr>
          <w:rFonts w:ascii="Arial" w:hAnsi="Arial" w:cs="Arial"/>
          <w:sz w:val="20"/>
          <w:szCs w:val="20"/>
        </w:rPr>
        <w:t xml:space="preserve"> can more closely define and regulate their activities.  State laws also offer coverage to far more patients than do federal laws.  Iowa needs a statute attaching accessibility to licensure to guarantee that blind and print disabled consumers have the same choices regarding prescription information as their sighted peers.  </w:t>
      </w:r>
    </w:p>
    <w:p w:rsidR="00B8456E" w:rsidRPr="00BC1862" w:rsidRDefault="00B8456E" w:rsidP="00B8456E">
      <w:pPr>
        <w:rPr>
          <w:rFonts w:ascii="Arial" w:hAnsi="Arial" w:cs="Arial"/>
          <w:sz w:val="20"/>
          <w:szCs w:val="20"/>
        </w:rPr>
      </w:pPr>
      <w:r w:rsidRPr="00BC1862">
        <w:rPr>
          <w:rFonts w:ascii="Arial" w:hAnsi="Arial" w:cs="Arial"/>
          <w:sz w:val="20"/>
          <w:szCs w:val="20"/>
        </w:rPr>
        <w:t>III</w:t>
      </w:r>
      <w:proofErr w:type="gramStart"/>
      <w:r w:rsidRPr="00BC1862">
        <w:rPr>
          <w:rFonts w:ascii="Arial" w:hAnsi="Arial" w:cs="Arial"/>
          <w:sz w:val="20"/>
          <w:szCs w:val="20"/>
        </w:rPr>
        <w:t xml:space="preserve">.  </w:t>
      </w:r>
      <w:r w:rsidR="00410CB5" w:rsidRPr="00BC1862">
        <w:rPr>
          <w:rFonts w:ascii="Arial" w:hAnsi="Arial" w:cs="Arial"/>
          <w:sz w:val="20"/>
          <w:szCs w:val="20"/>
        </w:rPr>
        <w:t>Formal</w:t>
      </w:r>
      <w:proofErr w:type="gramEnd"/>
      <w:r w:rsidR="00410CB5" w:rsidRPr="00BC1862">
        <w:rPr>
          <w:rFonts w:ascii="Arial" w:hAnsi="Arial" w:cs="Arial"/>
          <w:sz w:val="20"/>
          <w:szCs w:val="20"/>
        </w:rPr>
        <w:t xml:space="preserve"> Request</w:t>
      </w:r>
    </w:p>
    <w:p w:rsidR="00410CB5" w:rsidRPr="00BC1862" w:rsidRDefault="00410CB5" w:rsidP="00B8456E">
      <w:pPr>
        <w:rPr>
          <w:rFonts w:ascii="Arial" w:hAnsi="Arial" w:cs="Arial"/>
          <w:sz w:val="20"/>
          <w:szCs w:val="20"/>
        </w:rPr>
      </w:pPr>
      <w:r w:rsidRPr="00BC1862">
        <w:rPr>
          <w:rFonts w:ascii="Arial" w:hAnsi="Arial" w:cs="Arial"/>
          <w:sz w:val="20"/>
          <w:szCs w:val="20"/>
        </w:rPr>
        <w:tab/>
      </w:r>
      <w:r w:rsidR="00E86180" w:rsidRPr="00BC1862">
        <w:rPr>
          <w:rFonts w:ascii="Arial" w:hAnsi="Arial" w:cs="Arial"/>
          <w:sz w:val="20"/>
          <w:szCs w:val="20"/>
        </w:rPr>
        <w:t>Receiving</w:t>
      </w:r>
      <w:r w:rsidRPr="00BC1862">
        <w:rPr>
          <w:rFonts w:ascii="Arial" w:hAnsi="Arial" w:cs="Arial"/>
          <w:sz w:val="20"/>
          <w:szCs w:val="20"/>
        </w:rPr>
        <w:t xml:space="preserve"> ful</w:t>
      </w:r>
      <w:r w:rsidR="00E86180" w:rsidRPr="00BC1862">
        <w:rPr>
          <w:rFonts w:ascii="Arial" w:hAnsi="Arial" w:cs="Arial"/>
          <w:sz w:val="20"/>
          <w:szCs w:val="20"/>
        </w:rPr>
        <w:t>ly</w:t>
      </w:r>
      <w:r w:rsidRPr="00BC1862">
        <w:rPr>
          <w:rFonts w:ascii="Arial" w:hAnsi="Arial" w:cs="Arial"/>
          <w:sz w:val="20"/>
          <w:szCs w:val="20"/>
        </w:rPr>
        <w:t xml:space="preserve"> accessib</w:t>
      </w:r>
      <w:r w:rsidR="004960A4" w:rsidRPr="00BC1862">
        <w:rPr>
          <w:rFonts w:ascii="Arial" w:hAnsi="Arial" w:cs="Arial"/>
          <w:sz w:val="20"/>
          <w:szCs w:val="20"/>
        </w:rPr>
        <w:t>le</w:t>
      </w:r>
      <w:r w:rsidRPr="00BC1862">
        <w:rPr>
          <w:rFonts w:ascii="Arial" w:hAnsi="Arial" w:cs="Arial"/>
          <w:sz w:val="20"/>
          <w:szCs w:val="20"/>
        </w:rPr>
        <w:t xml:space="preserve"> prescription information</w:t>
      </w:r>
      <w:r w:rsidR="004960A4" w:rsidRPr="00BC1862">
        <w:rPr>
          <w:rFonts w:ascii="Arial" w:hAnsi="Arial" w:cs="Arial"/>
          <w:sz w:val="20"/>
          <w:szCs w:val="20"/>
        </w:rPr>
        <w:t xml:space="preserve"> for</w:t>
      </w:r>
      <w:r w:rsidRPr="00BC1862">
        <w:rPr>
          <w:rFonts w:ascii="Arial" w:hAnsi="Arial" w:cs="Arial"/>
          <w:sz w:val="20"/>
          <w:szCs w:val="20"/>
        </w:rPr>
        <w:t xml:space="preserve"> blind and print disabled Iowans is not a Democratic or Republican matter; it is a fundament right.  Indeed, it’s a social justice and moral matter.  Therefore, we respectfully ask all of you to support this </w:t>
      </w:r>
      <w:r w:rsidR="004960A4" w:rsidRPr="00BC1862">
        <w:rPr>
          <w:rFonts w:ascii="Arial" w:hAnsi="Arial" w:cs="Arial"/>
          <w:sz w:val="20"/>
          <w:szCs w:val="20"/>
        </w:rPr>
        <w:t>bill.</w:t>
      </w:r>
      <w:r w:rsidRPr="00BC1862">
        <w:rPr>
          <w:rFonts w:ascii="Arial" w:hAnsi="Arial" w:cs="Arial"/>
          <w:sz w:val="20"/>
          <w:szCs w:val="20"/>
        </w:rPr>
        <w:t xml:space="preserve"> Thank you for your help!</w:t>
      </w:r>
    </w:p>
    <w:p w:rsidR="00410CB5" w:rsidRPr="00BC1862" w:rsidRDefault="00410CB5" w:rsidP="00B8456E">
      <w:pPr>
        <w:rPr>
          <w:rFonts w:ascii="Arial" w:hAnsi="Arial" w:cs="Arial"/>
          <w:sz w:val="20"/>
          <w:szCs w:val="20"/>
        </w:rPr>
      </w:pPr>
    </w:p>
    <w:p w:rsidR="00410CB5" w:rsidRPr="00BC1862" w:rsidRDefault="00410CB5" w:rsidP="00B8456E">
      <w:pPr>
        <w:rPr>
          <w:rFonts w:ascii="Arial" w:hAnsi="Arial" w:cs="Arial"/>
          <w:sz w:val="20"/>
          <w:szCs w:val="20"/>
        </w:rPr>
      </w:pPr>
    </w:p>
    <w:p w:rsidR="00B8456E" w:rsidRPr="00BC1862" w:rsidRDefault="00B8456E" w:rsidP="00B8456E">
      <w:pPr>
        <w:rPr>
          <w:rFonts w:ascii="Arial" w:hAnsi="Arial" w:cs="Arial"/>
          <w:sz w:val="20"/>
          <w:szCs w:val="20"/>
        </w:rPr>
      </w:pPr>
      <w:bookmarkStart w:id="0" w:name="_GoBack"/>
      <w:bookmarkEnd w:id="0"/>
    </w:p>
    <w:sectPr w:rsidR="00B8456E" w:rsidRPr="00BC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37"/>
    <w:rsid w:val="00114021"/>
    <w:rsid w:val="001A1FA5"/>
    <w:rsid w:val="003570D2"/>
    <w:rsid w:val="00410CB5"/>
    <w:rsid w:val="004960A4"/>
    <w:rsid w:val="006D4DAF"/>
    <w:rsid w:val="007A6D55"/>
    <w:rsid w:val="00942D3B"/>
    <w:rsid w:val="00B76F75"/>
    <w:rsid w:val="00B8456E"/>
    <w:rsid w:val="00BC1862"/>
    <w:rsid w:val="00C91837"/>
    <w:rsid w:val="00E86180"/>
    <w:rsid w:val="00ED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0C77-C72B-44B0-9CE8-373CDB61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EC6F-8897-442C-A20E-E4446584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Mary McGee</cp:lastModifiedBy>
  <cp:revision>6</cp:revision>
  <dcterms:created xsi:type="dcterms:W3CDTF">2023-11-01T17:12:00Z</dcterms:created>
  <dcterms:modified xsi:type="dcterms:W3CDTF">2023-12-27T17:51:00Z</dcterms:modified>
</cp:coreProperties>
</file>