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5AC9" w14:textId="33A505AB" w:rsidR="000A04D0" w:rsidRPr="00C35854" w:rsidRDefault="001852A3">
      <w:pPr>
        <w:rPr>
          <w:rFonts w:ascii="Times New Roman" w:hAnsi="Times New Roman"/>
          <w:b/>
          <w:bCs/>
          <w:sz w:val="28"/>
        </w:rPr>
      </w:pPr>
      <w:r w:rsidRPr="00C35854">
        <w:rPr>
          <w:rFonts w:ascii="Times New Roman" w:hAnsi="Times New Roman"/>
          <w:b/>
          <w:bCs/>
          <w:sz w:val="28"/>
        </w:rPr>
        <w:t xml:space="preserve">National Federation of the Blind of Iowa </w:t>
      </w:r>
      <w:r w:rsidR="001D4C42" w:rsidRPr="00C35854">
        <w:rPr>
          <w:rFonts w:ascii="Times New Roman" w:hAnsi="Times New Roman"/>
          <w:b/>
          <w:bCs/>
          <w:sz w:val="28"/>
        </w:rPr>
        <w:t>State Convention</w:t>
      </w:r>
    </w:p>
    <w:p w14:paraId="638E35FD" w14:textId="395DC502" w:rsidR="001D4C42" w:rsidRPr="00C35854" w:rsidRDefault="001D4C42" w:rsidP="00317959">
      <w:pPr>
        <w:rPr>
          <w:rFonts w:ascii="Times New Roman" w:hAnsi="Times New Roman"/>
          <w:sz w:val="28"/>
          <w:szCs w:val="28"/>
        </w:rPr>
      </w:pPr>
      <w:r w:rsidRPr="5B6FA50F">
        <w:rPr>
          <w:rFonts w:ascii="Times New Roman" w:hAnsi="Times New Roman"/>
          <w:sz w:val="28"/>
          <w:szCs w:val="28"/>
        </w:rPr>
        <w:t>October 9</w:t>
      </w:r>
      <w:r w:rsidR="006C3C77">
        <w:rPr>
          <w:rFonts w:ascii="Times New Roman" w:hAnsi="Times New Roman"/>
          <w:sz w:val="28"/>
          <w:szCs w:val="28"/>
        </w:rPr>
        <w:t>-11</w:t>
      </w:r>
      <w:r w:rsidR="007C1F64" w:rsidRPr="5B6FA50F">
        <w:rPr>
          <w:rFonts w:ascii="Times New Roman" w:hAnsi="Times New Roman"/>
          <w:sz w:val="28"/>
          <w:szCs w:val="28"/>
        </w:rPr>
        <w:t>, 202</w:t>
      </w:r>
      <w:r w:rsidR="006C3C77">
        <w:rPr>
          <w:rFonts w:ascii="Times New Roman" w:hAnsi="Times New Roman"/>
          <w:sz w:val="28"/>
          <w:szCs w:val="28"/>
        </w:rPr>
        <w:t>6</w:t>
      </w:r>
    </w:p>
    <w:p w14:paraId="633C279B" w14:textId="04A9AB96" w:rsidR="001D4C42" w:rsidRPr="00C35854" w:rsidRDefault="001D4C42">
      <w:pPr>
        <w:rPr>
          <w:rFonts w:ascii="Times New Roman" w:hAnsi="Times New Roman"/>
          <w:sz w:val="28"/>
        </w:rPr>
      </w:pPr>
      <w:r w:rsidRPr="00C35854">
        <w:rPr>
          <w:rFonts w:ascii="Times New Roman" w:hAnsi="Times New Roman"/>
          <w:sz w:val="28"/>
        </w:rPr>
        <w:t xml:space="preserve">Holiday Inn </w:t>
      </w:r>
      <w:r w:rsidR="004B0CD6">
        <w:rPr>
          <w:rFonts w:ascii="Times New Roman" w:hAnsi="Times New Roman"/>
          <w:sz w:val="28"/>
        </w:rPr>
        <w:t xml:space="preserve">&amp; </w:t>
      </w:r>
      <w:r w:rsidR="002A4DBE">
        <w:rPr>
          <w:rFonts w:ascii="Times New Roman" w:hAnsi="Times New Roman"/>
          <w:sz w:val="28"/>
        </w:rPr>
        <w:t>Kinnick Conference Center</w:t>
      </w:r>
    </w:p>
    <w:p w14:paraId="75E4DBB9" w14:textId="3D5F9F4E" w:rsidR="001D4C42" w:rsidRPr="00C35854" w:rsidRDefault="002B334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1220 1</w:t>
      </w:r>
      <w:r w:rsidRPr="002B3346">
        <w:rPr>
          <w:rFonts w:ascii="Times New Roman" w:hAnsi="Times New Roman"/>
          <w:sz w:val="28"/>
          <w:vertAlign w:val="superscript"/>
        </w:rPr>
        <w:t>st</w:t>
      </w:r>
      <w:r>
        <w:rPr>
          <w:rFonts w:ascii="Times New Roman" w:hAnsi="Times New Roman"/>
          <w:sz w:val="28"/>
        </w:rPr>
        <w:t xml:space="preserve"> Avenue, Coralville, </w:t>
      </w:r>
      <w:r w:rsidR="00244030" w:rsidRPr="00C35854">
        <w:rPr>
          <w:rFonts w:ascii="Times New Roman" w:hAnsi="Times New Roman"/>
          <w:sz w:val="28"/>
        </w:rPr>
        <w:t xml:space="preserve">IA </w:t>
      </w:r>
      <w:r w:rsidR="00943FB0">
        <w:rPr>
          <w:rFonts w:ascii="Times New Roman" w:hAnsi="Times New Roman"/>
          <w:sz w:val="28"/>
        </w:rPr>
        <w:t>52241</w:t>
      </w:r>
    </w:p>
    <w:p w14:paraId="4F41DBA6" w14:textId="77777777" w:rsidR="00244030" w:rsidRPr="00C35854" w:rsidRDefault="00244030">
      <w:pPr>
        <w:rPr>
          <w:rFonts w:ascii="Times New Roman" w:hAnsi="Times New Roman"/>
          <w:sz w:val="28"/>
        </w:rPr>
      </w:pPr>
    </w:p>
    <w:p w14:paraId="36FF1F2F" w14:textId="0092F4CC" w:rsidR="00F05595" w:rsidRDefault="007C1F64">
      <w:pPr>
        <w:rPr>
          <w:rFonts w:ascii="Times New Roman" w:hAnsi="Times New Roman" w:cs="Verdana"/>
          <w:color w:val="2F2F2F"/>
          <w:kern w:val="0"/>
          <w:sz w:val="28"/>
          <w:szCs w:val="26"/>
        </w:rPr>
      </w:pPr>
      <w:r w:rsidRPr="009464A2">
        <w:rPr>
          <w:rFonts w:ascii="Times New Roman" w:hAnsi="Times New Roman"/>
          <w:sz w:val="28"/>
        </w:rPr>
        <w:tab/>
        <w:t xml:space="preserve">The National Federation of the Blind of Iowa invites you to our </w:t>
      </w:r>
      <w:r w:rsidR="00943FB0">
        <w:rPr>
          <w:rFonts w:ascii="Times New Roman" w:hAnsi="Times New Roman"/>
          <w:sz w:val="28"/>
        </w:rPr>
        <w:t>100</w:t>
      </w:r>
      <w:r w:rsidRPr="009464A2">
        <w:rPr>
          <w:rFonts w:ascii="Times New Roman" w:hAnsi="Times New Roman"/>
          <w:sz w:val="28"/>
          <w:vertAlign w:val="superscript"/>
        </w:rPr>
        <w:t>th</w:t>
      </w:r>
      <w:r w:rsidRPr="009464A2">
        <w:rPr>
          <w:rFonts w:ascii="Times New Roman" w:hAnsi="Times New Roman"/>
          <w:sz w:val="28"/>
        </w:rPr>
        <w:t xml:space="preserve"> state convention</w:t>
      </w:r>
      <w:r w:rsidR="00D751E3" w:rsidRPr="009464A2">
        <w:rPr>
          <w:rFonts w:ascii="Times New Roman" w:hAnsi="Times New Roman"/>
          <w:sz w:val="28"/>
        </w:rPr>
        <w:t xml:space="preserve">. </w:t>
      </w:r>
      <w:r w:rsidR="00732898" w:rsidRPr="009464A2">
        <w:rPr>
          <w:rFonts w:ascii="Times New Roman" w:hAnsi="Times New Roman" w:cs="Verdana"/>
          <w:color w:val="2F2F2F"/>
          <w:kern w:val="0"/>
          <w:sz w:val="28"/>
          <w:szCs w:val="26"/>
        </w:rPr>
        <w:t xml:space="preserve">This important event brings together blind, low vision and deafblind individuals, </w:t>
      </w:r>
      <w:r w:rsidR="00BD047D">
        <w:rPr>
          <w:rFonts w:ascii="Times New Roman" w:hAnsi="Times New Roman" w:cs="Verdana"/>
          <w:color w:val="2F2F2F"/>
          <w:kern w:val="0"/>
          <w:sz w:val="28"/>
          <w:szCs w:val="26"/>
        </w:rPr>
        <w:t xml:space="preserve">our </w:t>
      </w:r>
      <w:r w:rsidR="00732898" w:rsidRPr="009464A2">
        <w:rPr>
          <w:rFonts w:ascii="Times New Roman" w:hAnsi="Times New Roman" w:cs="Verdana"/>
          <w:color w:val="2F2F2F"/>
          <w:kern w:val="0"/>
          <w:sz w:val="28"/>
          <w:szCs w:val="26"/>
        </w:rPr>
        <w:t xml:space="preserve">families, allies, and professionals from across the state for a weekend full of education, advocacy, networking, and community-building. Together, we will explore new ideas, share experiences, and celebrate the achievements of the blind community. Our goal is to raise expectations so that blind Iowans can live the lives </w:t>
      </w:r>
      <w:r w:rsidR="00F05595">
        <w:rPr>
          <w:rFonts w:ascii="Times New Roman" w:hAnsi="Times New Roman" w:cs="Verdana"/>
          <w:color w:val="2F2F2F"/>
          <w:kern w:val="0"/>
          <w:sz w:val="28"/>
          <w:szCs w:val="26"/>
        </w:rPr>
        <w:t xml:space="preserve">we </w:t>
      </w:r>
      <w:r w:rsidR="00732898" w:rsidRPr="009464A2">
        <w:rPr>
          <w:rFonts w:ascii="Times New Roman" w:hAnsi="Times New Roman" w:cs="Verdana"/>
          <w:color w:val="2F2F2F"/>
          <w:kern w:val="0"/>
          <w:sz w:val="28"/>
          <w:szCs w:val="26"/>
        </w:rPr>
        <w:t>want—full of opportunity, independence, and empowerment.</w:t>
      </w:r>
      <w:r w:rsidR="009464A2" w:rsidRPr="009464A2">
        <w:rPr>
          <w:rFonts w:ascii="Times New Roman" w:hAnsi="Times New Roman" w:cs="Verdana"/>
          <w:color w:val="2F2F2F"/>
          <w:kern w:val="0"/>
          <w:sz w:val="28"/>
          <w:szCs w:val="26"/>
        </w:rPr>
        <w:t xml:space="preserve"> </w:t>
      </w:r>
    </w:p>
    <w:p w14:paraId="0DB9B128" w14:textId="394D95F7" w:rsidR="00BF2079" w:rsidRPr="009464A2" w:rsidRDefault="00D751E3" w:rsidP="00F05595">
      <w:pPr>
        <w:ind w:firstLine="720"/>
        <w:rPr>
          <w:rFonts w:ascii="Times New Roman" w:hAnsi="Times New Roman"/>
          <w:sz w:val="28"/>
        </w:rPr>
      </w:pPr>
      <w:r w:rsidRPr="009464A2">
        <w:rPr>
          <w:rFonts w:ascii="Times New Roman" w:hAnsi="Times New Roman"/>
          <w:sz w:val="28"/>
        </w:rPr>
        <w:t xml:space="preserve">The agenda will include a variety of breakout sessions </w:t>
      </w:r>
      <w:r w:rsidR="00401B0F" w:rsidRPr="009464A2">
        <w:rPr>
          <w:rFonts w:ascii="Times New Roman" w:hAnsi="Times New Roman"/>
          <w:sz w:val="28"/>
        </w:rPr>
        <w:t xml:space="preserve">during the day </w:t>
      </w:r>
      <w:r w:rsidRPr="009464A2">
        <w:rPr>
          <w:rFonts w:ascii="Times New Roman" w:hAnsi="Times New Roman"/>
          <w:sz w:val="28"/>
        </w:rPr>
        <w:t>Friday. The first General Session will take place F</w:t>
      </w:r>
      <w:r w:rsidR="00401B0F" w:rsidRPr="009464A2">
        <w:rPr>
          <w:rFonts w:ascii="Times New Roman" w:hAnsi="Times New Roman"/>
          <w:sz w:val="28"/>
        </w:rPr>
        <w:t>r</w:t>
      </w:r>
      <w:r w:rsidRPr="009464A2">
        <w:rPr>
          <w:rFonts w:ascii="Times New Roman" w:hAnsi="Times New Roman"/>
          <w:sz w:val="28"/>
        </w:rPr>
        <w:t xml:space="preserve">iday evening, followed by hospitality. Saturday will consist of </w:t>
      </w:r>
      <w:r w:rsidR="005A648F">
        <w:rPr>
          <w:rFonts w:ascii="Times New Roman" w:hAnsi="Times New Roman"/>
          <w:sz w:val="28"/>
        </w:rPr>
        <w:t xml:space="preserve">breakfast, </w:t>
      </w:r>
      <w:r w:rsidR="006D5581" w:rsidRPr="009464A2">
        <w:rPr>
          <w:rFonts w:ascii="Times New Roman" w:hAnsi="Times New Roman"/>
          <w:sz w:val="28"/>
        </w:rPr>
        <w:t>a morning General Session, keynote presentation o</w:t>
      </w:r>
      <w:r w:rsidR="00401B0F" w:rsidRPr="009464A2">
        <w:rPr>
          <w:rFonts w:ascii="Times New Roman" w:hAnsi="Times New Roman"/>
          <w:sz w:val="28"/>
        </w:rPr>
        <w:t>ver</w:t>
      </w:r>
      <w:r w:rsidR="006D5581" w:rsidRPr="009464A2">
        <w:rPr>
          <w:rFonts w:ascii="Times New Roman" w:hAnsi="Times New Roman"/>
          <w:sz w:val="28"/>
        </w:rPr>
        <w:t xml:space="preserve"> lunch, afternoon General Session, and Saturday banquet, the highlight of the convention. Sunday morning will </w:t>
      </w:r>
      <w:r w:rsidR="00BF2079" w:rsidRPr="009464A2">
        <w:rPr>
          <w:rFonts w:ascii="Times New Roman" w:hAnsi="Times New Roman"/>
          <w:sz w:val="28"/>
        </w:rPr>
        <w:t>consist of our affiliate board meeting and business meeting.</w:t>
      </w:r>
      <w:r w:rsidR="00AA1D6A" w:rsidRPr="009464A2">
        <w:rPr>
          <w:rFonts w:ascii="Times New Roman" w:hAnsi="Times New Roman"/>
          <w:sz w:val="28"/>
        </w:rPr>
        <w:tab/>
      </w:r>
    </w:p>
    <w:p w14:paraId="559FC612" w14:textId="4AEF1B10" w:rsidR="00AA1D6A" w:rsidRPr="00C35854" w:rsidRDefault="00AA1D6A">
      <w:pPr>
        <w:rPr>
          <w:rFonts w:ascii="Times New Roman" w:hAnsi="Times New Roman"/>
          <w:sz w:val="28"/>
        </w:rPr>
      </w:pPr>
      <w:r w:rsidRPr="00C35854">
        <w:rPr>
          <w:rFonts w:ascii="Times New Roman" w:hAnsi="Times New Roman"/>
          <w:sz w:val="28"/>
        </w:rPr>
        <w:tab/>
        <w:t xml:space="preserve">To reserve your sleeping room for the convention, please </w:t>
      </w:r>
      <w:r w:rsidR="008B1BFE">
        <w:rPr>
          <w:rFonts w:ascii="Times New Roman" w:hAnsi="Times New Roman"/>
          <w:sz w:val="28"/>
        </w:rPr>
        <w:t>call the hotel at (</w:t>
      </w:r>
      <w:r w:rsidR="00616C1B">
        <w:rPr>
          <w:rFonts w:ascii="Times New Roman" w:hAnsi="Times New Roman"/>
          <w:sz w:val="28"/>
        </w:rPr>
        <w:t>319</w:t>
      </w:r>
      <w:r w:rsidR="008B1BFE">
        <w:rPr>
          <w:rFonts w:ascii="Times New Roman" w:hAnsi="Times New Roman"/>
          <w:sz w:val="28"/>
        </w:rPr>
        <w:t>)</w:t>
      </w:r>
      <w:r w:rsidR="006E2B33">
        <w:rPr>
          <w:rFonts w:ascii="Times New Roman" w:hAnsi="Times New Roman"/>
          <w:sz w:val="28"/>
        </w:rPr>
        <w:t xml:space="preserve"> </w:t>
      </w:r>
      <w:r w:rsidR="00096348">
        <w:rPr>
          <w:rFonts w:ascii="Times New Roman" w:hAnsi="Times New Roman"/>
          <w:sz w:val="28"/>
        </w:rPr>
        <w:t>351</w:t>
      </w:r>
      <w:r w:rsidR="00A11BA8">
        <w:rPr>
          <w:rFonts w:ascii="Times New Roman" w:hAnsi="Times New Roman"/>
          <w:sz w:val="28"/>
        </w:rPr>
        <w:t>-</w:t>
      </w:r>
      <w:r w:rsidR="00096348">
        <w:rPr>
          <w:rFonts w:ascii="Times New Roman" w:hAnsi="Times New Roman"/>
          <w:sz w:val="28"/>
        </w:rPr>
        <w:t>5049</w:t>
      </w:r>
      <w:r w:rsidR="00A11BA8">
        <w:rPr>
          <w:rFonts w:ascii="Times New Roman" w:hAnsi="Times New Roman"/>
          <w:sz w:val="28"/>
        </w:rPr>
        <w:t xml:space="preserve"> and use group code</w:t>
      </w:r>
      <w:r w:rsidR="0096655A">
        <w:rPr>
          <w:rFonts w:ascii="Times New Roman" w:hAnsi="Times New Roman"/>
          <w:sz w:val="28"/>
        </w:rPr>
        <w:t xml:space="preserve"> NFBI Block</w:t>
      </w:r>
      <w:r w:rsidR="00A11BA8">
        <w:rPr>
          <w:rFonts w:ascii="Times New Roman" w:hAnsi="Times New Roman"/>
          <w:sz w:val="28"/>
        </w:rPr>
        <w:t xml:space="preserve">, or visit </w:t>
      </w:r>
      <w:hyperlink r:id="rId4" w:history="1">
        <w:r w:rsidR="00D2626D" w:rsidRPr="0088464A">
          <w:rPr>
            <w:rStyle w:val="Hyperlink"/>
            <w:rFonts w:ascii="Times New Roman" w:hAnsi="Times New Roman"/>
            <w:sz w:val="28"/>
          </w:rPr>
          <w:t>this</w:t>
        </w:r>
        <w:r w:rsidR="000F03FB" w:rsidRPr="0088464A">
          <w:rPr>
            <w:rStyle w:val="Hyperlink"/>
            <w:rFonts w:ascii="Times New Roman" w:hAnsi="Times New Roman"/>
            <w:sz w:val="28"/>
          </w:rPr>
          <w:t xml:space="preserve"> </w:t>
        </w:r>
        <w:r w:rsidR="000F03FB" w:rsidRPr="0088464A">
          <w:rPr>
            <w:rStyle w:val="Hyperlink"/>
            <w:rFonts w:ascii="Helvetica" w:hAnsi="Helvetica" w:cs="Helvetica"/>
            <w:kern w:val="0"/>
            <w:sz w:val="29"/>
            <w:szCs w:val="29"/>
          </w:rPr>
          <w:t>link</w:t>
        </w:r>
      </w:hyperlink>
      <w:r w:rsidR="009827CF">
        <w:rPr>
          <w:rFonts w:ascii="Helvetica" w:hAnsi="Helvetica" w:cs="Helvetica"/>
          <w:color w:val="000000"/>
          <w:kern w:val="0"/>
          <w:sz w:val="29"/>
          <w:szCs w:val="29"/>
        </w:rPr>
        <w:t xml:space="preserve">. </w:t>
      </w:r>
      <w:r w:rsidR="00025B8C" w:rsidRPr="00C35854">
        <w:rPr>
          <w:rFonts w:ascii="Times New Roman" w:hAnsi="Times New Roman"/>
          <w:sz w:val="28"/>
        </w:rPr>
        <w:t>The room rate is $</w:t>
      </w:r>
      <w:r w:rsidR="006F66FB">
        <w:rPr>
          <w:rFonts w:ascii="Times New Roman" w:hAnsi="Times New Roman"/>
          <w:sz w:val="28"/>
        </w:rPr>
        <w:t>109</w:t>
      </w:r>
      <w:r w:rsidR="00025B8C" w:rsidRPr="00C35854">
        <w:rPr>
          <w:rFonts w:ascii="Times New Roman" w:hAnsi="Times New Roman"/>
          <w:sz w:val="28"/>
        </w:rPr>
        <w:t xml:space="preserve"> per night plus tax, and the deadline to make your reservation is </w:t>
      </w:r>
      <w:r w:rsidR="002C4926">
        <w:rPr>
          <w:rFonts w:ascii="Times New Roman" w:hAnsi="Times New Roman"/>
          <w:sz w:val="28"/>
        </w:rPr>
        <w:t>Friday, S</w:t>
      </w:r>
      <w:r w:rsidR="00E27799">
        <w:rPr>
          <w:rFonts w:ascii="Times New Roman" w:hAnsi="Times New Roman"/>
          <w:sz w:val="28"/>
        </w:rPr>
        <w:t xml:space="preserve">eptember </w:t>
      </w:r>
      <w:r w:rsidR="002C4926">
        <w:rPr>
          <w:rFonts w:ascii="Times New Roman" w:hAnsi="Times New Roman"/>
          <w:sz w:val="28"/>
        </w:rPr>
        <w:t>11</w:t>
      </w:r>
      <w:r w:rsidR="00025B8C" w:rsidRPr="00C35854">
        <w:rPr>
          <w:rFonts w:ascii="Times New Roman" w:hAnsi="Times New Roman"/>
          <w:sz w:val="28"/>
        </w:rPr>
        <w:t>.</w:t>
      </w:r>
    </w:p>
    <w:p w14:paraId="544FFE54" w14:textId="6D880AF9" w:rsidR="00195ACB" w:rsidRPr="00C35854" w:rsidRDefault="00056A60">
      <w:pPr>
        <w:rPr>
          <w:rFonts w:ascii="Times New Roman" w:hAnsi="Times New Roman"/>
          <w:sz w:val="28"/>
        </w:rPr>
      </w:pPr>
      <w:r w:rsidRPr="00C35854">
        <w:rPr>
          <w:rFonts w:ascii="Times New Roman" w:hAnsi="Times New Roman"/>
          <w:sz w:val="28"/>
        </w:rPr>
        <w:tab/>
        <w:t xml:space="preserve">To register and secure your meals, please fill out the registration form online at </w:t>
      </w:r>
      <w:r w:rsidR="00031F5C">
        <w:rPr>
          <w:rFonts w:ascii="Times New Roman" w:hAnsi="Times New Roman"/>
          <w:sz w:val="28"/>
        </w:rPr>
        <w:t>nfbi.org/convention/202</w:t>
      </w:r>
      <w:r w:rsidR="00024AC8">
        <w:rPr>
          <w:rFonts w:ascii="Times New Roman" w:hAnsi="Times New Roman"/>
          <w:sz w:val="28"/>
        </w:rPr>
        <w:t>6</w:t>
      </w:r>
      <w:r w:rsidR="00031F5C">
        <w:rPr>
          <w:rFonts w:ascii="Times New Roman" w:hAnsi="Times New Roman"/>
          <w:sz w:val="28"/>
        </w:rPr>
        <w:t>-registration</w:t>
      </w:r>
      <w:r w:rsidRPr="00C35854">
        <w:rPr>
          <w:rFonts w:ascii="Times New Roman" w:hAnsi="Times New Roman"/>
          <w:sz w:val="28"/>
        </w:rPr>
        <w:t xml:space="preserve">, or </w:t>
      </w:r>
      <w:r w:rsidR="006C5B37" w:rsidRPr="00C35854">
        <w:rPr>
          <w:rFonts w:ascii="Times New Roman" w:hAnsi="Times New Roman"/>
          <w:sz w:val="28"/>
        </w:rPr>
        <w:t xml:space="preserve">complete the Word version of the form and mail it in per the directions on the form. </w:t>
      </w:r>
      <w:r w:rsidR="002665A1" w:rsidRPr="002665A1">
        <w:rPr>
          <w:rFonts w:ascii="Times New Roman" w:hAnsi="Times New Roman" w:cs="Times New Roman"/>
          <w:sz w:val="28"/>
          <w:szCs w:val="28"/>
        </w:rPr>
        <w:t>If you would like NFBI to receive the full amount of your payment, you may avoid processing fees by completing the registration form online and mailing a check separately. However, please feel free to choose whichever payment method is most convenient for you.</w:t>
      </w:r>
      <w:r w:rsidR="003B331B" w:rsidRPr="002665A1">
        <w:rPr>
          <w:rFonts w:ascii="Times New Roman" w:hAnsi="Times New Roman" w:cs="Times New Roman"/>
          <w:sz w:val="28"/>
          <w:szCs w:val="28"/>
        </w:rPr>
        <w:t xml:space="preserve"> </w:t>
      </w:r>
      <w:r w:rsidR="006C5B37" w:rsidRPr="00C35854">
        <w:rPr>
          <w:rFonts w:ascii="Times New Roman" w:hAnsi="Times New Roman"/>
          <w:sz w:val="28"/>
        </w:rPr>
        <w:t xml:space="preserve">Note that </w:t>
      </w:r>
      <w:r w:rsidR="00321894">
        <w:rPr>
          <w:rFonts w:ascii="Times New Roman" w:hAnsi="Times New Roman"/>
          <w:sz w:val="28"/>
        </w:rPr>
        <w:t xml:space="preserve">we will </w:t>
      </w:r>
      <w:r w:rsidR="007D6FB0">
        <w:rPr>
          <w:rFonts w:ascii="Times New Roman" w:hAnsi="Times New Roman"/>
          <w:sz w:val="28"/>
        </w:rPr>
        <w:t xml:space="preserve">once again serve </w:t>
      </w:r>
      <w:r w:rsidR="006C5B37" w:rsidRPr="00C35854">
        <w:rPr>
          <w:rFonts w:ascii="Times New Roman" w:hAnsi="Times New Roman"/>
          <w:sz w:val="28"/>
        </w:rPr>
        <w:t xml:space="preserve">a plated dinner during </w:t>
      </w:r>
      <w:r w:rsidR="00321894">
        <w:rPr>
          <w:rFonts w:ascii="Times New Roman" w:hAnsi="Times New Roman"/>
          <w:sz w:val="28"/>
        </w:rPr>
        <w:t xml:space="preserve">Friday evening’s </w:t>
      </w:r>
      <w:r w:rsidR="006C5B37" w:rsidRPr="00C35854">
        <w:rPr>
          <w:rFonts w:ascii="Times New Roman" w:hAnsi="Times New Roman"/>
          <w:sz w:val="28"/>
        </w:rPr>
        <w:t xml:space="preserve">General Session. We will have a </w:t>
      </w:r>
      <w:r w:rsidR="00E32D17">
        <w:rPr>
          <w:rFonts w:ascii="Times New Roman" w:hAnsi="Times New Roman"/>
          <w:sz w:val="28"/>
        </w:rPr>
        <w:t xml:space="preserve">plated breakfast Saturday morning, a </w:t>
      </w:r>
      <w:r w:rsidR="006C5B37" w:rsidRPr="00C35854">
        <w:rPr>
          <w:rFonts w:ascii="Times New Roman" w:hAnsi="Times New Roman"/>
          <w:sz w:val="28"/>
        </w:rPr>
        <w:t xml:space="preserve">plated lunch with </w:t>
      </w:r>
      <w:r w:rsidR="000D033E">
        <w:rPr>
          <w:rFonts w:ascii="Times New Roman" w:hAnsi="Times New Roman"/>
          <w:sz w:val="28"/>
        </w:rPr>
        <w:t xml:space="preserve">a speaker </w:t>
      </w:r>
      <w:r w:rsidR="006C5B37" w:rsidRPr="00C35854">
        <w:rPr>
          <w:rFonts w:ascii="Times New Roman" w:hAnsi="Times New Roman"/>
          <w:sz w:val="28"/>
        </w:rPr>
        <w:lastRenderedPageBreak/>
        <w:t>Saturday and of course our banquet</w:t>
      </w:r>
      <w:r w:rsidR="00893262">
        <w:rPr>
          <w:rFonts w:ascii="Times New Roman" w:hAnsi="Times New Roman"/>
          <w:sz w:val="28"/>
        </w:rPr>
        <w:t xml:space="preserve"> Saturday evening</w:t>
      </w:r>
      <w:r w:rsidR="006C5B37" w:rsidRPr="00C35854">
        <w:rPr>
          <w:rFonts w:ascii="Times New Roman" w:hAnsi="Times New Roman"/>
          <w:sz w:val="28"/>
        </w:rPr>
        <w:t xml:space="preserve">. </w:t>
      </w:r>
      <w:r w:rsidR="00687DC5">
        <w:rPr>
          <w:rFonts w:ascii="Times New Roman" w:hAnsi="Times New Roman"/>
          <w:sz w:val="28"/>
        </w:rPr>
        <w:t xml:space="preserve">If you register for all four meals, you will receive a </w:t>
      </w:r>
      <w:r w:rsidR="0001726D">
        <w:rPr>
          <w:rFonts w:ascii="Times New Roman" w:hAnsi="Times New Roman"/>
          <w:sz w:val="28"/>
        </w:rPr>
        <w:t xml:space="preserve">$10 </w:t>
      </w:r>
      <w:r w:rsidR="00687DC5">
        <w:rPr>
          <w:rFonts w:ascii="Times New Roman" w:hAnsi="Times New Roman"/>
          <w:sz w:val="28"/>
        </w:rPr>
        <w:t xml:space="preserve">discount. </w:t>
      </w:r>
      <w:r w:rsidR="006C5B37" w:rsidRPr="00C35854">
        <w:rPr>
          <w:rFonts w:ascii="Times New Roman" w:hAnsi="Times New Roman"/>
          <w:sz w:val="28"/>
        </w:rPr>
        <w:t xml:space="preserve">The deadline to register is </w:t>
      </w:r>
      <w:r w:rsidR="00271FF9">
        <w:rPr>
          <w:rFonts w:ascii="Times New Roman" w:hAnsi="Times New Roman"/>
          <w:sz w:val="28"/>
        </w:rPr>
        <w:t xml:space="preserve">Friday, </w:t>
      </w:r>
      <w:r w:rsidR="006C5B37" w:rsidRPr="00C35854">
        <w:rPr>
          <w:rFonts w:ascii="Times New Roman" w:hAnsi="Times New Roman"/>
          <w:sz w:val="28"/>
        </w:rPr>
        <w:t xml:space="preserve">September </w:t>
      </w:r>
      <w:r w:rsidR="00B26064">
        <w:rPr>
          <w:rFonts w:ascii="Times New Roman" w:hAnsi="Times New Roman"/>
          <w:sz w:val="28"/>
        </w:rPr>
        <w:t>18</w:t>
      </w:r>
      <w:r w:rsidR="006C5B37" w:rsidRPr="00C35854">
        <w:rPr>
          <w:rFonts w:ascii="Times New Roman" w:hAnsi="Times New Roman"/>
          <w:sz w:val="28"/>
        </w:rPr>
        <w:t>; however, if you register</w:t>
      </w:r>
      <w:r w:rsidR="00195ACB" w:rsidRPr="00C35854">
        <w:rPr>
          <w:rFonts w:ascii="Times New Roman" w:hAnsi="Times New Roman"/>
          <w:sz w:val="28"/>
        </w:rPr>
        <w:t xml:space="preserve"> by </w:t>
      </w:r>
      <w:r w:rsidR="00B204C9">
        <w:rPr>
          <w:rFonts w:ascii="Times New Roman" w:hAnsi="Times New Roman"/>
          <w:sz w:val="28"/>
        </w:rPr>
        <w:t xml:space="preserve">Monday, </w:t>
      </w:r>
      <w:r w:rsidR="00357BE4">
        <w:rPr>
          <w:rFonts w:ascii="Times New Roman" w:hAnsi="Times New Roman"/>
          <w:sz w:val="28"/>
        </w:rPr>
        <w:t xml:space="preserve">August 31, </w:t>
      </w:r>
      <w:r w:rsidR="00ED4A98">
        <w:rPr>
          <w:rFonts w:ascii="Times New Roman" w:hAnsi="Times New Roman"/>
          <w:sz w:val="28"/>
        </w:rPr>
        <w:t>you will be entered into an extra drawing</w:t>
      </w:r>
      <w:r w:rsidR="00FF6E2E">
        <w:rPr>
          <w:rFonts w:ascii="Times New Roman" w:hAnsi="Times New Roman"/>
          <w:sz w:val="28"/>
        </w:rPr>
        <w:t xml:space="preserve"> for a $50 prize at the banquet.</w:t>
      </w:r>
    </w:p>
    <w:p w14:paraId="24AE3FC6" w14:textId="38B35ECA" w:rsidR="005702A7" w:rsidRDefault="006C5B37" w:rsidP="5B6FA50F">
      <w:pPr>
        <w:rPr>
          <w:rFonts w:ascii="Times New Roman" w:hAnsi="Times New Roman"/>
          <w:sz w:val="28"/>
          <w:szCs w:val="28"/>
        </w:rPr>
      </w:pPr>
      <w:r w:rsidRPr="5B6FA50F">
        <w:rPr>
          <w:rFonts w:ascii="Times New Roman" w:hAnsi="Times New Roman"/>
          <w:sz w:val="28"/>
          <w:szCs w:val="28"/>
        </w:rPr>
        <w:t xml:space="preserve"> </w:t>
      </w:r>
      <w:r w:rsidR="005702A7">
        <w:tab/>
      </w:r>
      <w:r w:rsidR="00C35854" w:rsidRPr="5B6FA50F">
        <w:rPr>
          <w:rFonts w:ascii="Times New Roman" w:hAnsi="Times New Roman"/>
          <w:sz w:val="28"/>
          <w:szCs w:val="28"/>
        </w:rPr>
        <w:t>The National Federation of the Blind of Iowa is subsidizing some of this year’s meal costs</w:t>
      </w:r>
      <w:r w:rsidR="004103CC" w:rsidRPr="5B6FA50F">
        <w:rPr>
          <w:rFonts w:ascii="Times New Roman" w:hAnsi="Times New Roman"/>
          <w:sz w:val="28"/>
          <w:szCs w:val="28"/>
        </w:rPr>
        <w:t xml:space="preserve"> to hopefully make it easier for more individuals to be able to </w:t>
      </w:r>
      <w:r w:rsidR="007E5E49" w:rsidRPr="5B6FA50F">
        <w:rPr>
          <w:rFonts w:ascii="Times New Roman" w:hAnsi="Times New Roman"/>
          <w:sz w:val="28"/>
          <w:szCs w:val="28"/>
        </w:rPr>
        <w:t>participate</w:t>
      </w:r>
      <w:r w:rsidR="004103CC" w:rsidRPr="5B6FA50F">
        <w:rPr>
          <w:rFonts w:ascii="Times New Roman" w:hAnsi="Times New Roman"/>
          <w:sz w:val="28"/>
          <w:szCs w:val="28"/>
        </w:rPr>
        <w:t xml:space="preserve">. </w:t>
      </w:r>
      <w:r w:rsidR="0044449E" w:rsidRPr="5B6FA50F">
        <w:rPr>
          <w:rFonts w:ascii="Times New Roman" w:hAnsi="Times New Roman"/>
          <w:sz w:val="28"/>
          <w:szCs w:val="28"/>
        </w:rPr>
        <w:t>NFBI will also be providing</w:t>
      </w:r>
      <w:r w:rsidR="00B80C89" w:rsidRPr="5B6FA50F">
        <w:rPr>
          <w:rFonts w:ascii="Times New Roman" w:hAnsi="Times New Roman"/>
          <w:sz w:val="28"/>
          <w:szCs w:val="28"/>
        </w:rPr>
        <w:t xml:space="preserve"> coffee Sunday morning, and a variety of hot and cold appetizers during hospitality Friday evening. </w:t>
      </w:r>
      <w:r w:rsidR="004103CC" w:rsidRPr="5B6FA50F">
        <w:rPr>
          <w:rFonts w:ascii="Times New Roman" w:hAnsi="Times New Roman"/>
          <w:sz w:val="28"/>
          <w:szCs w:val="28"/>
        </w:rPr>
        <w:t>For those who are able</w:t>
      </w:r>
      <w:r w:rsidR="0044449E" w:rsidRPr="5B6FA50F">
        <w:rPr>
          <w:rFonts w:ascii="Times New Roman" w:hAnsi="Times New Roman"/>
          <w:sz w:val="28"/>
          <w:szCs w:val="28"/>
        </w:rPr>
        <w:t xml:space="preserve">, </w:t>
      </w:r>
      <w:r w:rsidR="003555CE" w:rsidRPr="5B6FA50F">
        <w:rPr>
          <w:rFonts w:ascii="Times New Roman" w:hAnsi="Times New Roman"/>
          <w:sz w:val="28"/>
          <w:szCs w:val="28"/>
        </w:rPr>
        <w:t>we reques</w:t>
      </w:r>
      <w:r w:rsidR="00616C18" w:rsidRPr="5B6FA50F">
        <w:rPr>
          <w:rFonts w:ascii="Times New Roman" w:hAnsi="Times New Roman"/>
          <w:sz w:val="28"/>
          <w:szCs w:val="28"/>
        </w:rPr>
        <w:t xml:space="preserve">t donations to help us cover these costs. </w:t>
      </w:r>
    </w:p>
    <w:p w14:paraId="1D161E3E" w14:textId="321D12DB" w:rsidR="00953367" w:rsidRDefault="00953367" w:rsidP="5B6FA5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4016A">
        <w:rPr>
          <w:rFonts w:ascii="Times New Roman" w:hAnsi="Times New Roman"/>
          <w:sz w:val="28"/>
          <w:szCs w:val="28"/>
        </w:rPr>
        <w:t xml:space="preserve">If you have any questions or need assistance, please contact President Helen Mejia at </w:t>
      </w:r>
      <w:hyperlink r:id="rId5" w:history="1">
        <w:r w:rsidR="0074016A" w:rsidRPr="006E3871">
          <w:rPr>
            <w:rStyle w:val="Hyperlink"/>
            <w:rFonts w:ascii="Times New Roman" w:hAnsi="Times New Roman"/>
            <w:sz w:val="28"/>
            <w:szCs w:val="28"/>
          </w:rPr>
          <w:t>hmejia@nfbi.org</w:t>
        </w:r>
      </w:hyperlink>
      <w:r w:rsidR="0074016A">
        <w:rPr>
          <w:rFonts w:ascii="Times New Roman" w:hAnsi="Times New Roman"/>
          <w:sz w:val="28"/>
          <w:szCs w:val="28"/>
        </w:rPr>
        <w:t xml:space="preserve"> or (570) </w:t>
      </w:r>
      <w:r w:rsidR="007B18FA">
        <w:rPr>
          <w:rFonts w:ascii="Times New Roman" w:hAnsi="Times New Roman"/>
          <w:sz w:val="28"/>
          <w:szCs w:val="28"/>
        </w:rPr>
        <w:t>983-7867.</w:t>
      </w:r>
      <w:r w:rsidR="001D33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We look forward to seeing everyone soon!</w:t>
      </w:r>
    </w:p>
    <w:sectPr w:rsidR="00953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F2"/>
    <w:rsid w:val="00015197"/>
    <w:rsid w:val="0001726D"/>
    <w:rsid w:val="00024AC8"/>
    <w:rsid w:val="00025B8C"/>
    <w:rsid w:val="000314FC"/>
    <w:rsid w:val="00031F5C"/>
    <w:rsid w:val="00056A60"/>
    <w:rsid w:val="00096348"/>
    <w:rsid w:val="000A04D0"/>
    <w:rsid w:val="000D033E"/>
    <w:rsid w:val="000F03FB"/>
    <w:rsid w:val="00113906"/>
    <w:rsid w:val="001852A3"/>
    <w:rsid w:val="00195ACB"/>
    <w:rsid w:val="001D3321"/>
    <w:rsid w:val="001D4C42"/>
    <w:rsid w:val="001E37E5"/>
    <w:rsid w:val="002404EA"/>
    <w:rsid w:val="00244030"/>
    <w:rsid w:val="00251CC3"/>
    <w:rsid w:val="002665A1"/>
    <w:rsid w:val="00271FF9"/>
    <w:rsid w:val="002A4DBE"/>
    <w:rsid w:val="002B3346"/>
    <w:rsid w:val="002C4926"/>
    <w:rsid w:val="00317959"/>
    <w:rsid w:val="003207E0"/>
    <w:rsid w:val="00321894"/>
    <w:rsid w:val="003507F3"/>
    <w:rsid w:val="003555CE"/>
    <w:rsid w:val="00357BE4"/>
    <w:rsid w:val="00384D10"/>
    <w:rsid w:val="00395890"/>
    <w:rsid w:val="003B331B"/>
    <w:rsid w:val="003F7C76"/>
    <w:rsid w:val="00401B0F"/>
    <w:rsid w:val="004103CC"/>
    <w:rsid w:val="0043068D"/>
    <w:rsid w:val="0044449E"/>
    <w:rsid w:val="004B0CD6"/>
    <w:rsid w:val="00510011"/>
    <w:rsid w:val="005702A7"/>
    <w:rsid w:val="005A50B2"/>
    <w:rsid w:val="005A648F"/>
    <w:rsid w:val="005F5092"/>
    <w:rsid w:val="00616C18"/>
    <w:rsid w:val="00616C1B"/>
    <w:rsid w:val="006176E6"/>
    <w:rsid w:val="00640E92"/>
    <w:rsid w:val="00687DC5"/>
    <w:rsid w:val="006C3C77"/>
    <w:rsid w:val="006C5B37"/>
    <w:rsid w:val="006D5581"/>
    <w:rsid w:val="006E2B33"/>
    <w:rsid w:val="006F66FB"/>
    <w:rsid w:val="00732898"/>
    <w:rsid w:val="0074016A"/>
    <w:rsid w:val="00757026"/>
    <w:rsid w:val="007B18FA"/>
    <w:rsid w:val="007C1F64"/>
    <w:rsid w:val="007D4CC9"/>
    <w:rsid w:val="007D6FB0"/>
    <w:rsid w:val="007E5E49"/>
    <w:rsid w:val="0081233C"/>
    <w:rsid w:val="0088464A"/>
    <w:rsid w:val="00893262"/>
    <w:rsid w:val="008B1BFE"/>
    <w:rsid w:val="00943FB0"/>
    <w:rsid w:val="009440A0"/>
    <w:rsid w:val="009464A2"/>
    <w:rsid w:val="00953367"/>
    <w:rsid w:val="0096655A"/>
    <w:rsid w:val="009827CF"/>
    <w:rsid w:val="00982FA3"/>
    <w:rsid w:val="00A11BA8"/>
    <w:rsid w:val="00A24CF2"/>
    <w:rsid w:val="00A57370"/>
    <w:rsid w:val="00AA1D6A"/>
    <w:rsid w:val="00AE1049"/>
    <w:rsid w:val="00AE6178"/>
    <w:rsid w:val="00B204C9"/>
    <w:rsid w:val="00B26064"/>
    <w:rsid w:val="00B80C89"/>
    <w:rsid w:val="00B9305B"/>
    <w:rsid w:val="00BD047D"/>
    <w:rsid w:val="00BF2079"/>
    <w:rsid w:val="00C35854"/>
    <w:rsid w:val="00D2626D"/>
    <w:rsid w:val="00D315DB"/>
    <w:rsid w:val="00D42B98"/>
    <w:rsid w:val="00D751E3"/>
    <w:rsid w:val="00E24433"/>
    <w:rsid w:val="00E27799"/>
    <w:rsid w:val="00E32D17"/>
    <w:rsid w:val="00E85057"/>
    <w:rsid w:val="00EA7E33"/>
    <w:rsid w:val="00ED4A98"/>
    <w:rsid w:val="00ED7B6F"/>
    <w:rsid w:val="00F05595"/>
    <w:rsid w:val="00F30233"/>
    <w:rsid w:val="00F526C9"/>
    <w:rsid w:val="00F52F44"/>
    <w:rsid w:val="00F902D0"/>
    <w:rsid w:val="00FA1F53"/>
    <w:rsid w:val="00FF6E2E"/>
    <w:rsid w:val="5B6FA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1BF9D"/>
  <w15:chartTrackingRefBased/>
  <w15:docId w15:val="{9772734B-3462-4FAD-8C0E-0B1CDF43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4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C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C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C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C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C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C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C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C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C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C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C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C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C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C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C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C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C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C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01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1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79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mejia@nfbi.org" TargetMode="External"/><Relationship Id="rId4" Type="http://schemas.openxmlformats.org/officeDocument/2006/relationships/hyperlink" Target="https://www.ihg.com/redirect?path=rates&amp;brandCode=HI&amp;localeCode=en&amp;regionCode=1&amp;hotelCode=CIDCV&amp;checkInDate=08&amp;checkInMonthYear=092026&amp;checkOutDate=11&amp;checkOutMonthYear=092026&amp;_PMID=99801505&amp;GPC=CO8&amp;cn=no&amp;adjustMonth=false&amp;showApp=true&amp;monthIndex=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Mejia</dc:creator>
  <cp:keywords/>
  <dc:description/>
  <cp:lastModifiedBy>Monica</cp:lastModifiedBy>
  <cp:revision>3</cp:revision>
  <dcterms:created xsi:type="dcterms:W3CDTF">2026-05-28T00:47:00Z</dcterms:created>
  <dcterms:modified xsi:type="dcterms:W3CDTF">2026-05-28T00:49:00Z</dcterms:modified>
</cp:coreProperties>
</file>