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E7" w:rsidRPr="005A6002" w:rsidRDefault="00D7138E" w:rsidP="005A6002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5A6002">
        <w:rPr>
          <w:rFonts w:ascii="Arial Black" w:hAnsi="Arial Black"/>
          <w:sz w:val="28"/>
          <w:szCs w:val="28"/>
        </w:rPr>
        <w:t>Greetings,</w:t>
      </w:r>
    </w:p>
    <w:p w:rsidR="00D7138E" w:rsidRPr="005A6002" w:rsidRDefault="00D7138E" w:rsidP="005A6002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</w:p>
    <w:p w:rsidR="005A6002" w:rsidRPr="005A6002" w:rsidRDefault="00D7138E" w:rsidP="005A6002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  <w:r w:rsidRPr="005A6002">
        <w:rPr>
          <w:rFonts w:ascii="Arial Black" w:hAnsi="Arial Black"/>
          <w:sz w:val="28"/>
          <w:szCs w:val="28"/>
        </w:rPr>
        <w:t xml:space="preserve">Each year, the National Federation of the Blind (NFB) awards 30 scholarships in the amount of $3,000 to $12,000 to outstanding blind </w:t>
      </w:r>
      <w:r w:rsidR="005A6002">
        <w:rPr>
          <w:rFonts w:ascii="Arial Black" w:hAnsi="Arial Black"/>
          <w:sz w:val="28"/>
          <w:szCs w:val="28"/>
        </w:rPr>
        <w:t xml:space="preserve">and visually impaired </w:t>
      </w:r>
      <w:r w:rsidRPr="005A6002">
        <w:rPr>
          <w:rFonts w:ascii="Arial Black" w:hAnsi="Arial Black"/>
          <w:sz w:val="28"/>
          <w:szCs w:val="28"/>
        </w:rPr>
        <w:t xml:space="preserve">college students. The scholarship also </w:t>
      </w:r>
      <w:r w:rsidR="005A6002" w:rsidRPr="005A6002">
        <w:rPr>
          <w:rFonts w:ascii="Arial Black" w:hAnsi="Arial Black"/>
          <w:sz w:val="28"/>
          <w:szCs w:val="28"/>
        </w:rPr>
        <w:t xml:space="preserve">includes </w:t>
      </w:r>
      <w:r w:rsidR="002E3C56">
        <w:rPr>
          <w:rFonts w:ascii="Arial Black" w:hAnsi="Arial Black"/>
          <w:sz w:val="28"/>
          <w:szCs w:val="28"/>
        </w:rPr>
        <w:t xml:space="preserve">an opportunity to attend </w:t>
      </w:r>
      <w:r w:rsidRPr="005A6002">
        <w:rPr>
          <w:rFonts w:ascii="Arial Black" w:hAnsi="Arial Black"/>
          <w:sz w:val="28"/>
          <w:szCs w:val="28"/>
        </w:rPr>
        <w:t xml:space="preserve">the annual </w:t>
      </w:r>
      <w:r w:rsidR="005A6002">
        <w:rPr>
          <w:rFonts w:ascii="Arial Black" w:hAnsi="Arial Black"/>
          <w:sz w:val="28"/>
          <w:szCs w:val="28"/>
        </w:rPr>
        <w:t xml:space="preserve">NFB </w:t>
      </w:r>
      <w:r w:rsidRPr="005A6002">
        <w:rPr>
          <w:rFonts w:ascii="Arial Black" w:hAnsi="Arial Black"/>
          <w:sz w:val="28"/>
          <w:szCs w:val="28"/>
        </w:rPr>
        <w:t xml:space="preserve">convention and the opportunity to </w:t>
      </w:r>
      <w:r w:rsidR="005A6002">
        <w:rPr>
          <w:rFonts w:ascii="Arial Black" w:hAnsi="Arial Black"/>
          <w:sz w:val="28"/>
          <w:szCs w:val="28"/>
        </w:rPr>
        <w:t xml:space="preserve">meet </w:t>
      </w:r>
      <w:r w:rsidRPr="005A6002">
        <w:rPr>
          <w:rFonts w:ascii="Arial Black" w:hAnsi="Arial Black"/>
          <w:sz w:val="28"/>
          <w:szCs w:val="28"/>
        </w:rPr>
        <w:t>strong blind mentors.</w:t>
      </w:r>
      <w:r w:rsidR="005A6002" w:rsidRPr="005A6002">
        <w:rPr>
          <w:rFonts w:ascii="Arial Black" w:hAnsi="Arial Black"/>
          <w:sz w:val="28"/>
          <w:szCs w:val="28"/>
        </w:rPr>
        <w:t xml:space="preserve"> More information about the scholarship program can be found at:</w:t>
      </w:r>
    </w:p>
    <w:p w:rsidR="005A6002" w:rsidRPr="005A6002" w:rsidRDefault="005A6002" w:rsidP="005A6002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  <w:r w:rsidRPr="005A6002">
        <w:rPr>
          <w:rFonts w:ascii="Arial Black" w:hAnsi="Arial Black"/>
          <w:sz w:val="28"/>
          <w:szCs w:val="28"/>
        </w:rPr>
        <w:t>https://nfb.org/scholarships</w:t>
      </w:r>
    </w:p>
    <w:p w:rsidR="00D7138E" w:rsidRPr="005A6002" w:rsidRDefault="00D7138E" w:rsidP="005A6002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</w:p>
    <w:p w:rsidR="00D7138E" w:rsidRPr="005A6002" w:rsidRDefault="00D7138E" w:rsidP="005A6002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  <w:r w:rsidRPr="005A6002">
        <w:rPr>
          <w:rFonts w:ascii="Arial Black" w:hAnsi="Arial Black"/>
          <w:sz w:val="28"/>
          <w:szCs w:val="28"/>
        </w:rPr>
        <w:t xml:space="preserve">The National Federation of the Blind of Washington </w:t>
      </w:r>
      <w:r w:rsidR="005A6002" w:rsidRPr="005A6002">
        <w:rPr>
          <w:rFonts w:ascii="Arial Black" w:hAnsi="Arial Black"/>
          <w:sz w:val="28"/>
          <w:szCs w:val="28"/>
        </w:rPr>
        <w:t xml:space="preserve">(NFBW) </w:t>
      </w:r>
      <w:r w:rsidRPr="005A6002">
        <w:rPr>
          <w:rFonts w:ascii="Arial Black" w:hAnsi="Arial Black"/>
          <w:sz w:val="28"/>
          <w:szCs w:val="28"/>
        </w:rPr>
        <w:t xml:space="preserve">is hosting an information and Q&amp;A conference call </w:t>
      </w:r>
      <w:r w:rsidR="005A6002" w:rsidRPr="005A6002">
        <w:rPr>
          <w:rFonts w:ascii="Arial Black" w:hAnsi="Arial Black"/>
          <w:sz w:val="28"/>
          <w:szCs w:val="28"/>
        </w:rPr>
        <w:t>about our national scholarship program.</w:t>
      </w:r>
      <w:r w:rsidR="005A6002">
        <w:rPr>
          <w:rFonts w:ascii="Arial Black" w:hAnsi="Arial Black"/>
          <w:sz w:val="28"/>
          <w:szCs w:val="28"/>
        </w:rPr>
        <w:t xml:space="preserve"> </w:t>
      </w:r>
      <w:r w:rsidRPr="005A6002">
        <w:rPr>
          <w:rFonts w:ascii="Arial Black" w:hAnsi="Arial Black"/>
          <w:sz w:val="28"/>
          <w:szCs w:val="28"/>
        </w:rPr>
        <w:t xml:space="preserve">All </w:t>
      </w:r>
      <w:r w:rsidR="00611670">
        <w:rPr>
          <w:rFonts w:ascii="Arial Black" w:hAnsi="Arial Black"/>
          <w:sz w:val="28"/>
          <w:szCs w:val="28"/>
        </w:rPr>
        <w:t>p</w:t>
      </w:r>
      <w:r w:rsidR="005A6002" w:rsidRPr="005A6002">
        <w:rPr>
          <w:rFonts w:ascii="Arial Black" w:hAnsi="Arial Black"/>
          <w:sz w:val="28"/>
          <w:szCs w:val="28"/>
        </w:rPr>
        <w:t>r</w:t>
      </w:r>
      <w:r w:rsidR="00611670">
        <w:rPr>
          <w:rFonts w:ascii="Arial Black" w:hAnsi="Arial Black"/>
          <w:sz w:val="28"/>
          <w:szCs w:val="28"/>
        </w:rPr>
        <w:t>o</w:t>
      </w:r>
      <w:r w:rsidR="005A6002" w:rsidRPr="005A6002">
        <w:rPr>
          <w:rFonts w:ascii="Arial Black" w:hAnsi="Arial Black"/>
          <w:sz w:val="28"/>
          <w:szCs w:val="28"/>
        </w:rPr>
        <w:t>spective applicants</w:t>
      </w:r>
      <w:r w:rsidRPr="005A6002">
        <w:rPr>
          <w:rFonts w:ascii="Arial Black" w:hAnsi="Arial Black"/>
          <w:sz w:val="28"/>
          <w:szCs w:val="28"/>
        </w:rPr>
        <w:t xml:space="preserve"> are encouraged to call in with their questions.</w:t>
      </w:r>
      <w:r w:rsidR="005A6002" w:rsidRPr="005A6002">
        <w:rPr>
          <w:rFonts w:ascii="Arial Black" w:hAnsi="Arial Black"/>
          <w:sz w:val="28"/>
          <w:szCs w:val="28"/>
        </w:rPr>
        <w:t xml:space="preserve"> This call is open to all people, not just resi</w:t>
      </w:r>
      <w:r w:rsidR="00611670">
        <w:rPr>
          <w:rFonts w:ascii="Arial Black" w:hAnsi="Arial Black"/>
          <w:sz w:val="28"/>
          <w:szCs w:val="28"/>
        </w:rPr>
        <w:t>dents of Washington!</w:t>
      </w:r>
    </w:p>
    <w:p w:rsidR="00D7138E" w:rsidRPr="005A6002" w:rsidRDefault="00D7138E" w:rsidP="005A6002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</w:p>
    <w:p w:rsidR="00D7138E" w:rsidRPr="005A6002" w:rsidRDefault="00D7138E" w:rsidP="005A6002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  <w:r w:rsidRPr="005A6002">
        <w:rPr>
          <w:rFonts w:ascii="Arial Black" w:hAnsi="Arial Black"/>
          <w:b/>
          <w:sz w:val="28"/>
          <w:szCs w:val="28"/>
        </w:rPr>
        <w:t>When:</w:t>
      </w:r>
      <w:r w:rsidRPr="005A6002">
        <w:rPr>
          <w:rFonts w:ascii="Arial Black" w:hAnsi="Arial Black"/>
          <w:sz w:val="28"/>
          <w:szCs w:val="28"/>
        </w:rPr>
        <w:t xml:space="preserve"> Wednesday, February 4, 2015 at 8:00 P.M.</w:t>
      </w:r>
    </w:p>
    <w:p w:rsidR="00D7138E" w:rsidRPr="005A6002" w:rsidRDefault="00D7138E" w:rsidP="005A6002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  <w:r w:rsidRPr="005A6002">
        <w:rPr>
          <w:rFonts w:ascii="Arial Black" w:hAnsi="Arial Black"/>
          <w:b/>
          <w:sz w:val="28"/>
          <w:szCs w:val="28"/>
        </w:rPr>
        <w:t>Where:</w:t>
      </w:r>
      <w:r w:rsidRPr="005A6002">
        <w:rPr>
          <w:rFonts w:ascii="Arial Black" w:hAnsi="Arial Black"/>
          <w:sz w:val="28"/>
          <w:szCs w:val="28"/>
        </w:rPr>
        <w:t xml:space="preserve"> </w:t>
      </w:r>
      <w:r w:rsidR="005A6002">
        <w:rPr>
          <w:rFonts w:ascii="Arial Black" w:hAnsi="Arial Black"/>
          <w:sz w:val="28"/>
          <w:szCs w:val="28"/>
        </w:rPr>
        <w:t xml:space="preserve">call </w:t>
      </w:r>
      <w:r w:rsidRPr="005A6002">
        <w:rPr>
          <w:rFonts w:ascii="Arial Black" w:hAnsi="Arial Black"/>
          <w:sz w:val="28"/>
          <w:szCs w:val="28"/>
        </w:rPr>
        <w:t>712-432-0140 and enter access code 849246#</w:t>
      </w:r>
    </w:p>
    <w:p w:rsidR="00D7138E" w:rsidRPr="005A6002" w:rsidRDefault="00D7138E" w:rsidP="005A6002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</w:p>
    <w:p w:rsidR="00D7138E" w:rsidRPr="005A6002" w:rsidRDefault="00D7138E" w:rsidP="005A6002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  <w:r w:rsidRPr="005A6002">
        <w:rPr>
          <w:rFonts w:ascii="Arial Black" w:hAnsi="Arial Black"/>
          <w:sz w:val="28"/>
          <w:szCs w:val="28"/>
        </w:rPr>
        <w:t xml:space="preserve">Cindy Bennett, </w:t>
      </w:r>
      <w:r w:rsidR="00611670">
        <w:rPr>
          <w:rFonts w:ascii="Arial Black" w:hAnsi="Arial Black"/>
          <w:sz w:val="28"/>
          <w:szCs w:val="28"/>
        </w:rPr>
        <w:t xml:space="preserve">NFBW member and </w:t>
      </w:r>
      <w:r w:rsidRPr="005A6002">
        <w:rPr>
          <w:rFonts w:ascii="Arial Black" w:hAnsi="Arial Black"/>
          <w:sz w:val="28"/>
          <w:szCs w:val="28"/>
        </w:rPr>
        <w:t xml:space="preserve">newly appointed member of the scholarship committee will host the call. She welcomes </w:t>
      </w:r>
      <w:r w:rsidR="00611670">
        <w:rPr>
          <w:rFonts w:ascii="Arial Black" w:hAnsi="Arial Black"/>
          <w:sz w:val="28"/>
          <w:szCs w:val="28"/>
        </w:rPr>
        <w:t xml:space="preserve">NFBW president, Marci Carpenter and </w:t>
      </w:r>
      <w:r w:rsidRPr="005A6002">
        <w:rPr>
          <w:rFonts w:ascii="Arial Black" w:hAnsi="Arial Black"/>
          <w:sz w:val="28"/>
          <w:szCs w:val="28"/>
        </w:rPr>
        <w:t>NFBW member, Bennett Prows, who has 25 years of experience serving on the national scholarship committee.</w:t>
      </w:r>
    </w:p>
    <w:p w:rsidR="00D7138E" w:rsidRPr="005A6002" w:rsidRDefault="00D7138E" w:rsidP="005A6002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</w:p>
    <w:p w:rsidR="005A6002" w:rsidRPr="00611670" w:rsidRDefault="00611670" w:rsidP="00611670">
      <w:pPr>
        <w:pStyle w:val="ListParagraph"/>
        <w:numPr>
          <w:ilvl w:val="0"/>
          <w:numId w:val="2"/>
        </w:numPr>
        <w:spacing w:after="0" w:line="240" w:lineRule="auto"/>
        <w:rPr>
          <w:rFonts w:ascii="Arial Black" w:hAnsi="Arial Black"/>
          <w:sz w:val="28"/>
          <w:szCs w:val="28"/>
        </w:rPr>
      </w:pPr>
      <w:r w:rsidRPr="00611670">
        <w:rPr>
          <w:rFonts w:ascii="Arial Black" w:hAnsi="Arial Black"/>
          <w:sz w:val="28"/>
          <w:szCs w:val="28"/>
        </w:rPr>
        <w:t>Learn about the program and application requirements.</w:t>
      </w:r>
    </w:p>
    <w:p w:rsidR="00611670" w:rsidRPr="00611670" w:rsidRDefault="00611670" w:rsidP="00611670">
      <w:pPr>
        <w:pStyle w:val="ListParagraph"/>
        <w:numPr>
          <w:ilvl w:val="0"/>
          <w:numId w:val="2"/>
        </w:numPr>
        <w:spacing w:after="0" w:line="240" w:lineRule="auto"/>
        <w:rPr>
          <w:rFonts w:ascii="Arial Black" w:hAnsi="Arial Black"/>
          <w:sz w:val="28"/>
          <w:szCs w:val="28"/>
        </w:rPr>
      </w:pPr>
      <w:r w:rsidRPr="00611670">
        <w:rPr>
          <w:rFonts w:ascii="Arial Black" w:hAnsi="Arial Black"/>
          <w:sz w:val="28"/>
          <w:szCs w:val="28"/>
        </w:rPr>
        <w:t>Bring your questions and get excellent advice!</w:t>
      </w:r>
    </w:p>
    <w:p w:rsidR="00611670" w:rsidRDefault="00611670" w:rsidP="005A6002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</w:p>
    <w:p w:rsidR="005A6002" w:rsidRPr="005A6002" w:rsidRDefault="005A6002" w:rsidP="005A6002">
      <w:pPr>
        <w:spacing w:after="0" w:line="240" w:lineRule="auto"/>
        <w:contextualSpacing/>
        <w:rPr>
          <w:rFonts w:ascii="Arial Black" w:hAnsi="Arial Black"/>
          <w:sz w:val="28"/>
          <w:szCs w:val="28"/>
        </w:rPr>
      </w:pPr>
      <w:r w:rsidRPr="005A6002">
        <w:rPr>
          <w:rFonts w:ascii="Arial Black" w:hAnsi="Arial Black"/>
          <w:sz w:val="28"/>
          <w:szCs w:val="28"/>
        </w:rPr>
        <w:t xml:space="preserve">Please email questions to Cindy at </w:t>
      </w:r>
      <w:hyperlink r:id="rId8" w:history="1">
        <w:r w:rsidRPr="005A6002">
          <w:rPr>
            <w:rStyle w:val="Hyperlink"/>
            <w:rFonts w:ascii="Arial Black" w:hAnsi="Arial Black"/>
            <w:sz w:val="28"/>
            <w:szCs w:val="28"/>
          </w:rPr>
          <w:t>clb5590@gmail.com</w:t>
        </w:r>
      </w:hyperlink>
      <w:r w:rsidRPr="005A6002">
        <w:rPr>
          <w:rFonts w:ascii="Arial Black" w:hAnsi="Arial Black"/>
          <w:sz w:val="28"/>
          <w:szCs w:val="28"/>
        </w:rPr>
        <w:t xml:space="preserve"> and pass this announcement on</w:t>
      </w:r>
      <w:r w:rsidR="00EC0807">
        <w:rPr>
          <w:rFonts w:ascii="Arial Black" w:hAnsi="Arial Black"/>
          <w:sz w:val="28"/>
          <w:szCs w:val="28"/>
        </w:rPr>
        <w:t xml:space="preserve"> </w:t>
      </w:r>
      <w:r w:rsidRPr="005A6002">
        <w:rPr>
          <w:rFonts w:ascii="Arial Black" w:hAnsi="Arial Black"/>
          <w:sz w:val="28"/>
          <w:szCs w:val="28"/>
        </w:rPr>
        <w:t>to all blind students.</w:t>
      </w:r>
    </w:p>
    <w:sectPr w:rsidR="005A6002" w:rsidRPr="005A60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21C" w:rsidRDefault="000E121C" w:rsidP="00D7138E">
      <w:pPr>
        <w:spacing w:after="0" w:line="240" w:lineRule="auto"/>
      </w:pPr>
      <w:r>
        <w:separator/>
      </w:r>
    </w:p>
  </w:endnote>
  <w:endnote w:type="continuationSeparator" w:id="0">
    <w:p w:rsidR="000E121C" w:rsidRDefault="000E121C" w:rsidP="00D7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07" w:rsidRDefault="00EC08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07" w:rsidRDefault="00EC08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07" w:rsidRDefault="00EC08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21C" w:rsidRDefault="000E121C" w:rsidP="00D7138E">
      <w:pPr>
        <w:spacing w:after="0" w:line="240" w:lineRule="auto"/>
      </w:pPr>
      <w:r>
        <w:separator/>
      </w:r>
    </w:p>
  </w:footnote>
  <w:footnote w:type="continuationSeparator" w:id="0">
    <w:p w:rsidR="000E121C" w:rsidRDefault="000E121C" w:rsidP="00D71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07" w:rsidRDefault="00EC08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07" w:rsidRDefault="00EC08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807" w:rsidRDefault="00EC08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143"/>
    <w:multiLevelType w:val="hybridMultilevel"/>
    <w:tmpl w:val="D9D43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B5E89"/>
    <w:multiLevelType w:val="hybridMultilevel"/>
    <w:tmpl w:val="CB4A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38E"/>
    <w:rsid w:val="000E121C"/>
    <w:rsid w:val="00121707"/>
    <w:rsid w:val="002E3C56"/>
    <w:rsid w:val="005A6002"/>
    <w:rsid w:val="00611670"/>
    <w:rsid w:val="00934FEF"/>
    <w:rsid w:val="009F4C5C"/>
    <w:rsid w:val="00D7138E"/>
    <w:rsid w:val="00DA3FA9"/>
    <w:rsid w:val="00EC0807"/>
    <w:rsid w:val="00F8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38E"/>
  </w:style>
  <w:style w:type="paragraph" w:styleId="Footer">
    <w:name w:val="footer"/>
    <w:basedOn w:val="Normal"/>
    <w:link w:val="FooterChar"/>
    <w:uiPriority w:val="99"/>
    <w:unhideWhenUsed/>
    <w:rsid w:val="00D71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38E"/>
  </w:style>
  <w:style w:type="character" w:styleId="Hyperlink">
    <w:name w:val="Hyperlink"/>
    <w:basedOn w:val="DefaultParagraphFont"/>
    <w:uiPriority w:val="99"/>
    <w:unhideWhenUsed/>
    <w:rsid w:val="005A60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6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1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38E"/>
  </w:style>
  <w:style w:type="paragraph" w:styleId="Footer">
    <w:name w:val="footer"/>
    <w:basedOn w:val="Normal"/>
    <w:link w:val="FooterChar"/>
    <w:uiPriority w:val="99"/>
    <w:unhideWhenUsed/>
    <w:rsid w:val="00D71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38E"/>
  </w:style>
  <w:style w:type="character" w:styleId="Hyperlink">
    <w:name w:val="Hyperlink"/>
    <w:basedOn w:val="DefaultParagraphFont"/>
    <w:uiPriority w:val="99"/>
    <w:unhideWhenUsed/>
    <w:rsid w:val="005A60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6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9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b5590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3</cp:revision>
  <dcterms:created xsi:type="dcterms:W3CDTF">2015-01-28T19:16:00Z</dcterms:created>
  <dcterms:modified xsi:type="dcterms:W3CDTF">2015-01-29T21:51:00Z</dcterms:modified>
</cp:coreProperties>
</file>