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8" w:rsidRPr="00BE6683" w:rsidRDefault="001663A8" w:rsidP="001663A8">
      <w:pPr>
        <w:jc w:val="center"/>
        <w:rPr>
          <w:rFonts w:ascii="Bradley Hand ITC" w:hAnsi="Bradley Hand ITC"/>
          <w:b/>
          <w:caps/>
          <w:sz w:val="96"/>
          <w:szCs w:val="96"/>
        </w:rPr>
      </w:pPr>
      <w:r w:rsidRPr="00BE6683">
        <w:rPr>
          <w:rFonts w:ascii="Bradley Hand ITC" w:hAnsi="Bradley Hand ITC"/>
          <w:b/>
          <w:caps/>
          <w:sz w:val="96"/>
          <w:szCs w:val="96"/>
        </w:rPr>
        <w:t>Save the DatE!</w:t>
      </w:r>
    </w:p>
    <w:p w:rsidR="001663A8" w:rsidRPr="00BE6683" w:rsidRDefault="005C3B3F" w:rsidP="001663A8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E054115" wp14:editId="5A9EA7DB">
            <wp:extent cx="2914650" cy="13504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 DIV NFB Logo RGB R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30" cy="13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A8" w:rsidRPr="001F54F8" w:rsidRDefault="001663A8" w:rsidP="005C3B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4F8">
        <w:rPr>
          <w:rFonts w:ascii="Times New Roman" w:hAnsi="Times New Roman" w:cs="Times New Roman"/>
          <w:b/>
          <w:sz w:val="40"/>
          <w:szCs w:val="40"/>
        </w:rPr>
        <w:t>The Texas Association of Blind Students</w:t>
      </w:r>
    </w:p>
    <w:p w:rsidR="001663A8" w:rsidRDefault="001663A8" w:rsidP="001663A8">
      <w:pPr>
        <w:jc w:val="center"/>
      </w:pPr>
      <w:r>
        <w:t>In conjunction with</w:t>
      </w:r>
    </w:p>
    <w:p w:rsidR="001663A8" w:rsidRDefault="001663A8" w:rsidP="005C3B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683">
        <w:rPr>
          <w:rFonts w:ascii="Times New Roman" w:hAnsi="Times New Roman" w:cs="Times New Roman"/>
          <w:b/>
          <w:sz w:val="40"/>
          <w:szCs w:val="40"/>
        </w:rPr>
        <w:t>The Texas Parents of Blind Children</w:t>
      </w:r>
    </w:p>
    <w:p w:rsidR="005C3B3F" w:rsidRDefault="001663A8" w:rsidP="001663A8">
      <w:pPr>
        <w:jc w:val="center"/>
      </w:pPr>
      <w:r>
        <w:t xml:space="preserve">Would like to invite you to the </w:t>
      </w:r>
      <w:r w:rsidR="00EF4CFD">
        <w:t xml:space="preserve">2015 </w:t>
      </w:r>
      <w:r>
        <w:t>NFB</w:t>
      </w:r>
      <w:r w:rsidR="005C3B3F">
        <w:t xml:space="preserve"> </w:t>
      </w:r>
      <w:r>
        <w:t>T</w:t>
      </w:r>
      <w:r w:rsidR="005C3B3F">
        <w:t>exas</w:t>
      </w:r>
      <w:r>
        <w:t xml:space="preserve"> Youth Conference</w:t>
      </w:r>
      <w:r w:rsidR="00EF4CFD">
        <w:t xml:space="preserve"> </w:t>
      </w:r>
    </w:p>
    <w:p w:rsidR="001663A8" w:rsidRDefault="00EF4CFD" w:rsidP="001663A8">
      <w:pPr>
        <w:jc w:val="center"/>
      </w:pPr>
      <w:r>
        <w:t>DRIVE: Dream the Real Independent Vision for Excellence</w:t>
      </w:r>
      <w:r w:rsidR="001663A8">
        <w:t>!</w:t>
      </w:r>
    </w:p>
    <w:p w:rsidR="00036DA6" w:rsidRDefault="00036DA6" w:rsidP="001663A8">
      <w:pPr>
        <w:jc w:val="center"/>
      </w:pPr>
      <w:r>
        <w:lastRenderedPageBreak/>
        <w:t>Sponsored by: NFB Newsline for Texas ®</w:t>
      </w:r>
    </w:p>
    <w:p w:rsidR="001663A8" w:rsidRDefault="001663A8" w:rsidP="001663A8">
      <w:pPr>
        <w:jc w:val="center"/>
      </w:pPr>
      <w:r>
        <w:t>When:   Friday April 10 –Saturday April 11, 2015</w:t>
      </w:r>
    </w:p>
    <w:p w:rsidR="001663A8" w:rsidRPr="009F3B36" w:rsidRDefault="001663A8" w:rsidP="001663A8">
      <w:pPr>
        <w:jc w:val="center"/>
      </w:pPr>
      <w:r>
        <w:t xml:space="preserve">Where: Holiday Inn Midtown, 6000 Middle </w:t>
      </w:r>
      <w:proofErr w:type="spellStart"/>
      <w:r>
        <w:t>Fiskville</w:t>
      </w:r>
      <w:proofErr w:type="spellEnd"/>
      <w:r>
        <w:t xml:space="preserve"> RD Austin TX</w:t>
      </w:r>
      <w:r w:rsidRPr="009F3B36">
        <w:t xml:space="preserve"> </w:t>
      </w:r>
      <w:r>
        <w:t xml:space="preserve">78752 </w:t>
      </w:r>
    </w:p>
    <w:p w:rsidR="001663A8" w:rsidRPr="009F3B36" w:rsidRDefault="001663A8" w:rsidP="001663A8">
      <w:pPr>
        <w:jc w:val="center"/>
      </w:pPr>
      <w:r>
        <w:t>(512) 451-5757</w:t>
      </w:r>
    </w:p>
    <w:p w:rsidR="001663A8" w:rsidRDefault="001663A8" w:rsidP="001663A8">
      <w:pPr>
        <w:jc w:val="center"/>
      </w:pPr>
      <w:r>
        <w:t>Room rates are $89.00 per night plus 15% tax. Mention NFBT Youth Conference when making your reservations to get the group rate. Make your reservations now!</w:t>
      </w:r>
    </w:p>
    <w:p w:rsidR="001663A8" w:rsidRDefault="001663A8" w:rsidP="001663A8">
      <w:pPr>
        <w:jc w:val="center"/>
      </w:pPr>
      <w:r>
        <w:t>Who: Parents of blind children, blind students, and related professionals will come together this exciting weekend to network, learn, and have lots of fun!</w:t>
      </w:r>
    </w:p>
    <w:p w:rsidR="001663A8" w:rsidRDefault="001663A8" w:rsidP="001663A8">
      <w:pPr>
        <w:jc w:val="center"/>
      </w:pPr>
      <w:r>
        <w:t>The conference registration fee is $50 and will be payable at registration on-site by check, cash, or credit card. This conference fee includes: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Admission to the TABS and/or TPOBC network that is advocating for those who are blind to live the life they want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Entry to the conference door prize drawing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All conference meals including the NFBT Youth Conference formal banquet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Admission to our exhibit hall where you will be able to have hands-on access to the latest assistive technology and other related products of interest</w:t>
      </w:r>
    </w:p>
    <w:p w:rsidR="001663A8" w:rsidRDefault="001663A8" w:rsidP="001663A8">
      <w:pPr>
        <w:jc w:val="center"/>
        <w:rPr>
          <w:b/>
          <w:caps/>
          <w:sz w:val="32"/>
        </w:rPr>
      </w:pPr>
      <w:r w:rsidRPr="00D901A3">
        <w:rPr>
          <w:b/>
          <w:caps/>
          <w:sz w:val="32"/>
        </w:rPr>
        <w:t xml:space="preserve">Registration is now available at: </w:t>
      </w:r>
      <w:hyperlink r:id="rId7" w:history="1">
        <w:r w:rsidR="005A2D23" w:rsidRPr="005A2D23">
          <w:rPr>
            <w:rStyle w:val="Hyperlink"/>
            <w:b/>
            <w:caps/>
            <w:sz w:val="32"/>
          </w:rPr>
          <w:t>https://www.nfbtx.org</w:t>
        </w:r>
      </w:hyperlink>
      <w:bookmarkStart w:id="0" w:name="_GoBack"/>
      <w:bookmarkEnd w:id="0"/>
    </w:p>
    <w:p w:rsidR="001663A8" w:rsidRPr="00DD5D6C" w:rsidRDefault="001663A8" w:rsidP="001663A8">
      <w:pPr>
        <w:jc w:val="center"/>
        <w:rPr>
          <w:b/>
          <w:sz w:val="32"/>
        </w:rPr>
      </w:pPr>
      <w:bookmarkStart w:id="1" w:name="OLE_LINK1"/>
      <w:bookmarkStart w:id="2" w:name="OLE_LINK2"/>
      <w:r w:rsidRPr="00DD5D6C">
        <w:rPr>
          <w:b/>
          <w:caps/>
          <w:sz w:val="32"/>
        </w:rPr>
        <w:t>Exhibitors/Sponsors are Welcome</w:t>
      </w:r>
      <w:r w:rsidRPr="00DD5D6C">
        <w:rPr>
          <w:b/>
          <w:sz w:val="32"/>
        </w:rPr>
        <w:t>!</w:t>
      </w:r>
    </w:p>
    <w:p w:rsidR="001663A8" w:rsidRDefault="001663A8" w:rsidP="001663A8">
      <w:r>
        <w:t>Exhibitors/sponsors wil</w:t>
      </w:r>
      <w:bookmarkEnd w:id="1"/>
      <w:bookmarkEnd w:id="2"/>
      <w:r>
        <w:t>l have the opportunity to display their products throughout the weekend to a diverse group of potential customers/clients. If you are interested in participating as an exhibitor/sponsor, please contact our office, (512) 323-5444, for more information.</w:t>
      </w:r>
    </w:p>
    <w:p w:rsidR="001663A8" w:rsidRDefault="001663A8" w:rsidP="001663A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FINANCIAL ASSISTANCE</w:t>
      </w:r>
    </w:p>
    <w:p w:rsidR="001663A8" w:rsidRDefault="001663A8" w:rsidP="001663A8">
      <w:pPr>
        <w:jc w:val="center"/>
        <w:rPr>
          <w:b/>
          <w:sz w:val="32"/>
        </w:rPr>
      </w:pPr>
      <w:r>
        <w:rPr>
          <w:b/>
          <w:sz w:val="32"/>
        </w:rPr>
        <w:t xml:space="preserve">Limited financial assistance may be available to qualifying individuals, for more information, please contact </w:t>
      </w:r>
      <w:r w:rsidR="00036DA6">
        <w:rPr>
          <w:b/>
          <w:sz w:val="32"/>
        </w:rPr>
        <w:t>Amy Brown</w:t>
      </w:r>
      <w:r>
        <w:rPr>
          <w:b/>
          <w:sz w:val="32"/>
        </w:rPr>
        <w:t xml:space="preserve">, </w:t>
      </w:r>
      <w:r w:rsidR="00036DA6">
        <w:rPr>
          <w:b/>
          <w:sz w:val="32"/>
        </w:rPr>
        <w:t>abrown</w:t>
      </w:r>
      <w:hyperlink r:id="rId8" w:history="1">
        <w:r w:rsidR="00036DA6" w:rsidRPr="00E24DD8">
          <w:rPr>
            <w:rStyle w:val="Hyperlink"/>
            <w:b/>
            <w:sz w:val="32"/>
          </w:rPr>
          <w:t>@nfbtx.org</w:t>
        </w:r>
      </w:hyperlink>
      <w:r w:rsidR="00036DA6">
        <w:rPr>
          <w:b/>
          <w:sz w:val="32"/>
        </w:rPr>
        <w:t>, (512) 323-5444</w:t>
      </w:r>
      <w:r>
        <w:rPr>
          <w:b/>
          <w:sz w:val="32"/>
        </w:rPr>
        <w:t xml:space="preserve">, or Gabe Cazares, </w:t>
      </w:r>
      <w:hyperlink r:id="rId9" w:history="1">
        <w:r w:rsidRPr="00EE1BFF">
          <w:rPr>
            <w:rStyle w:val="Hyperlink"/>
            <w:b/>
            <w:sz w:val="32"/>
          </w:rPr>
          <w:t>gcazares@nfbtx.org</w:t>
        </w:r>
      </w:hyperlink>
      <w:r>
        <w:rPr>
          <w:b/>
          <w:sz w:val="32"/>
        </w:rPr>
        <w:t>, (281) 965-9583.</w:t>
      </w:r>
    </w:p>
    <w:p w:rsidR="001663A8" w:rsidRDefault="001663A8" w:rsidP="001663A8">
      <w:r>
        <w:t xml:space="preserve">Parents, students, and related professionals you won’t want to miss this weekend of fun, information, and networking! If you have any questions about the seminar please contact Gabe Cazares, </w:t>
      </w:r>
      <w:hyperlink r:id="rId10" w:history="1">
        <w:r w:rsidRPr="00C0400A">
          <w:rPr>
            <w:rStyle w:val="Hyperlink"/>
          </w:rPr>
          <w:t>gcazares@nfbtx.org</w:t>
        </w:r>
      </w:hyperlink>
      <w:r>
        <w:t>, or Kim Cunningham, kim@tpobc.org</w:t>
      </w:r>
    </w:p>
    <w:p w:rsidR="002323E1" w:rsidRDefault="002323E1"/>
    <w:sectPr w:rsidR="002323E1" w:rsidSect="00BE6683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02"/>
    <w:multiLevelType w:val="hybridMultilevel"/>
    <w:tmpl w:val="1700C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8"/>
    <w:rsid w:val="00036DA6"/>
    <w:rsid w:val="001663A8"/>
    <w:rsid w:val="002323E1"/>
    <w:rsid w:val="005A2D23"/>
    <w:rsid w:val="005C3B3F"/>
    <w:rsid w:val="0091497E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nfbtx.org/tabs/-nfbt-youth-conference-registration" TargetMode="External"/><Relationship Id="rId8" Type="http://schemas.openxmlformats.org/officeDocument/2006/relationships/hyperlink" Target="mailto:@nfbtx.org" TargetMode="External"/><Relationship Id="rId9" Type="http://schemas.openxmlformats.org/officeDocument/2006/relationships/hyperlink" Target="mailto:gcazares@nfbtx.org" TargetMode="External"/><Relationship Id="rId10" Type="http://schemas.openxmlformats.org/officeDocument/2006/relationships/hyperlink" Target="mailto:gcazares@nfb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Stivers</dc:creator>
  <cp:lastModifiedBy>Norma Crosby</cp:lastModifiedBy>
  <cp:revision>2</cp:revision>
  <dcterms:created xsi:type="dcterms:W3CDTF">2015-02-14T23:00:00Z</dcterms:created>
  <dcterms:modified xsi:type="dcterms:W3CDTF">2015-02-14T23:00:00Z</dcterms:modified>
</cp:coreProperties>
</file>