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18DF0" w14:textId="77777777" w:rsidR="009153A0" w:rsidRPr="005F3A04" w:rsidRDefault="00422FAD" w:rsidP="00422FAD">
      <w:pPr>
        <w:pStyle w:val="Heading8"/>
        <w:rPr>
          <w:noProof/>
          <w:sz w:val="24"/>
          <w:szCs w:val="24"/>
        </w:rPr>
      </w:pPr>
      <w:r w:rsidRPr="005F3A04">
        <w:rPr>
          <w:noProof/>
          <w:sz w:val="24"/>
          <w:szCs w:val="24"/>
        </w:rPr>
        <w:t>HR209</w:t>
      </w:r>
    </w:p>
    <w:p w14:paraId="73EF0D52" w14:textId="77777777" w:rsidR="009153A0" w:rsidRPr="005F3A04" w:rsidRDefault="008914F9">
      <w:pPr>
        <w:pStyle w:val="Heading8"/>
        <w:jc w:val="center"/>
        <w:rPr>
          <w:sz w:val="24"/>
          <w:szCs w:val="24"/>
        </w:rPr>
      </w:pPr>
      <w:r w:rsidRPr="005F3A04">
        <w:rPr>
          <w:sz w:val="24"/>
          <w:szCs w:val="24"/>
        </w:rPr>
        <w:t>WAGE JOB DESCRIPTION</w:t>
      </w:r>
      <w:r w:rsidR="00921AC3" w:rsidRPr="005F3A04">
        <w:rPr>
          <w:sz w:val="24"/>
          <w:szCs w:val="24"/>
        </w:rPr>
        <w:t xml:space="preserve"> - DSAs</w:t>
      </w:r>
    </w:p>
    <w:p w14:paraId="34DEFA87" w14:textId="77777777" w:rsidR="009153A0" w:rsidRPr="005F3A04" w:rsidRDefault="009153A0">
      <w:pPr>
        <w:pStyle w:val="Heading1"/>
        <w:rPr>
          <w:b w:val="0"/>
          <w:szCs w:val="24"/>
        </w:rPr>
      </w:pPr>
      <w:r w:rsidRPr="005F3A04">
        <w:rPr>
          <w:b w:val="0"/>
          <w:szCs w:val="24"/>
        </w:rPr>
        <w:t xml:space="preserve"> </w:t>
      </w:r>
    </w:p>
    <w:tbl>
      <w:tblPr>
        <w:tblW w:w="11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770"/>
        <w:gridCol w:w="5580"/>
      </w:tblGrid>
      <w:tr w:rsidR="009153A0" w:rsidRPr="005F3A04" w14:paraId="6016276E" w14:textId="77777777" w:rsidTr="00032870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AB5" w14:textId="77777777" w:rsidR="009153A0" w:rsidRPr="005F3A04" w:rsidRDefault="009153A0" w:rsidP="00956375">
            <w:pPr>
              <w:rPr>
                <w:szCs w:val="24"/>
              </w:rPr>
            </w:pPr>
            <w:r w:rsidRPr="005F3A04">
              <w:rPr>
                <w:szCs w:val="24"/>
              </w:rPr>
              <w:t>Name: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02966E67" w14:textId="3D16C73C" w:rsidR="009153A0" w:rsidRPr="005F3A04" w:rsidRDefault="009153A0" w:rsidP="00CF2E7E">
            <w:pPr>
              <w:rPr>
                <w:szCs w:val="24"/>
              </w:rPr>
            </w:pPr>
            <w:r w:rsidRPr="005F3A04">
              <w:rPr>
                <w:szCs w:val="24"/>
              </w:rPr>
              <w:t>Position Number:</w:t>
            </w:r>
            <w:r w:rsidR="00755063" w:rsidRPr="005F3A04">
              <w:rPr>
                <w:szCs w:val="24"/>
              </w:rPr>
              <w:t xml:space="preserve"> </w:t>
            </w:r>
            <w:r w:rsidR="002C540B">
              <w:rPr>
                <w:szCs w:val="24"/>
              </w:rPr>
              <w:t>RCB</w:t>
            </w:r>
            <w:r w:rsidR="00755063" w:rsidRPr="005F3A04">
              <w:rPr>
                <w:szCs w:val="24"/>
              </w:rPr>
              <w:t>WE</w:t>
            </w:r>
            <w:r w:rsidR="00B07738" w:rsidRPr="005F3A04">
              <w:rPr>
                <w:szCs w:val="24"/>
              </w:rPr>
              <w:t>075,</w:t>
            </w:r>
            <w:r w:rsidR="00CF2E7E" w:rsidRPr="005F3A04">
              <w:rPr>
                <w:szCs w:val="24"/>
              </w:rPr>
              <w:t xml:space="preserve"> </w:t>
            </w:r>
            <w:r w:rsidR="002C540B">
              <w:rPr>
                <w:szCs w:val="24"/>
              </w:rPr>
              <w:t>RCB</w:t>
            </w:r>
            <w:r w:rsidR="00CF2E7E" w:rsidRPr="005F3A04">
              <w:rPr>
                <w:szCs w:val="24"/>
              </w:rPr>
              <w:t xml:space="preserve">WE076, </w:t>
            </w:r>
            <w:r w:rsidR="002C540B">
              <w:rPr>
                <w:szCs w:val="24"/>
              </w:rPr>
              <w:t>RCB</w:t>
            </w:r>
            <w:r w:rsidR="00CF2E7E" w:rsidRPr="005F3A04">
              <w:rPr>
                <w:szCs w:val="24"/>
              </w:rPr>
              <w:t>WE077</w:t>
            </w:r>
            <w:r w:rsidR="002C540B">
              <w:rPr>
                <w:szCs w:val="24"/>
              </w:rPr>
              <w:t xml:space="preserve">, </w:t>
            </w:r>
          </w:p>
        </w:tc>
      </w:tr>
      <w:tr w:rsidR="009153A0" w:rsidRPr="005F3A04" w14:paraId="41D6F6AC" w14:textId="77777777" w:rsidTr="00032870">
        <w:tc>
          <w:tcPr>
            <w:tcW w:w="5508" w:type="dxa"/>
            <w:gridSpan w:val="2"/>
            <w:tcBorders>
              <w:top w:val="single" w:sz="4" w:space="0" w:color="auto"/>
            </w:tcBorders>
          </w:tcPr>
          <w:p w14:paraId="4CF381C7" w14:textId="77777777" w:rsidR="009153A0" w:rsidRPr="005F3A04" w:rsidRDefault="009153A0" w:rsidP="00555256">
            <w:pPr>
              <w:rPr>
                <w:szCs w:val="24"/>
              </w:rPr>
            </w:pPr>
            <w:r w:rsidRPr="005F3A04">
              <w:rPr>
                <w:szCs w:val="24"/>
              </w:rPr>
              <w:t>Agency Name &amp; Code:</w:t>
            </w:r>
            <w:r w:rsidR="00473F25" w:rsidRPr="005F3A04">
              <w:rPr>
                <w:szCs w:val="24"/>
              </w:rPr>
              <w:t xml:space="preserve"> VA Rehabilitation Center f/t Blind and Vision Impaired,</w:t>
            </w:r>
            <w:r w:rsidR="00555256" w:rsidRPr="005F3A04">
              <w:rPr>
                <w:szCs w:val="24"/>
              </w:rPr>
              <w:t xml:space="preserve"> </w:t>
            </w:r>
            <w:r w:rsidR="00473F25" w:rsidRPr="005F3A04">
              <w:rPr>
                <w:szCs w:val="24"/>
              </w:rPr>
              <w:t>263</w:t>
            </w:r>
          </w:p>
          <w:p w14:paraId="34C67F78" w14:textId="77777777" w:rsidR="00555256" w:rsidRPr="005F3A04" w:rsidRDefault="00555256" w:rsidP="00555256">
            <w:pPr>
              <w:rPr>
                <w:szCs w:val="24"/>
              </w:rPr>
            </w:pPr>
          </w:p>
        </w:tc>
        <w:tc>
          <w:tcPr>
            <w:tcW w:w="5580" w:type="dxa"/>
          </w:tcPr>
          <w:p w14:paraId="3E14DFB5" w14:textId="77777777" w:rsidR="009153A0" w:rsidRPr="005F3A04" w:rsidRDefault="009861B3" w:rsidP="00956375">
            <w:pPr>
              <w:rPr>
                <w:szCs w:val="24"/>
              </w:rPr>
            </w:pPr>
            <w:r w:rsidRPr="005F3A04">
              <w:rPr>
                <w:szCs w:val="24"/>
              </w:rPr>
              <w:t xml:space="preserve">Division, </w:t>
            </w:r>
            <w:r w:rsidR="009153A0" w:rsidRPr="005F3A04">
              <w:rPr>
                <w:szCs w:val="24"/>
              </w:rPr>
              <w:t>Work Location &amp; Code:</w:t>
            </w:r>
            <w:r w:rsidR="00473F25" w:rsidRPr="005F3A04">
              <w:rPr>
                <w:szCs w:val="24"/>
              </w:rPr>
              <w:t xml:space="preserve"> Henrico, 087</w:t>
            </w:r>
          </w:p>
        </w:tc>
      </w:tr>
      <w:tr w:rsidR="00956375" w:rsidRPr="005F3A04" w14:paraId="61722AB3" w14:textId="77777777" w:rsidTr="008914F9">
        <w:tc>
          <w:tcPr>
            <w:tcW w:w="5508" w:type="dxa"/>
            <w:gridSpan w:val="2"/>
          </w:tcPr>
          <w:p w14:paraId="6EC20F1B" w14:textId="7E31E323" w:rsidR="00956375" w:rsidRPr="005F3A04" w:rsidRDefault="00956375" w:rsidP="00956375">
            <w:pPr>
              <w:rPr>
                <w:szCs w:val="24"/>
              </w:rPr>
            </w:pPr>
            <w:r w:rsidRPr="005F3A04">
              <w:rPr>
                <w:szCs w:val="24"/>
              </w:rPr>
              <w:t>Role Title &amp; Code:</w:t>
            </w:r>
            <w:r w:rsidR="00555256" w:rsidRPr="005F3A04">
              <w:rPr>
                <w:szCs w:val="24"/>
              </w:rPr>
              <w:t xml:space="preserve"> </w:t>
            </w:r>
            <w:r w:rsidR="00555256" w:rsidRPr="00475433">
              <w:rPr>
                <w:bCs/>
                <w:szCs w:val="24"/>
              </w:rPr>
              <w:t>Direct Services Associate</w:t>
            </w:r>
            <w:r w:rsidR="002E6B8B" w:rsidRPr="00475433">
              <w:rPr>
                <w:bCs/>
                <w:szCs w:val="24"/>
              </w:rPr>
              <w:t xml:space="preserve"> II</w:t>
            </w:r>
            <w:r w:rsidR="00475433" w:rsidRPr="00475433">
              <w:rPr>
                <w:bCs/>
                <w:szCs w:val="24"/>
              </w:rPr>
              <w:t>-49052</w:t>
            </w:r>
          </w:p>
        </w:tc>
        <w:tc>
          <w:tcPr>
            <w:tcW w:w="5580" w:type="dxa"/>
          </w:tcPr>
          <w:p w14:paraId="25CA6ADB" w14:textId="77777777" w:rsidR="00956375" w:rsidRPr="005F3A04" w:rsidRDefault="00956375" w:rsidP="0038530D">
            <w:pPr>
              <w:rPr>
                <w:szCs w:val="24"/>
              </w:rPr>
            </w:pPr>
            <w:r w:rsidRPr="005F3A04">
              <w:rPr>
                <w:szCs w:val="24"/>
              </w:rPr>
              <w:t>Work Title:</w:t>
            </w:r>
            <w:r w:rsidR="00473F25" w:rsidRPr="005F3A04">
              <w:rPr>
                <w:szCs w:val="24"/>
              </w:rPr>
              <w:t xml:space="preserve"> </w:t>
            </w:r>
            <w:r w:rsidR="0038530D" w:rsidRPr="005F3A04">
              <w:rPr>
                <w:szCs w:val="24"/>
              </w:rPr>
              <w:t>Peer Mentor</w:t>
            </w:r>
            <w:r w:rsidR="00555256" w:rsidRPr="005F3A04">
              <w:rPr>
                <w:szCs w:val="24"/>
              </w:rPr>
              <w:t>-LIFE</w:t>
            </w:r>
          </w:p>
        </w:tc>
      </w:tr>
      <w:tr w:rsidR="00956375" w:rsidRPr="005F3A04" w14:paraId="1FF3FFA3" w14:textId="77777777" w:rsidTr="008914F9">
        <w:tc>
          <w:tcPr>
            <w:tcW w:w="5508" w:type="dxa"/>
            <w:gridSpan w:val="2"/>
          </w:tcPr>
          <w:p w14:paraId="73DCF861" w14:textId="77777777" w:rsidR="00956375" w:rsidRPr="005F3A04" w:rsidRDefault="00956375" w:rsidP="00296D21">
            <w:pPr>
              <w:rPr>
                <w:szCs w:val="24"/>
              </w:rPr>
            </w:pPr>
            <w:r w:rsidRPr="005F3A04">
              <w:rPr>
                <w:szCs w:val="24"/>
              </w:rPr>
              <w:t>Pay Band:</w:t>
            </w:r>
            <w:r w:rsidR="00473F25" w:rsidRPr="005F3A04">
              <w:rPr>
                <w:szCs w:val="24"/>
              </w:rPr>
              <w:t xml:space="preserve"> </w:t>
            </w:r>
            <w:r w:rsidR="002E6B8B">
              <w:rPr>
                <w:szCs w:val="24"/>
              </w:rPr>
              <w:t>2</w:t>
            </w:r>
          </w:p>
        </w:tc>
        <w:tc>
          <w:tcPr>
            <w:tcW w:w="5580" w:type="dxa"/>
          </w:tcPr>
          <w:p w14:paraId="7F319BE4" w14:textId="77777777" w:rsidR="00956375" w:rsidRPr="005F3A04" w:rsidRDefault="009C7265" w:rsidP="009861B3">
            <w:pPr>
              <w:rPr>
                <w:szCs w:val="24"/>
              </w:rPr>
            </w:pPr>
            <w:r w:rsidRPr="005F3A04">
              <w:rPr>
                <w:szCs w:val="24"/>
              </w:rPr>
              <w:t>Supervisor’s Position Number, Role Title &amp; Code:</w:t>
            </w:r>
          </w:p>
          <w:p w14:paraId="2D36875F" w14:textId="777C78ED" w:rsidR="009861B3" w:rsidRPr="005F3A04" w:rsidRDefault="00473F25" w:rsidP="00555256">
            <w:pPr>
              <w:rPr>
                <w:szCs w:val="24"/>
              </w:rPr>
            </w:pPr>
            <w:r w:rsidRPr="005F3A04">
              <w:rPr>
                <w:szCs w:val="24"/>
              </w:rPr>
              <w:t>Role Title &amp; Code:</w:t>
            </w:r>
            <w:r w:rsidR="00555256" w:rsidRPr="005F3A04">
              <w:rPr>
                <w:szCs w:val="24"/>
              </w:rPr>
              <w:t xml:space="preserve"> </w:t>
            </w:r>
            <w:r w:rsidR="00475433">
              <w:rPr>
                <w:szCs w:val="24"/>
              </w:rPr>
              <w:t>RCB000</w:t>
            </w:r>
            <w:r w:rsidRPr="005F3A04">
              <w:rPr>
                <w:szCs w:val="24"/>
              </w:rPr>
              <w:t>26, Program Administration Specialist II, 19212</w:t>
            </w:r>
          </w:p>
        </w:tc>
      </w:tr>
      <w:tr w:rsidR="00956375" w:rsidRPr="005F3A04" w14:paraId="6A909B30" w14:textId="77777777" w:rsidTr="008914F9">
        <w:tc>
          <w:tcPr>
            <w:tcW w:w="5508" w:type="dxa"/>
            <w:gridSpan w:val="2"/>
          </w:tcPr>
          <w:p w14:paraId="6EA2C590" w14:textId="77777777" w:rsidR="009C7265" w:rsidRPr="005F3A04" w:rsidRDefault="009C7265" w:rsidP="009C7265">
            <w:pPr>
              <w:rPr>
                <w:szCs w:val="24"/>
              </w:rPr>
            </w:pPr>
            <w:r w:rsidRPr="005F3A04">
              <w:rPr>
                <w:szCs w:val="24"/>
              </w:rPr>
              <w:t xml:space="preserve">FLSA Status: </w:t>
            </w:r>
            <w:r w:rsidRPr="005F3A04">
              <w:rPr>
                <w:b/>
                <w:i/>
                <w:szCs w:val="24"/>
              </w:rPr>
              <w:t>Non-Exempt</w:t>
            </w:r>
          </w:p>
          <w:p w14:paraId="75820BBD" w14:textId="77777777" w:rsidR="00956375" w:rsidRPr="005F3A04" w:rsidRDefault="00956375" w:rsidP="004B28E4">
            <w:pPr>
              <w:rPr>
                <w:szCs w:val="24"/>
              </w:rPr>
            </w:pPr>
          </w:p>
        </w:tc>
        <w:tc>
          <w:tcPr>
            <w:tcW w:w="5580" w:type="dxa"/>
          </w:tcPr>
          <w:p w14:paraId="19093731" w14:textId="77777777" w:rsidR="009C7265" w:rsidRPr="005F3A04" w:rsidRDefault="009C7265" w:rsidP="009C7265">
            <w:pPr>
              <w:rPr>
                <w:szCs w:val="24"/>
              </w:rPr>
            </w:pPr>
            <w:r w:rsidRPr="005F3A04">
              <w:rPr>
                <w:szCs w:val="24"/>
              </w:rPr>
              <w:t>Date of Job Description:</w:t>
            </w:r>
          </w:p>
          <w:p w14:paraId="11970B13" w14:textId="69254CDA" w:rsidR="00956375" w:rsidRPr="005F3A04" w:rsidRDefault="00475433">
            <w:pPr>
              <w:rPr>
                <w:szCs w:val="24"/>
              </w:rPr>
            </w:pPr>
            <w:r>
              <w:rPr>
                <w:szCs w:val="24"/>
              </w:rPr>
              <w:t>12/18/2024</w:t>
            </w:r>
          </w:p>
        </w:tc>
      </w:tr>
      <w:tr w:rsidR="009861B3" w:rsidRPr="005F3A04" w14:paraId="7EA0DFF6" w14:textId="77777777" w:rsidTr="008914F9">
        <w:trPr>
          <w:cantSplit/>
        </w:trPr>
        <w:tc>
          <w:tcPr>
            <w:tcW w:w="11088" w:type="dxa"/>
            <w:gridSpan w:val="3"/>
          </w:tcPr>
          <w:p w14:paraId="489E5E9F" w14:textId="77777777" w:rsidR="009861B3" w:rsidRPr="005F3A04" w:rsidRDefault="009861B3" w:rsidP="009861B3">
            <w:pPr>
              <w:rPr>
                <w:szCs w:val="24"/>
              </w:rPr>
            </w:pPr>
            <w:r w:rsidRPr="005F3A04">
              <w:rPr>
                <w:bCs/>
                <w:szCs w:val="24"/>
              </w:rPr>
              <w:t xml:space="preserve">Will the position have access to personally identifiable and confidential information about agency consumers and/or agency staff?   </w:t>
            </w:r>
            <w:r w:rsidRPr="005F3A04">
              <w:rPr>
                <w:b/>
                <w:bCs/>
                <w:szCs w:val="24"/>
              </w:rPr>
              <w:t>___</w:t>
            </w:r>
            <w:proofErr w:type="spellStart"/>
            <w:r w:rsidR="00473F25" w:rsidRPr="005F3A04">
              <w:rPr>
                <w:b/>
                <w:bCs/>
                <w:szCs w:val="24"/>
              </w:rPr>
              <w:t>x</w:t>
            </w:r>
            <w:r w:rsidRPr="005F3A04">
              <w:rPr>
                <w:b/>
                <w:bCs/>
                <w:szCs w:val="24"/>
              </w:rPr>
              <w:t>____</w:t>
            </w:r>
            <w:r w:rsidRPr="005F3A04">
              <w:rPr>
                <w:bCs/>
                <w:szCs w:val="24"/>
              </w:rPr>
              <w:t>YES</w:t>
            </w:r>
            <w:proofErr w:type="spellEnd"/>
            <w:r w:rsidRPr="005F3A04">
              <w:rPr>
                <w:bCs/>
                <w:szCs w:val="24"/>
              </w:rPr>
              <w:t xml:space="preserve">     </w:t>
            </w:r>
            <w:r w:rsidRPr="005F3A04">
              <w:rPr>
                <w:b/>
                <w:bCs/>
                <w:szCs w:val="24"/>
              </w:rPr>
              <w:t xml:space="preserve"> ______</w:t>
            </w:r>
            <w:r w:rsidRPr="005F3A04">
              <w:rPr>
                <w:bCs/>
                <w:szCs w:val="24"/>
              </w:rPr>
              <w:t>NO</w:t>
            </w:r>
          </w:p>
        </w:tc>
      </w:tr>
      <w:tr w:rsidR="00956375" w:rsidRPr="005F3A04" w14:paraId="53937A2C" w14:textId="77777777" w:rsidTr="008914F9">
        <w:trPr>
          <w:cantSplit/>
        </w:trPr>
        <w:tc>
          <w:tcPr>
            <w:tcW w:w="11088" w:type="dxa"/>
            <w:gridSpan w:val="3"/>
          </w:tcPr>
          <w:p w14:paraId="7CBCD746" w14:textId="77777777" w:rsidR="00956375" w:rsidRDefault="00956375">
            <w:pPr>
              <w:rPr>
                <w:szCs w:val="24"/>
              </w:rPr>
            </w:pPr>
            <w:r w:rsidRPr="005F3A04">
              <w:rPr>
                <w:szCs w:val="24"/>
              </w:rPr>
              <w:t xml:space="preserve"> KSAs and</w:t>
            </w:r>
            <w:r w:rsidR="00EE7CA7" w:rsidRPr="005F3A04">
              <w:rPr>
                <w:szCs w:val="24"/>
              </w:rPr>
              <w:t>/</w:t>
            </w:r>
            <w:r w:rsidRPr="005F3A04">
              <w:rPr>
                <w:szCs w:val="24"/>
              </w:rPr>
              <w:t>or Competencies required to</w:t>
            </w:r>
            <w:r w:rsidR="00D179A3">
              <w:rPr>
                <w:szCs w:val="24"/>
              </w:rPr>
              <w:t xml:space="preserve"> successfully perform the work:</w:t>
            </w:r>
          </w:p>
          <w:p w14:paraId="739BA2D2" w14:textId="5C464D6F" w:rsidR="00D179A3" w:rsidRPr="00475433" w:rsidRDefault="00475433">
            <w:pPr>
              <w:rPr>
                <w:b/>
                <w:bCs/>
                <w:szCs w:val="24"/>
              </w:rPr>
            </w:pPr>
            <w:r w:rsidRPr="00475433">
              <w:rPr>
                <w:b/>
                <w:bCs/>
                <w:szCs w:val="24"/>
              </w:rPr>
              <w:t>Knowledge/Experience:</w:t>
            </w:r>
          </w:p>
          <w:p w14:paraId="1C736D4C" w14:textId="77777777" w:rsidR="00C766AF" w:rsidRDefault="00C766AF" w:rsidP="00F56269">
            <w:pPr>
              <w:numPr>
                <w:ilvl w:val="0"/>
                <w:numId w:val="16"/>
              </w:numPr>
              <w:spacing w:after="160" w:line="259" w:lineRule="auto"/>
            </w:pPr>
            <w:r w:rsidRPr="00BA0EFC">
              <w:t>Knowledge of and demonstrated proficiency in blindness skills used in academic, social and employment settings.</w:t>
            </w:r>
          </w:p>
          <w:p w14:paraId="2AD5AEFF" w14:textId="559DA944" w:rsidR="00C766AF" w:rsidRDefault="00C766AF" w:rsidP="00F56269">
            <w:pPr>
              <w:numPr>
                <w:ilvl w:val="0"/>
                <w:numId w:val="16"/>
              </w:numPr>
              <w:spacing w:after="160" w:line="259" w:lineRule="auto"/>
            </w:pPr>
            <w:r w:rsidRPr="00BA0EFC">
              <w:t>Knowledge of basic acceptable behavior as it relates to youth.</w:t>
            </w:r>
          </w:p>
          <w:p w14:paraId="3713E7EF" w14:textId="77777777" w:rsidR="00475433" w:rsidRPr="00BA0EFC" w:rsidRDefault="00475433" w:rsidP="00475433">
            <w:pPr>
              <w:numPr>
                <w:ilvl w:val="0"/>
                <w:numId w:val="16"/>
              </w:numPr>
              <w:spacing w:after="160" w:line="259" w:lineRule="auto"/>
            </w:pPr>
            <w:r w:rsidRPr="00BA0EFC">
              <w:t>Demonstrated proficiency with Microsoft Office Suite including Microsoft Word, Internet Explorer, Excel, and PowerPoint.</w:t>
            </w:r>
          </w:p>
          <w:p w14:paraId="42078F5E" w14:textId="64A16378" w:rsidR="00475433" w:rsidRDefault="00475433" w:rsidP="00475433">
            <w:pPr>
              <w:numPr>
                <w:ilvl w:val="0"/>
                <w:numId w:val="16"/>
              </w:numPr>
              <w:spacing w:after="160" w:line="259" w:lineRule="auto"/>
            </w:pPr>
            <w:r w:rsidRPr="00BA0EFC">
              <w:t>Demonstrated strong oral and written communication skills.</w:t>
            </w:r>
          </w:p>
          <w:p w14:paraId="3E414027" w14:textId="1CC5D120" w:rsidR="00475433" w:rsidRPr="00475433" w:rsidRDefault="00475433" w:rsidP="00475433">
            <w:pPr>
              <w:spacing w:after="160" w:line="259" w:lineRule="auto"/>
              <w:rPr>
                <w:b/>
                <w:bCs/>
              </w:rPr>
            </w:pPr>
            <w:r w:rsidRPr="00475433">
              <w:rPr>
                <w:b/>
                <w:bCs/>
              </w:rPr>
              <w:t>Skills/Abilities:</w:t>
            </w:r>
          </w:p>
          <w:p w14:paraId="62A72B20" w14:textId="77777777" w:rsidR="00C766AF" w:rsidRPr="00BA0EFC" w:rsidRDefault="00C766AF" w:rsidP="00C766AF">
            <w:pPr>
              <w:numPr>
                <w:ilvl w:val="0"/>
                <w:numId w:val="16"/>
              </w:numPr>
              <w:spacing w:after="160" w:line="259" w:lineRule="auto"/>
            </w:pPr>
            <w:r w:rsidRPr="00BA0EFC">
              <w:t xml:space="preserve">Ability to secure the confidence, respect, and cooperation of </w:t>
            </w:r>
            <w:r>
              <w:t xml:space="preserve">teenagers </w:t>
            </w:r>
            <w:r w:rsidRPr="00BA0EFC">
              <w:t>and exercise tact, initiative, and good judgment in dealing with them.</w:t>
            </w:r>
          </w:p>
          <w:p w14:paraId="422E5732" w14:textId="77777777" w:rsidR="00C766AF" w:rsidRPr="00BA0EFC" w:rsidRDefault="00C766AF" w:rsidP="00C766AF">
            <w:pPr>
              <w:numPr>
                <w:ilvl w:val="0"/>
                <w:numId w:val="16"/>
              </w:numPr>
              <w:spacing w:after="160" w:line="259" w:lineRule="auto"/>
            </w:pPr>
            <w:r w:rsidRPr="00BA0EFC">
              <w:t>Ability to perceive, observe, and address problems as they arise.</w:t>
            </w:r>
          </w:p>
          <w:p w14:paraId="06D3FA93" w14:textId="77777777" w:rsidR="00C766AF" w:rsidRPr="00BA0EFC" w:rsidRDefault="00C766AF" w:rsidP="00C766AF">
            <w:pPr>
              <w:numPr>
                <w:ilvl w:val="0"/>
                <w:numId w:val="16"/>
              </w:numPr>
              <w:spacing w:after="160" w:line="259" w:lineRule="auto"/>
            </w:pPr>
            <w:r w:rsidRPr="00BA0EFC">
              <w:t>Ability to participate in and provide guidance to students in planned confidence-building activities.</w:t>
            </w:r>
          </w:p>
          <w:p w14:paraId="0E64FEE6" w14:textId="277FBDC5" w:rsidR="00E828A1" w:rsidRPr="00475433" w:rsidRDefault="00C766AF" w:rsidP="00475433">
            <w:pPr>
              <w:numPr>
                <w:ilvl w:val="0"/>
                <w:numId w:val="16"/>
              </w:numPr>
              <w:spacing w:after="160" w:line="259" w:lineRule="auto"/>
            </w:pPr>
            <w:r w:rsidRPr="00BA0EFC">
              <w:t>Displays a high level of initiative, effort, attention to detail and commitment by completing assignments efficiently with minimal supervision.</w:t>
            </w:r>
          </w:p>
        </w:tc>
      </w:tr>
      <w:tr w:rsidR="00956375" w:rsidRPr="005F3A04" w14:paraId="3BD4713F" w14:textId="77777777" w:rsidTr="008914F9">
        <w:trPr>
          <w:cantSplit/>
        </w:trPr>
        <w:tc>
          <w:tcPr>
            <w:tcW w:w="11088" w:type="dxa"/>
            <w:gridSpan w:val="3"/>
          </w:tcPr>
          <w:p w14:paraId="5BC2C1CD" w14:textId="77777777" w:rsidR="00956375" w:rsidRPr="00380D99" w:rsidRDefault="00956375">
            <w:pPr>
              <w:rPr>
                <w:szCs w:val="24"/>
              </w:rPr>
            </w:pPr>
            <w:r w:rsidRPr="00380D99">
              <w:rPr>
                <w:szCs w:val="24"/>
              </w:rPr>
              <w:t xml:space="preserve">Education, Experience, Licensure, Certification required for entry into position: </w:t>
            </w:r>
          </w:p>
          <w:p w14:paraId="7201645A" w14:textId="77777777" w:rsidR="006325DF" w:rsidRPr="006325DF" w:rsidRDefault="006325DF" w:rsidP="00380D99">
            <w:pPr>
              <w:rPr>
                <w:b/>
                <w:bCs/>
                <w:color w:val="202124"/>
                <w:spacing w:val="3"/>
              </w:rPr>
            </w:pPr>
            <w:r w:rsidRPr="006325DF">
              <w:rPr>
                <w:b/>
                <w:bCs/>
                <w:color w:val="202124"/>
                <w:spacing w:val="3"/>
              </w:rPr>
              <w:t>Additional Consideration:</w:t>
            </w:r>
          </w:p>
          <w:p w14:paraId="4452E97E" w14:textId="4636B0C3" w:rsidR="00956375" w:rsidRPr="00380D99" w:rsidRDefault="006325DF" w:rsidP="00380D99">
            <w:pPr>
              <w:rPr>
                <w:szCs w:val="24"/>
              </w:rPr>
            </w:pPr>
            <w:r>
              <w:rPr>
                <w:color w:val="202124"/>
                <w:spacing w:val="3"/>
              </w:rPr>
              <w:t>C</w:t>
            </w:r>
            <w:r w:rsidR="00380D99" w:rsidRPr="00380D99">
              <w:rPr>
                <w:color w:val="202124"/>
                <w:spacing w:val="3"/>
              </w:rPr>
              <w:t>ombination of training and experience</w:t>
            </w:r>
            <w:r>
              <w:rPr>
                <w:color w:val="202124"/>
                <w:spacing w:val="3"/>
              </w:rPr>
              <w:t xml:space="preserve"> with blind and vision impaired </w:t>
            </w:r>
            <w:r w:rsidR="00C766AF">
              <w:rPr>
                <w:color w:val="202124"/>
                <w:spacing w:val="3"/>
              </w:rPr>
              <w:t>teenagers</w:t>
            </w:r>
            <w:r w:rsidR="00380D99" w:rsidRPr="00380D99">
              <w:rPr>
                <w:color w:val="202124"/>
                <w:spacing w:val="3"/>
              </w:rPr>
              <w:t>.</w:t>
            </w:r>
          </w:p>
        </w:tc>
      </w:tr>
      <w:tr w:rsidR="00956375" w:rsidRPr="005F3A04" w14:paraId="466253AE" w14:textId="77777777" w:rsidTr="00956375">
        <w:tc>
          <w:tcPr>
            <w:tcW w:w="738" w:type="dxa"/>
          </w:tcPr>
          <w:p w14:paraId="60095BFF" w14:textId="77777777" w:rsidR="00956375" w:rsidRPr="005F3A04" w:rsidRDefault="00956375">
            <w:pPr>
              <w:jc w:val="center"/>
              <w:rPr>
                <w:b/>
                <w:szCs w:val="24"/>
              </w:rPr>
            </w:pPr>
            <w:r w:rsidRPr="005F3A04">
              <w:rPr>
                <w:b/>
                <w:szCs w:val="24"/>
              </w:rPr>
              <w:t>%</w:t>
            </w:r>
          </w:p>
        </w:tc>
        <w:tc>
          <w:tcPr>
            <w:tcW w:w="10350" w:type="dxa"/>
            <w:gridSpan w:val="2"/>
          </w:tcPr>
          <w:p w14:paraId="621B24DE" w14:textId="77777777" w:rsidR="00956375" w:rsidRPr="005F3A04" w:rsidRDefault="00956375" w:rsidP="00956375">
            <w:pPr>
              <w:rPr>
                <w:szCs w:val="24"/>
              </w:rPr>
            </w:pPr>
            <w:r w:rsidRPr="005F3A04">
              <w:rPr>
                <w:szCs w:val="24"/>
              </w:rPr>
              <w:t>Core Responsibilities</w:t>
            </w:r>
          </w:p>
        </w:tc>
      </w:tr>
      <w:tr w:rsidR="00956375" w:rsidRPr="005F3A04" w14:paraId="73C90E11" w14:textId="77777777" w:rsidTr="005447B1">
        <w:trPr>
          <w:cantSplit/>
        </w:trPr>
        <w:tc>
          <w:tcPr>
            <w:tcW w:w="738" w:type="dxa"/>
          </w:tcPr>
          <w:p w14:paraId="45311DCA" w14:textId="77777777" w:rsidR="00956375" w:rsidRPr="005F3A04" w:rsidRDefault="00473F25" w:rsidP="0055525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5F3A04">
              <w:rPr>
                <w:szCs w:val="24"/>
              </w:rPr>
              <w:lastRenderedPageBreak/>
              <w:t>85</w:t>
            </w:r>
            <w:r w:rsidR="00555256" w:rsidRPr="005F3A04">
              <w:rPr>
                <w:szCs w:val="24"/>
              </w:rPr>
              <w:t>%</w:t>
            </w:r>
          </w:p>
        </w:tc>
        <w:tc>
          <w:tcPr>
            <w:tcW w:w="10350" w:type="dxa"/>
            <w:gridSpan w:val="2"/>
          </w:tcPr>
          <w:p w14:paraId="564925B7" w14:textId="246EBDB0" w:rsidR="008C6AAF" w:rsidRDefault="008C6AAF" w:rsidP="008C6AAF">
            <w:pPr>
              <w:spacing w:after="160" w:line="259" w:lineRule="auto"/>
            </w:pPr>
            <w:r>
              <w:t xml:space="preserve">Mentoring/Instruction </w:t>
            </w:r>
          </w:p>
          <w:p w14:paraId="0D33FEC1" w14:textId="5F58372A" w:rsidR="00841778" w:rsidRPr="00BA0EFC" w:rsidRDefault="00841778" w:rsidP="00841778">
            <w:pPr>
              <w:numPr>
                <w:ilvl w:val="0"/>
                <w:numId w:val="17"/>
              </w:numPr>
              <w:spacing w:after="160" w:line="259" w:lineRule="auto"/>
            </w:pPr>
            <w:r w:rsidRPr="00BA0EFC">
              <w:t>Applies knowledge of program rules and practices while providing instruction to students and modeling blindness skills and problem-solving skills as related to independent living and academic success.</w:t>
            </w:r>
          </w:p>
          <w:p w14:paraId="1EC0F52D" w14:textId="77777777" w:rsidR="00841778" w:rsidRPr="00BA0EFC" w:rsidRDefault="00841778" w:rsidP="00841778">
            <w:pPr>
              <w:numPr>
                <w:ilvl w:val="0"/>
                <w:numId w:val="17"/>
              </w:numPr>
              <w:spacing w:after="160" w:line="259" w:lineRule="auto"/>
            </w:pPr>
            <w:r w:rsidRPr="00BA0EFC">
              <w:t>Fosters independence by providing supportive encouragement (mentoring) and instruction in self-advocacy to youth in a one-on-one or small group situation and gives instruction, advice, and assistance.</w:t>
            </w:r>
          </w:p>
          <w:p w14:paraId="6B8A88A0" w14:textId="77777777" w:rsidR="00841778" w:rsidRPr="00475433" w:rsidRDefault="00841778" w:rsidP="00841778">
            <w:pPr>
              <w:numPr>
                <w:ilvl w:val="0"/>
                <w:numId w:val="17"/>
              </w:numPr>
              <w:spacing w:after="160" w:line="259" w:lineRule="auto"/>
            </w:pPr>
            <w:r w:rsidRPr="00475433">
              <w:t>Exercises situational judgment and discretion while providing supervision during group trips and social functions.</w:t>
            </w:r>
          </w:p>
          <w:p w14:paraId="3CA854B1" w14:textId="77777777" w:rsidR="00841778" w:rsidRPr="00BA0EFC" w:rsidRDefault="00841778" w:rsidP="00841778">
            <w:pPr>
              <w:numPr>
                <w:ilvl w:val="0"/>
                <w:numId w:val="17"/>
              </w:numPr>
              <w:spacing w:after="160" w:line="259" w:lineRule="auto"/>
            </w:pPr>
            <w:r w:rsidRPr="00BA0EFC">
              <w:t>Confers with supervisor, case manager, or instructional staff regarding student issues; attends staff meetings.</w:t>
            </w:r>
          </w:p>
          <w:p w14:paraId="20C5D9CD" w14:textId="77777777" w:rsidR="00841778" w:rsidRPr="00BA0EFC" w:rsidRDefault="00841778" w:rsidP="00841778">
            <w:pPr>
              <w:numPr>
                <w:ilvl w:val="0"/>
                <w:numId w:val="17"/>
              </w:numPr>
              <w:spacing w:after="160" w:line="259" w:lineRule="auto"/>
            </w:pPr>
            <w:r w:rsidRPr="00BA0EFC">
              <w:t>Plans, implements, and leads group activities such as Conversations About Blindness classes to teach advocacy skills and problem solving.</w:t>
            </w:r>
          </w:p>
          <w:p w14:paraId="61415C98" w14:textId="77777777" w:rsidR="00841778" w:rsidRPr="00BA0EFC" w:rsidRDefault="00841778" w:rsidP="00841778">
            <w:pPr>
              <w:numPr>
                <w:ilvl w:val="0"/>
                <w:numId w:val="17"/>
              </w:numPr>
              <w:spacing w:after="160" w:line="259" w:lineRule="auto"/>
            </w:pPr>
            <w:r w:rsidRPr="00BA0EFC">
              <w:t>Collects, records, and reports student data; maintains logbooks via computer and prepares incident reports and/or related institutional forms.</w:t>
            </w:r>
          </w:p>
          <w:p w14:paraId="238A2C3B" w14:textId="77777777" w:rsidR="00841778" w:rsidRPr="00BA0EFC" w:rsidRDefault="00841778" w:rsidP="00841778">
            <w:pPr>
              <w:numPr>
                <w:ilvl w:val="0"/>
                <w:numId w:val="17"/>
              </w:numPr>
              <w:spacing w:after="160" w:line="259" w:lineRule="auto"/>
            </w:pPr>
            <w:r w:rsidRPr="00BA0EFC">
              <w:t>Participates in and provides instruction during selected aspects of the LIFE Programs, including confidence-building activities, ACE Academy, Conversations About Blindness, and other aspects of program as assigned.</w:t>
            </w:r>
          </w:p>
          <w:p w14:paraId="06CF9453" w14:textId="77777777" w:rsidR="00841778" w:rsidRPr="00BA0EFC" w:rsidRDefault="00841778" w:rsidP="00841778">
            <w:pPr>
              <w:numPr>
                <w:ilvl w:val="0"/>
                <w:numId w:val="17"/>
              </w:numPr>
              <w:spacing w:after="160" w:line="259" w:lineRule="auto"/>
            </w:pPr>
            <w:r w:rsidRPr="00BA0EFC">
              <w:t>Provides guidance and direction to transition age students who are blind.</w:t>
            </w:r>
          </w:p>
          <w:p w14:paraId="6479F32A" w14:textId="77777777" w:rsidR="00841778" w:rsidRPr="00BA0EFC" w:rsidRDefault="00841778" w:rsidP="00841778">
            <w:pPr>
              <w:numPr>
                <w:ilvl w:val="0"/>
                <w:numId w:val="17"/>
              </w:numPr>
              <w:spacing w:after="160" w:line="259" w:lineRule="auto"/>
            </w:pPr>
            <w:r w:rsidRPr="00BA0EFC">
              <w:t>Provides initial on-the-job guidance for students in their work</w:t>
            </w:r>
            <w:r>
              <w:t xml:space="preserve">-based learning </w:t>
            </w:r>
            <w:r w:rsidRPr="00BA0EFC">
              <w:t>experience.</w:t>
            </w:r>
          </w:p>
          <w:p w14:paraId="3572893F" w14:textId="77777777" w:rsidR="00841778" w:rsidRPr="00BA0EFC" w:rsidRDefault="00841778" w:rsidP="00841778">
            <w:pPr>
              <w:numPr>
                <w:ilvl w:val="0"/>
                <w:numId w:val="17"/>
              </w:numPr>
              <w:spacing w:after="160" w:line="259" w:lineRule="auto"/>
            </w:pPr>
            <w:r w:rsidRPr="00BA0EFC">
              <w:t>Substitute teaches as needed.</w:t>
            </w:r>
          </w:p>
          <w:p w14:paraId="0B7071C3" w14:textId="6DE1DEFA" w:rsidR="00956375" w:rsidRPr="005F3A04" w:rsidRDefault="00956375" w:rsidP="00DF53C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Cs w:val="24"/>
              </w:rPr>
            </w:pPr>
          </w:p>
        </w:tc>
      </w:tr>
      <w:tr w:rsidR="00956375" w:rsidRPr="005F3A04" w14:paraId="3CDBCE4C" w14:textId="77777777" w:rsidTr="005447B1">
        <w:tc>
          <w:tcPr>
            <w:tcW w:w="738" w:type="dxa"/>
          </w:tcPr>
          <w:p w14:paraId="032DA647" w14:textId="77777777" w:rsidR="00956375" w:rsidRPr="005F3A04" w:rsidRDefault="00473F25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5F3A04">
              <w:rPr>
                <w:szCs w:val="24"/>
              </w:rPr>
              <w:t>10</w:t>
            </w:r>
            <w:r w:rsidR="00555256" w:rsidRPr="005F3A04">
              <w:rPr>
                <w:szCs w:val="24"/>
              </w:rPr>
              <w:t>%</w:t>
            </w:r>
          </w:p>
        </w:tc>
        <w:tc>
          <w:tcPr>
            <w:tcW w:w="10350" w:type="dxa"/>
            <w:gridSpan w:val="2"/>
          </w:tcPr>
          <w:p w14:paraId="25604EB1" w14:textId="77777777" w:rsidR="008C6AAF" w:rsidRPr="008C6AAF" w:rsidRDefault="00D91892" w:rsidP="008C6AAF">
            <w:pPr>
              <w:spacing w:after="160" w:line="259" w:lineRule="auto"/>
            </w:pPr>
            <w:r w:rsidRPr="005F3A04">
              <w:rPr>
                <w:szCs w:val="24"/>
              </w:rPr>
              <w:t xml:space="preserve">Evaluation: </w:t>
            </w:r>
          </w:p>
          <w:p w14:paraId="31F1E9EF" w14:textId="68D74433" w:rsidR="008C6AAF" w:rsidRPr="00BA0EFC" w:rsidRDefault="00956375" w:rsidP="008C6AAF">
            <w:pPr>
              <w:numPr>
                <w:ilvl w:val="0"/>
                <w:numId w:val="18"/>
              </w:numPr>
              <w:spacing w:after="160" w:line="259" w:lineRule="auto"/>
            </w:pPr>
            <w:r w:rsidRPr="005F3A04">
              <w:rPr>
                <w:szCs w:val="24"/>
              </w:rPr>
              <w:t xml:space="preserve"> </w:t>
            </w:r>
            <w:r w:rsidR="008C6AAF" w:rsidRPr="00BA0EFC">
              <w:t>Informally evaluates students on their preparedness for living independently, employment readiness, and academic success through observations during class time and during evening activities.</w:t>
            </w:r>
          </w:p>
          <w:p w14:paraId="28A84BFE" w14:textId="77777777" w:rsidR="008C6AAF" w:rsidRPr="00BA0EFC" w:rsidRDefault="008C6AAF" w:rsidP="008C6AAF">
            <w:pPr>
              <w:numPr>
                <w:ilvl w:val="0"/>
                <w:numId w:val="18"/>
              </w:numPr>
              <w:spacing w:after="160" w:line="259" w:lineRule="auto"/>
            </w:pPr>
            <w:r w:rsidRPr="00BA0EFC">
              <w:t>Communicates findings and recommendations both orally and in written format, as they relate to students’ goals.</w:t>
            </w:r>
          </w:p>
          <w:p w14:paraId="08F512B8" w14:textId="5B7824C4" w:rsidR="00956375" w:rsidRPr="005F3A04" w:rsidRDefault="00956375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  <w:tr w:rsidR="00956375" w:rsidRPr="005F3A04" w14:paraId="0D9D3515" w14:textId="77777777" w:rsidTr="005447B1">
        <w:tc>
          <w:tcPr>
            <w:tcW w:w="738" w:type="dxa"/>
          </w:tcPr>
          <w:p w14:paraId="57860EF4" w14:textId="77777777" w:rsidR="00956375" w:rsidRPr="005F3A04" w:rsidRDefault="00555256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5F3A04">
              <w:rPr>
                <w:szCs w:val="24"/>
              </w:rPr>
              <w:t>5%</w:t>
            </w:r>
          </w:p>
        </w:tc>
        <w:tc>
          <w:tcPr>
            <w:tcW w:w="10350" w:type="dxa"/>
            <w:gridSpan w:val="2"/>
          </w:tcPr>
          <w:p w14:paraId="2881734E" w14:textId="77777777" w:rsidR="008C6AAF" w:rsidRDefault="005F3A04" w:rsidP="00E773F9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 xml:space="preserve">Communication: </w:t>
            </w:r>
            <w:r w:rsidR="00FE11D2">
              <w:rPr>
                <w:szCs w:val="24"/>
              </w:rPr>
              <w:t xml:space="preserve"> </w:t>
            </w:r>
          </w:p>
          <w:p w14:paraId="1E7EBC6C" w14:textId="7B9EDC78" w:rsidR="008C6AAF" w:rsidRPr="00BA0EFC" w:rsidRDefault="008C6AAF" w:rsidP="008C6AAF">
            <w:pPr>
              <w:numPr>
                <w:ilvl w:val="0"/>
                <w:numId w:val="19"/>
              </w:numPr>
              <w:spacing w:after="160" w:line="259" w:lineRule="auto"/>
            </w:pPr>
            <w:r w:rsidRPr="00BA0EFC">
              <w:t xml:space="preserve">Reports to </w:t>
            </w:r>
            <w:r>
              <w:t xml:space="preserve">Assistant Director for Instruction </w:t>
            </w:r>
            <w:r w:rsidRPr="00BA0EFC">
              <w:t>and center case manager observations regarding students existing skills, present needs, and any instructional recommendations and strategies.</w:t>
            </w:r>
          </w:p>
          <w:p w14:paraId="7F0F2EEE" w14:textId="5DFF91FD" w:rsidR="008C6AAF" w:rsidRPr="00BA0EFC" w:rsidRDefault="008C6AAF" w:rsidP="008C6AAF">
            <w:pPr>
              <w:numPr>
                <w:ilvl w:val="0"/>
                <w:numId w:val="19"/>
              </w:numPr>
              <w:spacing w:after="160" w:line="259" w:lineRule="auto"/>
            </w:pPr>
            <w:r w:rsidRPr="00BA0EFC">
              <w:t>Provides accurate written documentation such as journal entries, incident reports, etc.</w:t>
            </w:r>
          </w:p>
          <w:p w14:paraId="04886D68" w14:textId="77777777" w:rsidR="008C6AAF" w:rsidRPr="00BA0EFC" w:rsidRDefault="008C6AAF" w:rsidP="008C6AAF">
            <w:pPr>
              <w:numPr>
                <w:ilvl w:val="0"/>
                <w:numId w:val="19"/>
              </w:numPr>
              <w:spacing w:after="160" w:line="259" w:lineRule="auto"/>
            </w:pPr>
            <w:r w:rsidRPr="00BA0EFC">
              <w:t>Participates in all assigned student staffing’s to discuss observations and recommendations for promoting independence, academic skills and employment-readiness activities.</w:t>
            </w:r>
          </w:p>
          <w:p w14:paraId="4DF6BC28" w14:textId="2C65205B" w:rsidR="00C26757" w:rsidRPr="008C6AAF" w:rsidRDefault="008C6AAF" w:rsidP="008C6AAF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BA0EFC">
              <w:t>Other duties as assigned.</w:t>
            </w:r>
          </w:p>
        </w:tc>
      </w:tr>
      <w:tr w:rsidR="00C45BAD" w:rsidRPr="005F3A04" w14:paraId="17477C16" w14:textId="77777777" w:rsidTr="00520DD0">
        <w:tc>
          <w:tcPr>
            <w:tcW w:w="11088" w:type="dxa"/>
            <w:gridSpan w:val="3"/>
            <w:tcBorders>
              <w:bottom w:val="single" w:sz="4" w:space="0" w:color="auto"/>
            </w:tcBorders>
            <w:shd w:val="clear" w:color="auto" w:fill="EEECE1"/>
          </w:tcPr>
          <w:p w14:paraId="630A2558" w14:textId="77777777" w:rsidR="00C45BAD" w:rsidRPr="005F3A04" w:rsidRDefault="00C45BAD" w:rsidP="00C45BAD">
            <w:pPr>
              <w:numPr>
                <w:ilvl w:val="12"/>
                <w:numId w:val="0"/>
              </w:numPr>
              <w:rPr>
                <w:b/>
                <w:caps/>
                <w:szCs w:val="24"/>
              </w:rPr>
            </w:pPr>
            <w:r w:rsidRPr="005F3A04">
              <w:rPr>
                <w:b/>
                <w:caps/>
                <w:szCs w:val="24"/>
              </w:rPr>
              <w:t>employees may be required to perform other duties as assigned in response to an emergency declaration.</w:t>
            </w:r>
          </w:p>
        </w:tc>
      </w:tr>
    </w:tbl>
    <w:p w14:paraId="2C7006AD" w14:textId="77777777" w:rsidR="009153A0" w:rsidRPr="005F3A04" w:rsidRDefault="009153A0">
      <w:pPr>
        <w:numPr>
          <w:ilvl w:val="12"/>
          <w:numId w:val="0"/>
        </w:numPr>
        <w:rPr>
          <w:szCs w:val="24"/>
        </w:rPr>
      </w:pPr>
    </w:p>
    <w:p w14:paraId="60BCD48A" w14:textId="77777777" w:rsidR="009153A0" w:rsidRPr="005F3A04" w:rsidRDefault="009153A0" w:rsidP="00032870">
      <w:pPr>
        <w:jc w:val="center"/>
        <w:rPr>
          <w:b/>
          <w:szCs w:val="24"/>
        </w:rPr>
      </w:pPr>
      <w:r w:rsidRPr="005F3A04">
        <w:rPr>
          <w:b/>
          <w:szCs w:val="24"/>
        </w:rPr>
        <w:lastRenderedPageBreak/>
        <w:t>Essential Job Requirements (Indicate by each E = Essential, M = marginal, or N/A)</w:t>
      </w:r>
    </w:p>
    <w:p w14:paraId="4732AD17" w14:textId="77777777" w:rsidR="009153A0" w:rsidRPr="005F3A04" w:rsidRDefault="009153A0" w:rsidP="00032870">
      <w:pPr>
        <w:jc w:val="center"/>
        <w:rPr>
          <w:b/>
          <w:szCs w:val="24"/>
        </w:rPr>
      </w:pPr>
      <w:r w:rsidRPr="005F3A04">
        <w:rPr>
          <w:b/>
          <w:szCs w:val="24"/>
        </w:rPr>
        <w:t>Physical Demands and Activities: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2790"/>
        <w:gridCol w:w="360"/>
        <w:gridCol w:w="1800"/>
        <w:gridCol w:w="360"/>
        <w:gridCol w:w="1800"/>
        <w:gridCol w:w="270"/>
        <w:gridCol w:w="1890"/>
        <w:gridCol w:w="288"/>
      </w:tblGrid>
      <w:tr w:rsidR="009153A0" w:rsidRPr="005F3A04" w14:paraId="5630FE48" w14:textId="77777777">
        <w:tc>
          <w:tcPr>
            <w:tcW w:w="2790" w:type="dxa"/>
          </w:tcPr>
          <w:p w14:paraId="7E2727F7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Light lifting                &lt; 20 lbs.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C0D" w14:textId="77777777" w:rsidR="009153A0" w:rsidRPr="005F3A04" w:rsidRDefault="00473F25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1800" w:type="dxa"/>
            <w:tcBorders>
              <w:left w:val="nil"/>
            </w:tcBorders>
          </w:tcPr>
          <w:p w14:paraId="7381F929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Standing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CF3" w14:textId="77777777" w:rsidR="009153A0" w:rsidRPr="005F3A04" w:rsidRDefault="00473F25">
            <w:pPr>
              <w:rPr>
                <w:szCs w:val="24"/>
              </w:rPr>
            </w:pPr>
            <w:r w:rsidRPr="005F3A04">
              <w:rPr>
                <w:szCs w:val="24"/>
              </w:rPr>
              <w:t>e</w:t>
            </w:r>
          </w:p>
        </w:tc>
        <w:tc>
          <w:tcPr>
            <w:tcW w:w="1800" w:type="dxa"/>
            <w:tcBorders>
              <w:left w:val="nil"/>
            </w:tcBorders>
          </w:tcPr>
          <w:p w14:paraId="31065536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Sitting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D7C6" w14:textId="77777777" w:rsidR="009153A0" w:rsidRPr="005F3A04" w:rsidRDefault="00473F25" w:rsidP="00473F25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1890" w:type="dxa"/>
            <w:tcBorders>
              <w:left w:val="nil"/>
            </w:tcBorders>
          </w:tcPr>
          <w:p w14:paraId="2405BAFF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Bending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9FA" w14:textId="77777777" w:rsidR="009153A0" w:rsidRPr="005F3A04" w:rsidRDefault="00473F25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</w:tr>
      <w:tr w:rsidR="009153A0" w:rsidRPr="005F3A04" w14:paraId="03140BF2" w14:textId="77777777">
        <w:tc>
          <w:tcPr>
            <w:tcW w:w="2790" w:type="dxa"/>
          </w:tcPr>
          <w:p w14:paraId="3097EE6B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Moderate lifting        20-50 lbs.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5AD" w14:textId="77777777" w:rsidR="009153A0" w:rsidRPr="005F3A04" w:rsidRDefault="00473F25">
            <w:pPr>
              <w:rPr>
                <w:szCs w:val="24"/>
              </w:rPr>
            </w:pPr>
            <w:r w:rsidRPr="005F3A04">
              <w:rPr>
                <w:szCs w:val="24"/>
              </w:rPr>
              <w:t>n</w:t>
            </w:r>
          </w:p>
        </w:tc>
        <w:tc>
          <w:tcPr>
            <w:tcW w:w="1800" w:type="dxa"/>
            <w:tcBorders>
              <w:left w:val="nil"/>
            </w:tcBorders>
          </w:tcPr>
          <w:p w14:paraId="1F57F0A4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Lifting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18C" w14:textId="77777777" w:rsidR="009153A0" w:rsidRPr="005F3A04" w:rsidRDefault="00473F25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1800" w:type="dxa"/>
            <w:tcBorders>
              <w:left w:val="nil"/>
            </w:tcBorders>
          </w:tcPr>
          <w:p w14:paraId="19F193A8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Walking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58F" w14:textId="77777777" w:rsidR="009153A0" w:rsidRPr="005F3A04" w:rsidRDefault="00473F25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1890" w:type="dxa"/>
            <w:tcBorders>
              <w:left w:val="nil"/>
            </w:tcBorders>
          </w:tcPr>
          <w:p w14:paraId="7C0B5B42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Climbing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EAC9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n</w:t>
            </w:r>
          </w:p>
        </w:tc>
      </w:tr>
      <w:tr w:rsidR="009153A0" w:rsidRPr="005F3A04" w14:paraId="2AA5441B" w14:textId="77777777">
        <w:tc>
          <w:tcPr>
            <w:tcW w:w="2790" w:type="dxa"/>
          </w:tcPr>
          <w:p w14:paraId="331AFE1C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Heavy lifting               &gt; 50 lbs.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EAF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n</w:t>
            </w:r>
          </w:p>
        </w:tc>
        <w:tc>
          <w:tcPr>
            <w:tcW w:w="1800" w:type="dxa"/>
            <w:tcBorders>
              <w:left w:val="nil"/>
            </w:tcBorders>
          </w:tcPr>
          <w:p w14:paraId="04D88722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Reaching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8BD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1800" w:type="dxa"/>
            <w:tcBorders>
              <w:left w:val="nil"/>
            </w:tcBorders>
          </w:tcPr>
          <w:p w14:paraId="7A2155C6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Squatting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932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1890" w:type="dxa"/>
            <w:tcBorders>
              <w:left w:val="nil"/>
            </w:tcBorders>
          </w:tcPr>
          <w:p w14:paraId="3BD60548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Kneeling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736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n</w:t>
            </w:r>
          </w:p>
        </w:tc>
      </w:tr>
      <w:tr w:rsidR="009153A0" w:rsidRPr="005F3A04" w14:paraId="077E5B4D" w14:textId="77777777">
        <w:tc>
          <w:tcPr>
            <w:tcW w:w="2790" w:type="dxa"/>
          </w:tcPr>
          <w:p w14:paraId="21329035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Repetitive use of both feet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746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n</w:t>
            </w:r>
          </w:p>
        </w:tc>
        <w:tc>
          <w:tcPr>
            <w:tcW w:w="1800" w:type="dxa"/>
            <w:tcBorders>
              <w:left w:val="nil"/>
            </w:tcBorders>
          </w:tcPr>
          <w:p w14:paraId="5C309FFC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Right foot only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24B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n</w:t>
            </w:r>
          </w:p>
        </w:tc>
        <w:tc>
          <w:tcPr>
            <w:tcW w:w="1800" w:type="dxa"/>
            <w:tcBorders>
              <w:left w:val="nil"/>
            </w:tcBorders>
          </w:tcPr>
          <w:p w14:paraId="6B0B88BA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Left foot only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D79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n</w:t>
            </w:r>
          </w:p>
        </w:tc>
        <w:tc>
          <w:tcPr>
            <w:tcW w:w="1890" w:type="dxa"/>
            <w:tcBorders>
              <w:left w:val="nil"/>
            </w:tcBorders>
          </w:tcPr>
          <w:p w14:paraId="0DA25600" w14:textId="77777777" w:rsidR="009153A0" w:rsidRPr="005F3A04" w:rsidRDefault="009153A0">
            <w:pPr>
              <w:jc w:val="right"/>
              <w:rPr>
                <w:szCs w:val="24"/>
              </w:rPr>
            </w:pPr>
          </w:p>
        </w:tc>
        <w:tc>
          <w:tcPr>
            <w:tcW w:w="288" w:type="dxa"/>
          </w:tcPr>
          <w:p w14:paraId="27C9E5B7" w14:textId="77777777" w:rsidR="009153A0" w:rsidRPr="005F3A04" w:rsidRDefault="009153A0">
            <w:pPr>
              <w:rPr>
                <w:szCs w:val="24"/>
              </w:rPr>
            </w:pPr>
          </w:p>
        </w:tc>
      </w:tr>
      <w:tr w:rsidR="009153A0" w:rsidRPr="005F3A04" w14:paraId="6AA08DE9" w14:textId="77777777">
        <w:tc>
          <w:tcPr>
            <w:tcW w:w="2790" w:type="dxa"/>
          </w:tcPr>
          <w:p w14:paraId="158146D5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Repetitive use of both hands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327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n</w:t>
            </w:r>
          </w:p>
        </w:tc>
        <w:tc>
          <w:tcPr>
            <w:tcW w:w="1800" w:type="dxa"/>
            <w:tcBorders>
              <w:left w:val="nil"/>
            </w:tcBorders>
          </w:tcPr>
          <w:p w14:paraId="27F6745E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Right hand only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2A4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n</w:t>
            </w:r>
          </w:p>
        </w:tc>
        <w:tc>
          <w:tcPr>
            <w:tcW w:w="1800" w:type="dxa"/>
            <w:tcBorders>
              <w:left w:val="nil"/>
            </w:tcBorders>
          </w:tcPr>
          <w:p w14:paraId="5366E4E9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Left hand only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957D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n</w:t>
            </w:r>
          </w:p>
        </w:tc>
        <w:tc>
          <w:tcPr>
            <w:tcW w:w="1890" w:type="dxa"/>
            <w:tcBorders>
              <w:left w:val="nil"/>
            </w:tcBorders>
          </w:tcPr>
          <w:p w14:paraId="203BA3E5" w14:textId="77777777" w:rsidR="009153A0" w:rsidRPr="005F3A04" w:rsidRDefault="009153A0">
            <w:pPr>
              <w:jc w:val="right"/>
              <w:rPr>
                <w:szCs w:val="24"/>
              </w:rPr>
            </w:pPr>
          </w:p>
        </w:tc>
        <w:tc>
          <w:tcPr>
            <w:tcW w:w="288" w:type="dxa"/>
          </w:tcPr>
          <w:p w14:paraId="2B0B469C" w14:textId="77777777" w:rsidR="009153A0" w:rsidRPr="005F3A04" w:rsidRDefault="009153A0">
            <w:pPr>
              <w:rPr>
                <w:szCs w:val="24"/>
              </w:rPr>
            </w:pPr>
          </w:p>
        </w:tc>
      </w:tr>
    </w:tbl>
    <w:p w14:paraId="2C71092D" w14:textId="77777777" w:rsidR="009153A0" w:rsidRPr="005F3A04" w:rsidRDefault="009153A0">
      <w:pPr>
        <w:rPr>
          <w:szCs w:val="24"/>
        </w:rPr>
      </w:pPr>
    </w:p>
    <w:p w14:paraId="0779BB8C" w14:textId="77777777" w:rsidR="009153A0" w:rsidRPr="005F3A04" w:rsidRDefault="009153A0" w:rsidP="00032870">
      <w:pPr>
        <w:jc w:val="center"/>
        <w:rPr>
          <w:b/>
          <w:szCs w:val="24"/>
        </w:rPr>
      </w:pPr>
      <w:r w:rsidRPr="005F3A04">
        <w:rPr>
          <w:b/>
          <w:szCs w:val="24"/>
        </w:rPr>
        <w:t>Emotional and Mental/Sensory Demands: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360"/>
        <w:gridCol w:w="2160"/>
        <w:gridCol w:w="360"/>
        <w:gridCol w:w="1710"/>
        <w:gridCol w:w="360"/>
        <w:gridCol w:w="1530"/>
        <w:gridCol w:w="288"/>
      </w:tblGrid>
      <w:tr w:rsidR="009153A0" w:rsidRPr="005F3A04" w14:paraId="0ED0FDA8" w14:textId="77777777">
        <w:tc>
          <w:tcPr>
            <w:tcW w:w="2808" w:type="dxa"/>
          </w:tcPr>
          <w:p w14:paraId="641CA62D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 xml:space="preserve">Work </w:t>
            </w:r>
            <w:proofErr w:type="gramStart"/>
            <w:r w:rsidRPr="005F3A04">
              <w:rPr>
                <w:szCs w:val="24"/>
              </w:rPr>
              <w:t>is:</w:t>
            </w:r>
            <w:proofErr w:type="gramEnd"/>
            <w:r w:rsidRPr="005F3A04">
              <w:rPr>
                <w:szCs w:val="24"/>
              </w:rPr>
              <w:t xml:space="preserve">                     fast paced</w:t>
            </w:r>
          </w:p>
          <w:p w14:paraId="3A1FEEA7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May choose multiple responses.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27E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2160" w:type="dxa"/>
            <w:tcBorders>
              <w:left w:val="nil"/>
            </w:tcBorders>
          </w:tcPr>
          <w:p w14:paraId="60B67634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Average paced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A199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1710" w:type="dxa"/>
            <w:tcBorders>
              <w:left w:val="nil"/>
            </w:tcBorders>
          </w:tcPr>
          <w:p w14:paraId="35015C53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Self-paced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BA8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1530" w:type="dxa"/>
            <w:tcBorders>
              <w:left w:val="nil"/>
            </w:tcBorders>
          </w:tcPr>
          <w:p w14:paraId="75A8F4CA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Workflow paced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264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</w:tr>
      <w:tr w:rsidR="009153A0" w:rsidRPr="005F3A04" w14:paraId="1F610953" w14:textId="77777777">
        <w:tc>
          <w:tcPr>
            <w:tcW w:w="2808" w:type="dxa"/>
          </w:tcPr>
          <w:p w14:paraId="029FDC18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1D3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134352D6" w14:textId="77777777" w:rsidR="009153A0" w:rsidRPr="005F3A04" w:rsidRDefault="009153A0">
            <w:pPr>
              <w:jc w:val="right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846E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1F5E3BA4" w14:textId="77777777" w:rsidR="009153A0" w:rsidRPr="005F3A04" w:rsidRDefault="009153A0">
            <w:pPr>
              <w:jc w:val="right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795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3A4FAA7F" w14:textId="77777777" w:rsidR="009153A0" w:rsidRPr="005F3A04" w:rsidRDefault="009153A0">
            <w:pPr>
              <w:jc w:val="right"/>
              <w:rPr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E49" w14:textId="77777777" w:rsidR="009153A0" w:rsidRPr="005F3A04" w:rsidRDefault="009153A0">
            <w:pPr>
              <w:rPr>
                <w:szCs w:val="24"/>
              </w:rPr>
            </w:pPr>
          </w:p>
        </w:tc>
      </w:tr>
      <w:tr w:rsidR="009153A0" w:rsidRPr="005F3A04" w14:paraId="0FEA6DE9" w14:textId="77777777">
        <w:tc>
          <w:tcPr>
            <w:tcW w:w="2808" w:type="dxa"/>
          </w:tcPr>
          <w:p w14:paraId="68AF6E78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Multiple priorities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F013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2160" w:type="dxa"/>
            <w:tcBorders>
              <w:left w:val="nil"/>
            </w:tcBorders>
          </w:tcPr>
          <w:p w14:paraId="565FD3C1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Memory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E90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1710" w:type="dxa"/>
            <w:tcBorders>
              <w:left w:val="nil"/>
            </w:tcBorders>
          </w:tcPr>
          <w:p w14:paraId="2C431FEC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Hearing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0C2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11EE9C05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Reading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19E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</w:tr>
      <w:tr w:rsidR="009153A0" w:rsidRPr="005F3A04" w14:paraId="76749E99" w14:textId="77777777">
        <w:tc>
          <w:tcPr>
            <w:tcW w:w="2808" w:type="dxa"/>
          </w:tcPr>
          <w:p w14:paraId="2F87505F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Intense customer interaction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659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e</w:t>
            </w:r>
          </w:p>
        </w:tc>
        <w:tc>
          <w:tcPr>
            <w:tcW w:w="2160" w:type="dxa"/>
            <w:tcBorders>
              <w:left w:val="nil"/>
            </w:tcBorders>
          </w:tcPr>
          <w:p w14:paraId="60831C5E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Logic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BB1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1710" w:type="dxa"/>
            <w:tcBorders>
              <w:left w:val="nil"/>
            </w:tcBorders>
          </w:tcPr>
          <w:p w14:paraId="6A070B19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Reasoning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A7F5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1530" w:type="dxa"/>
            <w:tcBorders>
              <w:left w:val="nil"/>
            </w:tcBorders>
          </w:tcPr>
          <w:p w14:paraId="10D52EBC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Analyzing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95C5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n</w:t>
            </w:r>
          </w:p>
        </w:tc>
      </w:tr>
      <w:tr w:rsidR="009153A0" w:rsidRPr="005F3A04" w14:paraId="64DE1820" w14:textId="77777777">
        <w:tc>
          <w:tcPr>
            <w:tcW w:w="2808" w:type="dxa"/>
          </w:tcPr>
          <w:p w14:paraId="72F55355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Multiple stimuli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D88B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n</w:t>
            </w:r>
          </w:p>
        </w:tc>
        <w:tc>
          <w:tcPr>
            <w:tcW w:w="2160" w:type="dxa"/>
            <w:tcBorders>
              <w:left w:val="nil"/>
            </w:tcBorders>
          </w:tcPr>
          <w:p w14:paraId="11A21F4C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Verbal communication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F13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e</w:t>
            </w:r>
          </w:p>
        </w:tc>
        <w:tc>
          <w:tcPr>
            <w:tcW w:w="1710" w:type="dxa"/>
            <w:tcBorders>
              <w:left w:val="nil"/>
            </w:tcBorders>
          </w:tcPr>
          <w:p w14:paraId="2EC142AD" w14:textId="77777777" w:rsidR="009153A0" w:rsidRPr="005F3A04" w:rsidRDefault="009153A0">
            <w:pPr>
              <w:jc w:val="right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838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59D32039" w14:textId="77777777" w:rsidR="009153A0" w:rsidRPr="005F3A04" w:rsidRDefault="009153A0">
            <w:pPr>
              <w:jc w:val="right"/>
              <w:rPr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96B" w14:textId="77777777" w:rsidR="009153A0" w:rsidRPr="005F3A04" w:rsidRDefault="009153A0">
            <w:pPr>
              <w:rPr>
                <w:szCs w:val="24"/>
              </w:rPr>
            </w:pPr>
          </w:p>
        </w:tc>
      </w:tr>
      <w:tr w:rsidR="009153A0" w:rsidRPr="005F3A04" w14:paraId="3D887D07" w14:textId="77777777">
        <w:tc>
          <w:tcPr>
            <w:tcW w:w="2808" w:type="dxa"/>
          </w:tcPr>
          <w:p w14:paraId="37505DB1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 xml:space="preserve">Frequent change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F84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m</w:t>
            </w:r>
          </w:p>
        </w:tc>
        <w:tc>
          <w:tcPr>
            <w:tcW w:w="2160" w:type="dxa"/>
            <w:tcBorders>
              <w:left w:val="nil"/>
            </w:tcBorders>
          </w:tcPr>
          <w:p w14:paraId="728B07FA" w14:textId="77777777" w:rsidR="009153A0" w:rsidRPr="005F3A04" w:rsidRDefault="009153A0">
            <w:pPr>
              <w:jc w:val="right"/>
              <w:rPr>
                <w:szCs w:val="24"/>
              </w:rPr>
            </w:pPr>
            <w:r w:rsidRPr="005F3A04">
              <w:rPr>
                <w:szCs w:val="24"/>
              </w:rPr>
              <w:t>Written communication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788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e</w:t>
            </w:r>
          </w:p>
        </w:tc>
        <w:tc>
          <w:tcPr>
            <w:tcW w:w="1710" w:type="dxa"/>
            <w:tcBorders>
              <w:left w:val="nil"/>
            </w:tcBorders>
          </w:tcPr>
          <w:p w14:paraId="44CE0408" w14:textId="77777777" w:rsidR="009153A0" w:rsidRPr="005F3A04" w:rsidRDefault="009153A0">
            <w:pPr>
              <w:jc w:val="right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88C4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20F48339" w14:textId="77777777" w:rsidR="009153A0" w:rsidRPr="005F3A04" w:rsidRDefault="009153A0">
            <w:pPr>
              <w:jc w:val="right"/>
              <w:rPr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E823" w14:textId="77777777" w:rsidR="009153A0" w:rsidRPr="005F3A04" w:rsidRDefault="009153A0">
            <w:pPr>
              <w:rPr>
                <w:szCs w:val="24"/>
              </w:rPr>
            </w:pPr>
          </w:p>
        </w:tc>
      </w:tr>
    </w:tbl>
    <w:p w14:paraId="3831481D" w14:textId="77777777" w:rsidR="009153A0" w:rsidRPr="005F3A04" w:rsidRDefault="009153A0">
      <w:pPr>
        <w:rPr>
          <w:szCs w:val="24"/>
        </w:rPr>
      </w:pPr>
    </w:p>
    <w:p w14:paraId="55A860D1" w14:textId="77777777" w:rsidR="009153A0" w:rsidRPr="005F3A04" w:rsidRDefault="009153A0">
      <w:pPr>
        <w:pStyle w:val="Heading1"/>
        <w:rPr>
          <w:szCs w:val="24"/>
        </w:rPr>
      </w:pPr>
      <w:r w:rsidRPr="005F3A04">
        <w:rPr>
          <w:szCs w:val="24"/>
        </w:rPr>
        <w:t>Other Job Requirements: Yes or No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40"/>
        <w:gridCol w:w="540"/>
        <w:gridCol w:w="3600"/>
        <w:gridCol w:w="540"/>
        <w:gridCol w:w="468"/>
      </w:tblGrid>
      <w:tr w:rsidR="009153A0" w:rsidRPr="005F3A04" w14:paraId="1BE75A49" w14:textId="77777777">
        <w:tc>
          <w:tcPr>
            <w:tcW w:w="3888" w:type="dxa"/>
          </w:tcPr>
          <w:p w14:paraId="37971B6D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F4D9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F0EA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No</w:t>
            </w:r>
          </w:p>
        </w:tc>
        <w:tc>
          <w:tcPr>
            <w:tcW w:w="3600" w:type="dxa"/>
            <w:tcBorders>
              <w:left w:val="nil"/>
            </w:tcBorders>
          </w:tcPr>
          <w:p w14:paraId="012B10D0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9D5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Yes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8E8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No</w:t>
            </w:r>
          </w:p>
        </w:tc>
      </w:tr>
      <w:tr w:rsidR="009153A0" w:rsidRPr="005F3A04" w14:paraId="3F426519" w14:textId="77777777">
        <w:tc>
          <w:tcPr>
            <w:tcW w:w="3888" w:type="dxa"/>
          </w:tcPr>
          <w:p w14:paraId="157F595F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Employee is required to drive a car?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37D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F22B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x</w:t>
            </w:r>
          </w:p>
        </w:tc>
        <w:tc>
          <w:tcPr>
            <w:tcW w:w="3600" w:type="dxa"/>
            <w:tcBorders>
              <w:left w:val="nil"/>
            </w:tcBorders>
          </w:tcPr>
          <w:p w14:paraId="26703AB5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Employee uses a computer frequently?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F87D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x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8DF" w14:textId="77777777" w:rsidR="009153A0" w:rsidRPr="005F3A04" w:rsidRDefault="009153A0">
            <w:pPr>
              <w:rPr>
                <w:szCs w:val="24"/>
              </w:rPr>
            </w:pPr>
          </w:p>
        </w:tc>
      </w:tr>
      <w:tr w:rsidR="009153A0" w:rsidRPr="005F3A04" w14:paraId="76CEE0DD" w14:textId="77777777">
        <w:tc>
          <w:tcPr>
            <w:tcW w:w="3888" w:type="dxa"/>
          </w:tcPr>
          <w:p w14:paraId="712D51DC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 xml:space="preserve">Employee operates heavy </w:t>
            </w:r>
            <w:proofErr w:type="gramStart"/>
            <w:r w:rsidRPr="005F3A04">
              <w:rPr>
                <w:szCs w:val="24"/>
              </w:rPr>
              <w:t>equipment?</w:t>
            </w:r>
            <w:proofErr w:type="gramEnd"/>
            <w:r w:rsidRPr="005F3A04">
              <w:rPr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6B2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B96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x</w:t>
            </w:r>
          </w:p>
        </w:tc>
        <w:tc>
          <w:tcPr>
            <w:tcW w:w="3600" w:type="dxa"/>
            <w:tcBorders>
              <w:left w:val="nil"/>
            </w:tcBorders>
          </w:tcPr>
          <w:p w14:paraId="48ED42C7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Employee is exposed to noise?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A95A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276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x</w:t>
            </w:r>
          </w:p>
        </w:tc>
      </w:tr>
      <w:tr w:rsidR="009153A0" w:rsidRPr="005F3A04" w14:paraId="00536634" w14:textId="77777777">
        <w:tc>
          <w:tcPr>
            <w:tcW w:w="3888" w:type="dxa"/>
          </w:tcPr>
          <w:p w14:paraId="799582FB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Employee is exposed to marked changes in temperature or humidity?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CB65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767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x</w:t>
            </w:r>
          </w:p>
        </w:tc>
        <w:tc>
          <w:tcPr>
            <w:tcW w:w="3600" w:type="dxa"/>
            <w:tcBorders>
              <w:left w:val="nil"/>
            </w:tcBorders>
          </w:tcPr>
          <w:p w14:paraId="521D720B" w14:textId="77777777" w:rsidR="009153A0" w:rsidRPr="005F3A04" w:rsidRDefault="009153A0">
            <w:pPr>
              <w:rPr>
                <w:szCs w:val="24"/>
              </w:rPr>
            </w:pPr>
            <w:r w:rsidRPr="005F3A04">
              <w:rPr>
                <w:szCs w:val="24"/>
              </w:rPr>
              <w:t>Employee is exposed to dust, gas, chemicals or fumes?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1DA" w14:textId="77777777" w:rsidR="009153A0" w:rsidRPr="005F3A04" w:rsidRDefault="009153A0">
            <w:pPr>
              <w:rPr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A93" w14:textId="77777777" w:rsidR="009153A0" w:rsidRPr="005F3A04" w:rsidRDefault="005239CD">
            <w:pPr>
              <w:rPr>
                <w:szCs w:val="24"/>
              </w:rPr>
            </w:pPr>
            <w:r w:rsidRPr="005F3A04">
              <w:rPr>
                <w:szCs w:val="24"/>
              </w:rPr>
              <w:t>x</w:t>
            </w:r>
          </w:p>
        </w:tc>
      </w:tr>
    </w:tbl>
    <w:p w14:paraId="1A84827A" w14:textId="77777777" w:rsidR="00DF53C2" w:rsidRDefault="00DF53C2">
      <w:pPr>
        <w:rPr>
          <w:szCs w:val="24"/>
        </w:rPr>
      </w:pPr>
    </w:p>
    <w:p w14:paraId="688E54E4" w14:textId="77777777" w:rsidR="009153A0" w:rsidRPr="005F3A04" w:rsidRDefault="009153A0">
      <w:pPr>
        <w:rPr>
          <w:szCs w:val="24"/>
        </w:rPr>
      </w:pPr>
      <w:r w:rsidRPr="005F3A04">
        <w:rPr>
          <w:szCs w:val="24"/>
        </w:rPr>
        <w:t>If any responses are yes, please describe</w:t>
      </w:r>
      <w:r w:rsidR="00032870" w:rsidRPr="005F3A04">
        <w:rPr>
          <w:szCs w:val="24"/>
        </w:rPr>
        <w:t>.</w:t>
      </w:r>
    </w:p>
    <w:p w14:paraId="375B9D7B" w14:textId="77777777" w:rsidR="009153A0" w:rsidRPr="005F3A04" w:rsidRDefault="005239CD" w:rsidP="009C7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4"/>
        </w:rPr>
      </w:pPr>
      <w:r w:rsidRPr="005F3A04">
        <w:rPr>
          <w:szCs w:val="24"/>
        </w:rPr>
        <w:t xml:space="preserve">Will use computer to communicate with supervisor and to provide reports. </w:t>
      </w:r>
    </w:p>
    <w:tbl>
      <w:tblPr>
        <w:tblW w:w="11090" w:type="dxa"/>
        <w:tblInd w:w="-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90"/>
      </w:tblGrid>
      <w:tr w:rsidR="00AE4D1F" w:rsidRPr="005F3A04" w14:paraId="5414353C" w14:textId="77777777" w:rsidTr="008C6AAF">
        <w:tc>
          <w:tcPr>
            <w:tcW w:w="11088" w:type="dxa"/>
            <w:shd w:val="clear" w:color="auto" w:fill="C2D69B"/>
          </w:tcPr>
          <w:p w14:paraId="50B53DE4" w14:textId="77777777" w:rsidR="00AE4D1F" w:rsidRPr="005F3A04" w:rsidRDefault="00AE4D1F" w:rsidP="00C014F3">
            <w:pPr>
              <w:pStyle w:val="NormalWeb"/>
              <w:spacing w:before="40" w:beforeAutospacing="0" w:after="40" w:afterAutospacing="0"/>
              <w:jc w:val="center"/>
              <w:rPr>
                <w:b/>
                <w:i/>
                <w:u w:val="single"/>
              </w:rPr>
            </w:pPr>
            <w:r w:rsidRPr="005F3A04">
              <w:rPr>
                <w:b/>
                <w:i/>
                <w:u w:val="single"/>
              </w:rPr>
              <w:t>Confidentiality Statement</w:t>
            </w:r>
          </w:p>
        </w:tc>
      </w:tr>
      <w:tr w:rsidR="00AE4D1F" w:rsidRPr="005F3A04" w14:paraId="53ED3D8B" w14:textId="77777777" w:rsidTr="008C6AAF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172"/>
        </w:trPr>
        <w:tc>
          <w:tcPr>
            <w:tcW w:w="110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6E3BC"/>
          </w:tcPr>
          <w:p w14:paraId="2AC06E18" w14:textId="77777777" w:rsidR="00AE4D1F" w:rsidRPr="005F3A04" w:rsidRDefault="00AE4D1F" w:rsidP="00C014F3">
            <w:pPr>
              <w:spacing w:after="50"/>
              <w:rPr>
                <w:szCs w:val="24"/>
              </w:rPr>
            </w:pPr>
            <w:r w:rsidRPr="005F3A04">
              <w:rPr>
                <w:szCs w:val="24"/>
              </w:rPr>
              <w:lastRenderedPageBreak/>
              <w:t>By signing this document, I acknowledge and understand that I may have access to confidential information regarding employees and/or customers. In addition, I acknowledge and understand that I may have access to proprietary or other confidential business information belonging to my employer. Therefore, except as required by law or policy, I agree that I will not:</w:t>
            </w:r>
          </w:p>
          <w:p w14:paraId="334C5C6C" w14:textId="77777777" w:rsidR="00AE4D1F" w:rsidRPr="005F3A04" w:rsidRDefault="00AE4D1F" w:rsidP="00AE4D1F">
            <w:pPr>
              <w:pStyle w:val="ListParagraph"/>
              <w:numPr>
                <w:ilvl w:val="0"/>
                <w:numId w:val="14"/>
              </w:numPr>
              <w:spacing w:after="50"/>
              <w:contextualSpacing w:val="0"/>
              <w:rPr>
                <w:szCs w:val="24"/>
              </w:rPr>
            </w:pPr>
            <w:r w:rsidRPr="005F3A04">
              <w:rPr>
                <w:szCs w:val="24"/>
              </w:rPr>
              <w:t xml:space="preserve">Access data that is unrelated to my job </w:t>
            </w:r>
            <w:proofErr w:type="gramStart"/>
            <w:r w:rsidRPr="005F3A04">
              <w:rPr>
                <w:szCs w:val="24"/>
              </w:rPr>
              <w:t>duties;</w:t>
            </w:r>
            <w:proofErr w:type="gramEnd"/>
            <w:r w:rsidRPr="005F3A04">
              <w:rPr>
                <w:szCs w:val="24"/>
              </w:rPr>
              <w:t xml:space="preserve"> </w:t>
            </w:r>
          </w:p>
          <w:p w14:paraId="13825C93" w14:textId="77777777" w:rsidR="00AE4D1F" w:rsidRPr="005F3A04" w:rsidRDefault="00AE4D1F" w:rsidP="00AE4D1F">
            <w:pPr>
              <w:pStyle w:val="ListParagraph"/>
              <w:numPr>
                <w:ilvl w:val="0"/>
                <w:numId w:val="14"/>
              </w:numPr>
              <w:spacing w:after="50"/>
              <w:contextualSpacing w:val="0"/>
              <w:rPr>
                <w:szCs w:val="24"/>
              </w:rPr>
            </w:pPr>
            <w:r w:rsidRPr="005F3A04">
              <w:rPr>
                <w:szCs w:val="24"/>
              </w:rPr>
              <w:t>Disclose to any other person, or allow any other person access to, any information related to my employer that is proprietary or confidential and/or pertains to employees and/or customers. Disclosure of information includes, but is not limited to, verbal discussions, FAX transmissions, electronic mail messages, voice mail communication, written documentation, "loaning" computer access codes, and/or another transmission or sharing of data.</w:t>
            </w:r>
          </w:p>
          <w:p w14:paraId="0B2635DE" w14:textId="77777777" w:rsidR="00AE4D1F" w:rsidRPr="005F3A04" w:rsidRDefault="00AE4D1F" w:rsidP="00C014F3">
            <w:pPr>
              <w:spacing w:after="50"/>
              <w:rPr>
                <w:szCs w:val="24"/>
              </w:rPr>
            </w:pPr>
            <w:r w:rsidRPr="005F3A04">
              <w:rPr>
                <w:szCs w:val="24"/>
              </w:rPr>
              <w:t>I understand that my employer and its employees and/or customers, staff or others may suffer irreparable harm by disclosure of proprietary or confidential information and that my employer may seek legal remedies available to it should such disclosure occur. Further, I understand that violations of this agreement may result in disciplinary action, up to and including, my termination of employment.</w:t>
            </w:r>
          </w:p>
        </w:tc>
      </w:tr>
    </w:tbl>
    <w:p w14:paraId="4F5EEAAA" w14:textId="77777777" w:rsidR="00AE4D1F" w:rsidRDefault="00AE4D1F" w:rsidP="00AE4D1F">
      <w:pPr>
        <w:rPr>
          <w:vanish/>
          <w:szCs w:val="24"/>
        </w:rPr>
      </w:pPr>
    </w:p>
    <w:p w14:paraId="075D6E8D" w14:textId="77777777" w:rsidR="00DF53C2" w:rsidRPr="005F3A04" w:rsidRDefault="00DF53C2" w:rsidP="00AE4D1F">
      <w:pPr>
        <w:rPr>
          <w:vanish/>
          <w:szCs w:val="24"/>
        </w:rPr>
      </w:pPr>
    </w:p>
    <w:tbl>
      <w:tblPr>
        <w:tblW w:w="1108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AE4D1F" w:rsidRPr="005F3A04" w14:paraId="520D7498" w14:textId="77777777" w:rsidTr="00C014F3">
        <w:tc>
          <w:tcPr>
            <w:tcW w:w="11088" w:type="dxa"/>
            <w:shd w:val="clear" w:color="auto" w:fill="C2D69B"/>
          </w:tcPr>
          <w:p w14:paraId="2666D531" w14:textId="77777777" w:rsidR="00AE4D1F" w:rsidRPr="005F3A04" w:rsidRDefault="00AE4D1F" w:rsidP="00C014F3">
            <w:pPr>
              <w:pStyle w:val="NormalWeb"/>
              <w:spacing w:before="40" w:beforeAutospacing="0" w:after="40" w:afterAutospacing="0"/>
              <w:jc w:val="center"/>
              <w:rPr>
                <w:b/>
                <w:i/>
                <w:u w:val="single"/>
              </w:rPr>
            </w:pPr>
            <w:r w:rsidRPr="005F3A04">
              <w:rPr>
                <w:b/>
                <w:i/>
                <w:u w:val="single"/>
              </w:rPr>
              <w:t>Code of Ethics</w:t>
            </w:r>
          </w:p>
        </w:tc>
      </w:tr>
    </w:tbl>
    <w:p w14:paraId="693EC31C" w14:textId="77777777" w:rsidR="00AE4D1F" w:rsidRPr="005F3A04" w:rsidRDefault="00AE4D1F" w:rsidP="00AE4D1F">
      <w:pPr>
        <w:rPr>
          <w:vanish/>
          <w:szCs w:val="24"/>
        </w:rPr>
      </w:pPr>
    </w:p>
    <w:tbl>
      <w:tblPr>
        <w:tblW w:w="1108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AE4D1F" w:rsidRPr="005F3A04" w14:paraId="6DA3977E" w14:textId="77777777" w:rsidTr="00AE4D1F">
        <w:trPr>
          <w:cantSplit/>
          <w:trHeight w:val="552"/>
        </w:trPr>
        <w:tc>
          <w:tcPr>
            <w:tcW w:w="110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6E3BC"/>
          </w:tcPr>
          <w:p w14:paraId="27CFE57C" w14:textId="44845839" w:rsidR="00AE4D1F" w:rsidRPr="005F3A04" w:rsidRDefault="00AE4D1F" w:rsidP="00C014F3">
            <w:pPr>
              <w:pStyle w:val="Heading2"/>
              <w:jc w:val="left"/>
              <w:rPr>
                <w:szCs w:val="24"/>
              </w:rPr>
            </w:pPr>
            <w:r w:rsidRPr="005F3A04">
              <w:rPr>
                <w:szCs w:val="24"/>
              </w:rPr>
              <w:t xml:space="preserve">DBVI/VRCBVI   </w:t>
            </w:r>
            <w:r w:rsidRPr="005F3A04">
              <w:rPr>
                <w:b w:val="0"/>
                <w:szCs w:val="24"/>
              </w:rPr>
              <w:t>has a Code of Ethics located on the agency website. By signing, I certify that I have reviewed and will follow this Code in my work activities.</w:t>
            </w:r>
            <w:r w:rsidR="00B43C25">
              <w:rPr>
                <w:b w:val="0"/>
                <w:szCs w:val="24"/>
              </w:rPr>
              <w:t xml:space="preserve"> </w:t>
            </w:r>
            <w:hyperlink r:id="rId8" w:history="1">
              <w:r w:rsidR="00B43C25">
                <w:rPr>
                  <w:rStyle w:val="Hyperlink"/>
                </w:rPr>
                <w:t>Publications - VDBVI (virginia.gov)</w:t>
              </w:r>
            </w:hyperlink>
          </w:p>
        </w:tc>
      </w:tr>
    </w:tbl>
    <w:p w14:paraId="37F7A79F" w14:textId="77777777" w:rsidR="00AE4D1F" w:rsidRPr="005F3A04" w:rsidRDefault="00AE4D1F" w:rsidP="00AE4D1F">
      <w:pPr>
        <w:rPr>
          <w:vanish/>
          <w:szCs w:val="24"/>
        </w:rPr>
      </w:pPr>
    </w:p>
    <w:tbl>
      <w:tblPr>
        <w:tblW w:w="1108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AE4D1F" w:rsidRPr="005F3A04" w14:paraId="4A045C11" w14:textId="77777777" w:rsidTr="00C014F3">
        <w:tc>
          <w:tcPr>
            <w:tcW w:w="11088" w:type="dxa"/>
            <w:shd w:val="clear" w:color="auto" w:fill="C2D69B"/>
          </w:tcPr>
          <w:p w14:paraId="32E65980" w14:textId="77777777" w:rsidR="00AE4D1F" w:rsidRPr="005F3A04" w:rsidRDefault="00AE4D1F" w:rsidP="00C014F3">
            <w:pPr>
              <w:pStyle w:val="NormalWeb"/>
              <w:spacing w:before="40" w:beforeAutospacing="0" w:after="40" w:afterAutospacing="0"/>
              <w:jc w:val="center"/>
              <w:rPr>
                <w:b/>
                <w:i/>
                <w:u w:val="single"/>
              </w:rPr>
            </w:pPr>
            <w:r w:rsidRPr="005F3A04">
              <w:rPr>
                <w:b/>
                <w:bCs/>
                <w:i/>
                <w:u w:val="single"/>
              </w:rPr>
              <w:t>Information Security Access</w:t>
            </w:r>
          </w:p>
        </w:tc>
      </w:tr>
    </w:tbl>
    <w:p w14:paraId="244CC67A" w14:textId="77777777" w:rsidR="00AE4D1F" w:rsidRPr="005F3A04" w:rsidRDefault="00AE4D1F" w:rsidP="00AE4D1F">
      <w:pPr>
        <w:rPr>
          <w:vanish/>
          <w:szCs w:val="24"/>
        </w:rPr>
      </w:pPr>
    </w:p>
    <w:tbl>
      <w:tblPr>
        <w:tblW w:w="115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3846"/>
        <w:gridCol w:w="3396"/>
        <w:gridCol w:w="450"/>
      </w:tblGrid>
      <w:tr w:rsidR="00AE4D1F" w:rsidRPr="005F3A04" w14:paraId="7BD2B2D9" w14:textId="77777777" w:rsidTr="00AE4D1F">
        <w:trPr>
          <w:gridAfter w:val="1"/>
          <w:wAfter w:w="450" w:type="dxa"/>
          <w:cantSplit/>
          <w:trHeight w:val="292"/>
        </w:trPr>
        <w:tc>
          <w:tcPr>
            <w:tcW w:w="11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vAlign w:val="center"/>
          </w:tcPr>
          <w:p w14:paraId="3067090B" w14:textId="77777777" w:rsidR="00AE4D1F" w:rsidRPr="005F3A04" w:rsidRDefault="00AE4D1F" w:rsidP="00C014F3">
            <w:pPr>
              <w:pStyle w:val="Heading2"/>
              <w:rPr>
                <w:b w:val="0"/>
                <w:szCs w:val="24"/>
              </w:rPr>
            </w:pPr>
            <w:r w:rsidRPr="005F3A04">
              <w:rPr>
                <w:b w:val="0"/>
                <w:szCs w:val="24"/>
              </w:rPr>
              <w:t>I acknowledge that I have read, signed, and will abide by my agency’s security and computer access policies.</w:t>
            </w:r>
          </w:p>
        </w:tc>
      </w:tr>
      <w:tr w:rsidR="00AE4D1F" w:rsidRPr="005F3A04" w14:paraId="7012C53A" w14:textId="77777777" w:rsidTr="008C6AAF">
        <w:trPr>
          <w:cantSplit/>
          <w:trHeight w:val="1588"/>
        </w:trPr>
        <w:tc>
          <w:tcPr>
            <w:tcW w:w="3846" w:type="dxa"/>
            <w:tcBorders>
              <w:top w:val="nil"/>
            </w:tcBorders>
          </w:tcPr>
          <w:p w14:paraId="5D243673" w14:textId="77777777" w:rsidR="00AE4D1F" w:rsidRPr="005F3A04" w:rsidRDefault="00AE4D1F" w:rsidP="00C014F3">
            <w:pPr>
              <w:rPr>
                <w:szCs w:val="24"/>
              </w:rPr>
            </w:pPr>
          </w:p>
          <w:p w14:paraId="5149D14A" w14:textId="77777777" w:rsidR="00AE4D1F" w:rsidRPr="005F3A04" w:rsidRDefault="00AE4D1F" w:rsidP="00C014F3">
            <w:pPr>
              <w:rPr>
                <w:szCs w:val="24"/>
              </w:rPr>
            </w:pPr>
            <w:r w:rsidRPr="005F3A04">
              <w:rPr>
                <w:szCs w:val="24"/>
              </w:rPr>
              <w:t xml:space="preserve"> Employee Signature/Date</w:t>
            </w:r>
          </w:p>
        </w:tc>
        <w:tc>
          <w:tcPr>
            <w:tcW w:w="3846" w:type="dxa"/>
            <w:tcBorders>
              <w:top w:val="nil"/>
            </w:tcBorders>
          </w:tcPr>
          <w:p w14:paraId="17EED2DC" w14:textId="77777777" w:rsidR="00AE4D1F" w:rsidRPr="005F3A04" w:rsidRDefault="00AE4D1F" w:rsidP="00C014F3">
            <w:pPr>
              <w:rPr>
                <w:szCs w:val="24"/>
              </w:rPr>
            </w:pPr>
          </w:p>
          <w:p w14:paraId="401C06A2" w14:textId="3DAAB7EC" w:rsidR="00AE4D1F" w:rsidRPr="005F3A04" w:rsidRDefault="008C6AAF" w:rsidP="00C014F3">
            <w:pPr>
              <w:rPr>
                <w:szCs w:val="24"/>
              </w:rPr>
            </w:pPr>
            <w:r w:rsidRPr="005F3A04">
              <w:rPr>
                <w:szCs w:val="24"/>
              </w:rPr>
              <w:t>Supervisor Signature</w:t>
            </w:r>
            <w:r w:rsidR="00AE4D1F" w:rsidRPr="005F3A04">
              <w:rPr>
                <w:szCs w:val="24"/>
              </w:rPr>
              <w:t xml:space="preserve">/Date </w:t>
            </w:r>
          </w:p>
        </w:tc>
        <w:tc>
          <w:tcPr>
            <w:tcW w:w="3846" w:type="dxa"/>
            <w:gridSpan w:val="2"/>
            <w:tcBorders>
              <w:top w:val="nil"/>
            </w:tcBorders>
          </w:tcPr>
          <w:p w14:paraId="0E373DFC" w14:textId="77777777" w:rsidR="00AE4D1F" w:rsidRPr="005F3A04" w:rsidRDefault="00AE4D1F" w:rsidP="00C014F3">
            <w:pPr>
              <w:rPr>
                <w:szCs w:val="24"/>
              </w:rPr>
            </w:pPr>
          </w:p>
          <w:p w14:paraId="7851AACF" w14:textId="2148DF53" w:rsidR="00AE4D1F" w:rsidRPr="005F3A04" w:rsidRDefault="00AE4D1F" w:rsidP="00C014F3">
            <w:pPr>
              <w:rPr>
                <w:szCs w:val="24"/>
              </w:rPr>
            </w:pPr>
            <w:r w:rsidRPr="005F3A04">
              <w:rPr>
                <w:szCs w:val="24"/>
              </w:rPr>
              <w:t>Review</w:t>
            </w:r>
            <w:r w:rsidR="008C6AAF">
              <w:rPr>
                <w:szCs w:val="24"/>
              </w:rPr>
              <w:t>er</w:t>
            </w:r>
            <w:r w:rsidRPr="005F3A04">
              <w:rPr>
                <w:szCs w:val="24"/>
              </w:rPr>
              <w:t xml:space="preserve"> Signature/Date</w:t>
            </w:r>
          </w:p>
        </w:tc>
      </w:tr>
    </w:tbl>
    <w:p w14:paraId="1B252FFE" w14:textId="77777777" w:rsidR="00324EC9" w:rsidRPr="005F3A04" w:rsidRDefault="00324EC9" w:rsidP="00AE4D1F">
      <w:pPr>
        <w:rPr>
          <w:szCs w:val="24"/>
        </w:rPr>
      </w:pPr>
    </w:p>
    <w:sectPr w:rsidR="00324EC9" w:rsidRPr="005F3A04" w:rsidSect="00956375">
      <w:footerReference w:type="default" r:id="rId9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9DCB" w14:textId="77777777" w:rsidR="00C014F3" w:rsidRDefault="00C014F3">
      <w:r>
        <w:separator/>
      </w:r>
    </w:p>
  </w:endnote>
  <w:endnote w:type="continuationSeparator" w:id="0">
    <w:p w14:paraId="69DAB4AC" w14:textId="77777777" w:rsidR="00C014F3" w:rsidRDefault="00C0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F132B" w14:textId="77777777" w:rsidR="00A24F9D" w:rsidRDefault="00A24F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A2D">
      <w:rPr>
        <w:noProof/>
      </w:rPr>
      <w:t>2</w:t>
    </w:r>
    <w:r>
      <w:fldChar w:fldCharType="end"/>
    </w:r>
  </w:p>
  <w:p w14:paraId="240F13BE" w14:textId="77777777" w:rsidR="00A24F9D" w:rsidRDefault="00A24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EE8BB" w14:textId="77777777" w:rsidR="00C014F3" w:rsidRDefault="00C014F3">
      <w:r>
        <w:separator/>
      </w:r>
    </w:p>
  </w:footnote>
  <w:footnote w:type="continuationSeparator" w:id="0">
    <w:p w14:paraId="2AEA2F89" w14:textId="77777777" w:rsidR="00C014F3" w:rsidRDefault="00C01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6E4C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955236"/>
    <w:multiLevelType w:val="singleLevel"/>
    <w:tmpl w:val="3E324D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494F9C"/>
    <w:multiLevelType w:val="singleLevel"/>
    <w:tmpl w:val="8F5ADE88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0C01791"/>
    <w:multiLevelType w:val="singleLevel"/>
    <w:tmpl w:val="3E324D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2206833"/>
    <w:multiLevelType w:val="hybridMultilevel"/>
    <w:tmpl w:val="FDDA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92E0B"/>
    <w:multiLevelType w:val="hybridMultilevel"/>
    <w:tmpl w:val="1766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D0D78"/>
    <w:multiLevelType w:val="multilevel"/>
    <w:tmpl w:val="BD7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821E65"/>
    <w:multiLevelType w:val="singleLevel"/>
    <w:tmpl w:val="C308C40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763810"/>
    <w:multiLevelType w:val="multilevel"/>
    <w:tmpl w:val="17B2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C74E78"/>
    <w:multiLevelType w:val="singleLevel"/>
    <w:tmpl w:val="3E324D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894C6D"/>
    <w:multiLevelType w:val="singleLevel"/>
    <w:tmpl w:val="8F5ADE88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41C43C5"/>
    <w:multiLevelType w:val="multilevel"/>
    <w:tmpl w:val="5F1C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6B4869"/>
    <w:multiLevelType w:val="hybridMultilevel"/>
    <w:tmpl w:val="3C40EC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6222E0"/>
    <w:multiLevelType w:val="hybridMultilevel"/>
    <w:tmpl w:val="363C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F5B75"/>
    <w:multiLevelType w:val="singleLevel"/>
    <w:tmpl w:val="8F5ADE88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6B416216"/>
    <w:multiLevelType w:val="multilevel"/>
    <w:tmpl w:val="600A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57042C"/>
    <w:multiLevelType w:val="hybridMultilevel"/>
    <w:tmpl w:val="91E8F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1599E"/>
    <w:multiLevelType w:val="singleLevel"/>
    <w:tmpl w:val="B5BECEAE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64403683">
    <w:abstractNumId w:val="18"/>
  </w:num>
  <w:num w:numId="2" w16cid:durableId="1522475885">
    <w:abstractNumId w:val="11"/>
  </w:num>
  <w:num w:numId="3" w16cid:durableId="9263348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980381555">
    <w:abstractNumId w:val="15"/>
  </w:num>
  <w:num w:numId="5" w16cid:durableId="1295913542">
    <w:abstractNumId w:val="3"/>
  </w:num>
  <w:num w:numId="6" w16cid:durableId="1122307547">
    <w:abstractNumId w:val="1"/>
  </w:num>
  <w:num w:numId="7" w16cid:durableId="1207378674">
    <w:abstractNumId w:val="4"/>
  </w:num>
  <w:num w:numId="8" w16cid:durableId="1972058570">
    <w:abstractNumId w:val="8"/>
  </w:num>
  <w:num w:numId="9" w16cid:durableId="1124544544">
    <w:abstractNumId w:val="2"/>
  </w:num>
  <w:num w:numId="10" w16cid:durableId="999650034">
    <w:abstractNumId w:val="10"/>
  </w:num>
  <w:num w:numId="11" w16cid:durableId="1792672450">
    <w:abstractNumId w:val="14"/>
  </w:num>
  <w:num w:numId="12" w16cid:durableId="1492287388">
    <w:abstractNumId w:val="5"/>
  </w:num>
  <w:num w:numId="13" w16cid:durableId="911156148">
    <w:abstractNumId w:val="6"/>
  </w:num>
  <w:num w:numId="14" w16cid:durableId="704138035">
    <w:abstractNumId w:val="17"/>
  </w:num>
  <w:num w:numId="15" w16cid:durableId="1899046247">
    <w:abstractNumId w:val="13"/>
  </w:num>
  <w:num w:numId="16" w16cid:durableId="35206975">
    <w:abstractNumId w:val="16"/>
  </w:num>
  <w:num w:numId="17" w16cid:durableId="300155774">
    <w:abstractNumId w:val="12"/>
  </w:num>
  <w:num w:numId="18" w16cid:durableId="1291785638">
    <w:abstractNumId w:val="9"/>
  </w:num>
  <w:num w:numId="19" w16cid:durableId="729890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C6"/>
    <w:rsid w:val="000257CD"/>
    <w:rsid w:val="00032870"/>
    <w:rsid w:val="000825D9"/>
    <w:rsid w:val="00087925"/>
    <w:rsid w:val="000B49A4"/>
    <w:rsid w:val="000D0DF4"/>
    <w:rsid w:val="000F3955"/>
    <w:rsid w:val="001279A4"/>
    <w:rsid w:val="001559E8"/>
    <w:rsid w:val="001B24E4"/>
    <w:rsid w:val="001F76C9"/>
    <w:rsid w:val="0026283A"/>
    <w:rsid w:val="00296D21"/>
    <w:rsid w:val="002A2525"/>
    <w:rsid w:val="002B265B"/>
    <w:rsid w:val="002C540B"/>
    <w:rsid w:val="002C5B8B"/>
    <w:rsid w:val="002E6B8B"/>
    <w:rsid w:val="002F6FA2"/>
    <w:rsid w:val="00324EC9"/>
    <w:rsid w:val="00353F6F"/>
    <w:rsid w:val="00360BC4"/>
    <w:rsid w:val="00380D99"/>
    <w:rsid w:val="0038530D"/>
    <w:rsid w:val="00393398"/>
    <w:rsid w:val="003B0101"/>
    <w:rsid w:val="003C1752"/>
    <w:rsid w:val="003D02B0"/>
    <w:rsid w:val="003E49EE"/>
    <w:rsid w:val="00400655"/>
    <w:rsid w:val="00422FAD"/>
    <w:rsid w:val="004471FE"/>
    <w:rsid w:val="00473F25"/>
    <w:rsid w:val="00475433"/>
    <w:rsid w:val="004B28E4"/>
    <w:rsid w:val="004D3791"/>
    <w:rsid w:val="00520DD0"/>
    <w:rsid w:val="005239CD"/>
    <w:rsid w:val="00540DD5"/>
    <w:rsid w:val="00541470"/>
    <w:rsid w:val="005447B1"/>
    <w:rsid w:val="00555256"/>
    <w:rsid w:val="00576A5F"/>
    <w:rsid w:val="0058527B"/>
    <w:rsid w:val="005C3ED5"/>
    <w:rsid w:val="005C71C8"/>
    <w:rsid w:val="005F3A04"/>
    <w:rsid w:val="00630342"/>
    <w:rsid w:val="006325DF"/>
    <w:rsid w:val="00637F1F"/>
    <w:rsid w:val="006D64C6"/>
    <w:rsid w:val="006E0996"/>
    <w:rsid w:val="00743A2D"/>
    <w:rsid w:val="00752385"/>
    <w:rsid w:val="00755063"/>
    <w:rsid w:val="0077270E"/>
    <w:rsid w:val="00782B23"/>
    <w:rsid w:val="007A4EB4"/>
    <w:rsid w:val="007B2064"/>
    <w:rsid w:val="007E3346"/>
    <w:rsid w:val="007F31C4"/>
    <w:rsid w:val="00841778"/>
    <w:rsid w:val="00845217"/>
    <w:rsid w:val="00846BE5"/>
    <w:rsid w:val="00850167"/>
    <w:rsid w:val="00853B7B"/>
    <w:rsid w:val="00855E32"/>
    <w:rsid w:val="008731B2"/>
    <w:rsid w:val="008914F9"/>
    <w:rsid w:val="008C6AAF"/>
    <w:rsid w:val="009153A0"/>
    <w:rsid w:val="00921AC3"/>
    <w:rsid w:val="00956375"/>
    <w:rsid w:val="009861B3"/>
    <w:rsid w:val="00991920"/>
    <w:rsid w:val="00991B3D"/>
    <w:rsid w:val="009C5F47"/>
    <w:rsid w:val="009C7265"/>
    <w:rsid w:val="009E62C7"/>
    <w:rsid w:val="009F28BE"/>
    <w:rsid w:val="00A24F9D"/>
    <w:rsid w:val="00A2630C"/>
    <w:rsid w:val="00A46141"/>
    <w:rsid w:val="00A46B41"/>
    <w:rsid w:val="00A72DA9"/>
    <w:rsid w:val="00A94796"/>
    <w:rsid w:val="00AA32E2"/>
    <w:rsid w:val="00AD6873"/>
    <w:rsid w:val="00AE4D1F"/>
    <w:rsid w:val="00B07738"/>
    <w:rsid w:val="00B16692"/>
    <w:rsid w:val="00B171B3"/>
    <w:rsid w:val="00B43C25"/>
    <w:rsid w:val="00B71EA2"/>
    <w:rsid w:val="00B74A9E"/>
    <w:rsid w:val="00B965C3"/>
    <w:rsid w:val="00B97E51"/>
    <w:rsid w:val="00BB55AB"/>
    <w:rsid w:val="00BF5A4C"/>
    <w:rsid w:val="00C014F3"/>
    <w:rsid w:val="00C26757"/>
    <w:rsid w:val="00C45BAD"/>
    <w:rsid w:val="00C66EB8"/>
    <w:rsid w:val="00C766AF"/>
    <w:rsid w:val="00C82727"/>
    <w:rsid w:val="00CC0269"/>
    <w:rsid w:val="00CC7CB9"/>
    <w:rsid w:val="00CD0641"/>
    <w:rsid w:val="00CD328C"/>
    <w:rsid w:val="00CF2E7E"/>
    <w:rsid w:val="00CF3FE4"/>
    <w:rsid w:val="00D179A3"/>
    <w:rsid w:val="00D36129"/>
    <w:rsid w:val="00D52310"/>
    <w:rsid w:val="00D65666"/>
    <w:rsid w:val="00D91892"/>
    <w:rsid w:val="00DA6C22"/>
    <w:rsid w:val="00DC3BFD"/>
    <w:rsid w:val="00DF53C2"/>
    <w:rsid w:val="00E1576E"/>
    <w:rsid w:val="00E313DF"/>
    <w:rsid w:val="00E773F9"/>
    <w:rsid w:val="00E828A1"/>
    <w:rsid w:val="00EA1C4D"/>
    <w:rsid w:val="00EA6EF1"/>
    <w:rsid w:val="00EB76A7"/>
    <w:rsid w:val="00EE077F"/>
    <w:rsid w:val="00EE7CA7"/>
    <w:rsid w:val="00F22D8A"/>
    <w:rsid w:val="00F44822"/>
    <w:rsid w:val="00F8095C"/>
    <w:rsid w:val="00FA3E77"/>
    <w:rsid w:val="00FA48DC"/>
    <w:rsid w:val="00FA7369"/>
    <w:rsid w:val="00FE11D2"/>
    <w:rsid w:val="00FE4863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2A33ED9E"/>
  <w15:chartTrackingRefBased/>
  <w15:docId w15:val="{94F94D2D-5026-438D-8C4E-3BEC9AEB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1B2"/>
    <w:rPr>
      <w:sz w:val="24"/>
    </w:rPr>
  </w:style>
  <w:style w:type="paragraph" w:styleId="Heading1">
    <w:name w:val="heading 1"/>
    <w:basedOn w:val="Normal"/>
    <w:next w:val="Normal"/>
    <w:qFormat/>
    <w:rsid w:val="008731B2"/>
    <w:pPr>
      <w:keepNext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731B2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731B2"/>
    <w:pPr>
      <w:keepNext/>
      <w:ind w:firstLine="360"/>
      <w:outlineLvl w:val="2"/>
    </w:pPr>
    <w:rPr>
      <w:rFonts w:ascii="Arial Rounded MT Bold" w:hAnsi="Arial Rounded MT Bold"/>
      <w:b/>
    </w:rPr>
  </w:style>
  <w:style w:type="paragraph" w:styleId="Heading4">
    <w:name w:val="heading 4"/>
    <w:basedOn w:val="Normal"/>
    <w:next w:val="Normal"/>
    <w:qFormat/>
    <w:rsid w:val="008731B2"/>
    <w:pPr>
      <w:keepNext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8731B2"/>
    <w:pPr>
      <w:keepNext/>
      <w:outlineLvl w:val="6"/>
    </w:pPr>
    <w:rPr>
      <w:b/>
      <w:color w:val="FF0000"/>
      <w:sz w:val="36"/>
    </w:rPr>
  </w:style>
  <w:style w:type="paragraph" w:styleId="Heading8">
    <w:name w:val="heading 8"/>
    <w:basedOn w:val="Normal"/>
    <w:next w:val="Normal"/>
    <w:qFormat/>
    <w:rsid w:val="008731B2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8731B2"/>
    <w:pPr>
      <w:keepNext/>
      <w:spacing w:line="360" w:lineRule="auto"/>
      <w:outlineLvl w:val="8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1B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E828A1"/>
    <w:pPr>
      <w:tabs>
        <w:tab w:val="left" w:pos="360"/>
      </w:tabs>
    </w:pPr>
    <w:rPr>
      <w:rFonts w:ascii="Arial" w:hAnsi="Arial"/>
      <w:caps/>
      <w:sz w:val="20"/>
    </w:rPr>
  </w:style>
  <w:style w:type="paragraph" w:styleId="BodyText2">
    <w:name w:val="Body Text 2"/>
    <w:basedOn w:val="Normal"/>
    <w:rsid w:val="008731B2"/>
    <w:rPr>
      <w:rFonts w:ascii="Arial Rounded MT Bold" w:hAnsi="Arial Rounded MT Bold"/>
      <w:b/>
    </w:rPr>
  </w:style>
  <w:style w:type="paragraph" w:styleId="BodyText">
    <w:name w:val="Body Text"/>
    <w:basedOn w:val="Normal"/>
    <w:rsid w:val="008731B2"/>
    <w:rPr>
      <w:sz w:val="16"/>
    </w:rPr>
  </w:style>
  <w:style w:type="paragraph" w:styleId="Footer">
    <w:name w:val="footer"/>
    <w:basedOn w:val="Normal"/>
    <w:link w:val="FooterChar"/>
    <w:uiPriority w:val="99"/>
    <w:rsid w:val="008731B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9339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2F6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6FA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24F9D"/>
    <w:rPr>
      <w:sz w:val="24"/>
    </w:rPr>
  </w:style>
  <w:style w:type="paragraph" w:styleId="ListParagraph">
    <w:name w:val="List Paragraph"/>
    <w:basedOn w:val="Normal"/>
    <w:uiPriority w:val="34"/>
    <w:qFormat/>
    <w:rsid w:val="00AE4D1F"/>
    <w:pPr>
      <w:ind w:left="720"/>
      <w:contextualSpacing/>
    </w:pPr>
  </w:style>
  <w:style w:type="table" w:styleId="TableGrid">
    <w:name w:val="Table Grid"/>
    <w:basedOn w:val="TableNormal"/>
    <w:rsid w:val="00AE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B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3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71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vi.virginia.gov/publication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DA8D7-58C7-4BDD-8195-258FA87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983</Words>
  <Characters>6166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Work Profile (Description and Performance)</vt:lpstr>
    </vt:vector>
  </TitlesOfParts>
  <Company>Virginia IT Infrastructure Partnership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Work Profile (Description and Performance)</dc:title>
  <dc:subject>Employee Work Profile (Description and Performance)</dc:subject>
  <dc:creator>MIS</dc:creator>
  <cp:keywords/>
  <dc:description>Employee Work Profile (Description and Performance)</dc:description>
  <cp:lastModifiedBy>Phelps, Amy (DBVI)</cp:lastModifiedBy>
  <cp:revision>2</cp:revision>
  <cp:lastPrinted>2023-12-05T21:20:00Z</cp:lastPrinted>
  <dcterms:created xsi:type="dcterms:W3CDTF">2024-12-20T19:01:00Z</dcterms:created>
  <dcterms:modified xsi:type="dcterms:W3CDTF">2024-12-20T19:01:00Z</dcterms:modified>
</cp:coreProperties>
</file>