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2" w:rsidRDefault="004B7142">
      <w:pPr>
        <w:pStyle w:val="Title"/>
      </w:pPr>
      <w:bookmarkStart w:id="0" w:name="_GoBack"/>
      <w:bookmarkEnd w:id="0"/>
      <w:r>
        <w:t>Job Description for Members of the Board of Trustees</w:t>
      </w:r>
    </w:p>
    <w:p w:rsidR="000F4002" w:rsidRDefault="000F4002">
      <w:pPr>
        <w:pStyle w:val="Title"/>
      </w:pPr>
    </w:p>
    <w:p w:rsidR="000F4002" w:rsidRDefault="000F4002">
      <w:pPr>
        <w:rPr>
          <w:sz w:val="24"/>
        </w:rPr>
      </w:pPr>
    </w:p>
    <w:p w:rsidR="000F4002" w:rsidRDefault="004B7142">
      <w:pPr>
        <w:pStyle w:val="Subtitle"/>
        <w:rPr>
          <w:b/>
        </w:rPr>
      </w:pPr>
      <w:proofErr w:type="gramStart"/>
      <w:r>
        <w:rPr>
          <w:b/>
        </w:rPr>
        <w:t>As members of the full board…</w:t>
      </w:r>
      <w:proofErr w:type="gramEnd"/>
    </w:p>
    <w:p w:rsidR="000F4002" w:rsidRDefault="000F4002">
      <w:pPr>
        <w:rPr>
          <w:sz w:val="24"/>
        </w:rPr>
      </w:pPr>
    </w:p>
    <w:p w:rsidR="000F4002" w:rsidRDefault="004B7142">
      <w:pPr>
        <w:numPr>
          <w:ilvl w:val="0"/>
          <w:numId w:val="3"/>
        </w:numPr>
        <w:tabs>
          <w:tab w:val="clear" w:pos="360"/>
        </w:tabs>
        <w:ind w:left="1080"/>
        <w:rPr>
          <w:sz w:val="24"/>
        </w:rPr>
      </w:pPr>
      <w:r>
        <w:rPr>
          <w:sz w:val="24"/>
        </w:rPr>
        <w:t>Board members must ensure that the organization meets the needs of the people served.</w:t>
      </w:r>
    </w:p>
    <w:p w:rsidR="000F4002" w:rsidRDefault="000F4002">
      <w:pPr>
        <w:ind w:left="720"/>
        <w:rPr>
          <w:sz w:val="24"/>
        </w:rPr>
      </w:pPr>
    </w:p>
    <w:p w:rsidR="000F4002" w:rsidRDefault="004B7142">
      <w:pPr>
        <w:numPr>
          <w:ilvl w:val="0"/>
          <w:numId w:val="3"/>
        </w:numPr>
        <w:tabs>
          <w:tab w:val="clear" w:pos="360"/>
        </w:tabs>
        <w:ind w:left="1080"/>
        <w:rPr>
          <w:sz w:val="24"/>
        </w:rPr>
      </w:pPr>
      <w:r>
        <w:rPr>
          <w:sz w:val="24"/>
        </w:rPr>
        <w:t>Board members work with the administration in setting policies for the organization to achieve.</w:t>
      </w:r>
    </w:p>
    <w:p w:rsidR="000F4002" w:rsidRDefault="000F4002">
      <w:pPr>
        <w:rPr>
          <w:sz w:val="24"/>
        </w:rPr>
      </w:pPr>
    </w:p>
    <w:p w:rsidR="000F4002" w:rsidRDefault="004B7142">
      <w:pPr>
        <w:numPr>
          <w:ilvl w:val="0"/>
          <w:numId w:val="3"/>
        </w:numPr>
        <w:tabs>
          <w:tab w:val="clear" w:pos="360"/>
        </w:tabs>
        <w:ind w:left="1080"/>
        <w:rPr>
          <w:sz w:val="24"/>
        </w:rPr>
      </w:pPr>
      <w:r>
        <w:rPr>
          <w:sz w:val="24"/>
        </w:rPr>
        <w:t>Board members are responsible for the financial success of the entire organization.</w:t>
      </w:r>
    </w:p>
    <w:p w:rsidR="000F4002" w:rsidRDefault="000F4002">
      <w:pPr>
        <w:rPr>
          <w:sz w:val="24"/>
        </w:rPr>
      </w:pPr>
    </w:p>
    <w:p w:rsidR="000F4002" w:rsidRDefault="004B7142">
      <w:pPr>
        <w:numPr>
          <w:ilvl w:val="0"/>
          <w:numId w:val="3"/>
        </w:numPr>
        <w:tabs>
          <w:tab w:val="clear" w:pos="360"/>
        </w:tabs>
        <w:ind w:left="1080"/>
        <w:rPr>
          <w:sz w:val="24"/>
        </w:rPr>
      </w:pPr>
      <w:r>
        <w:rPr>
          <w:sz w:val="24"/>
        </w:rPr>
        <w:t>Board members hire and regularly evaluate the President/CEO of the agency.</w:t>
      </w:r>
    </w:p>
    <w:p w:rsidR="000F4002" w:rsidRDefault="000F4002">
      <w:pPr>
        <w:rPr>
          <w:sz w:val="24"/>
        </w:rPr>
      </w:pPr>
    </w:p>
    <w:p w:rsidR="000F4002" w:rsidRDefault="004B7142">
      <w:pPr>
        <w:numPr>
          <w:ilvl w:val="0"/>
          <w:numId w:val="3"/>
        </w:numPr>
        <w:tabs>
          <w:tab w:val="clear" w:pos="360"/>
        </w:tabs>
        <w:ind w:left="1080"/>
        <w:rPr>
          <w:sz w:val="24"/>
        </w:rPr>
      </w:pPr>
      <w:r>
        <w:rPr>
          <w:sz w:val="24"/>
        </w:rPr>
        <w:t>Board members must allow the President/CEO and the administration to make day-to-day management decisions without interference.  Individual board members will support the administration when requested.</w:t>
      </w:r>
    </w:p>
    <w:p w:rsidR="000F4002" w:rsidRDefault="000F4002">
      <w:pPr>
        <w:rPr>
          <w:sz w:val="24"/>
        </w:rPr>
      </w:pPr>
    </w:p>
    <w:p w:rsidR="000F4002" w:rsidRDefault="004B7142">
      <w:pPr>
        <w:numPr>
          <w:ilvl w:val="0"/>
          <w:numId w:val="3"/>
        </w:numPr>
        <w:tabs>
          <w:tab w:val="clear" w:pos="360"/>
        </w:tabs>
        <w:ind w:left="1080"/>
        <w:rPr>
          <w:sz w:val="24"/>
        </w:rPr>
      </w:pPr>
      <w:r>
        <w:rPr>
          <w:sz w:val="24"/>
        </w:rPr>
        <w:t>Individual board members will attend board meetings and actively participate by serving on committees and as officers.</w:t>
      </w:r>
    </w:p>
    <w:p w:rsidR="000F4002" w:rsidRDefault="000F4002">
      <w:pPr>
        <w:rPr>
          <w:sz w:val="24"/>
        </w:rPr>
      </w:pPr>
    </w:p>
    <w:p w:rsidR="000F4002" w:rsidRDefault="004B7142">
      <w:pPr>
        <w:numPr>
          <w:ilvl w:val="0"/>
          <w:numId w:val="3"/>
        </w:numPr>
        <w:tabs>
          <w:tab w:val="clear" w:pos="360"/>
        </w:tabs>
        <w:ind w:left="1080"/>
        <w:rPr>
          <w:sz w:val="24"/>
        </w:rPr>
      </w:pPr>
      <w:r>
        <w:rPr>
          <w:sz w:val="24"/>
        </w:rPr>
        <w:t>Board members will assist in achieving the organizations short and long term plans.</w:t>
      </w:r>
    </w:p>
    <w:p w:rsidR="000F4002" w:rsidRDefault="000F4002">
      <w:pPr>
        <w:rPr>
          <w:sz w:val="24"/>
        </w:rPr>
      </w:pPr>
    </w:p>
    <w:p w:rsidR="000F4002" w:rsidRDefault="004B7142">
      <w:pPr>
        <w:rPr>
          <w:sz w:val="24"/>
        </w:rPr>
      </w:pPr>
      <w:proofErr w:type="gramStart"/>
      <w:r>
        <w:rPr>
          <w:b/>
          <w:sz w:val="24"/>
        </w:rPr>
        <w:t>The Board/Administrator/Staff team</w:t>
      </w:r>
      <w:r>
        <w:rPr>
          <w:sz w:val="24"/>
        </w:rPr>
        <w:t>.</w:t>
      </w:r>
      <w:proofErr w:type="gramEnd"/>
    </w:p>
    <w:p w:rsidR="000F4002" w:rsidRDefault="000F4002">
      <w:pPr>
        <w:rPr>
          <w:sz w:val="24"/>
        </w:rPr>
      </w:pPr>
    </w:p>
    <w:p w:rsidR="000F4002" w:rsidRDefault="004B7142">
      <w:pPr>
        <w:numPr>
          <w:ilvl w:val="0"/>
          <w:numId w:val="7"/>
        </w:numPr>
        <w:tabs>
          <w:tab w:val="clear" w:pos="720"/>
        </w:tabs>
        <w:ind w:left="1080"/>
        <w:rPr>
          <w:sz w:val="24"/>
        </w:rPr>
      </w:pPr>
      <w:r>
        <w:rPr>
          <w:sz w:val="24"/>
        </w:rPr>
        <w:t>The board sets the direction of the organization by determining which service and programs will benefit the most people.</w:t>
      </w:r>
    </w:p>
    <w:p w:rsidR="000F4002" w:rsidRDefault="000F4002">
      <w:pPr>
        <w:ind w:left="1080"/>
        <w:rPr>
          <w:sz w:val="24"/>
        </w:rPr>
      </w:pPr>
    </w:p>
    <w:p w:rsidR="000F4002" w:rsidRDefault="004B7142">
      <w:pPr>
        <w:numPr>
          <w:ilvl w:val="0"/>
          <w:numId w:val="7"/>
        </w:numPr>
        <w:tabs>
          <w:tab w:val="clear" w:pos="720"/>
        </w:tabs>
        <w:ind w:left="1080"/>
        <w:rPr>
          <w:sz w:val="24"/>
        </w:rPr>
      </w:pPr>
      <w:r>
        <w:rPr>
          <w:sz w:val="24"/>
        </w:rPr>
        <w:t>The President/CEO and administrative staff will implement the policies and report to the board.</w:t>
      </w:r>
    </w:p>
    <w:p w:rsidR="000F4002" w:rsidRDefault="000F4002">
      <w:pPr>
        <w:ind w:left="1080"/>
        <w:rPr>
          <w:sz w:val="24"/>
        </w:rPr>
      </w:pPr>
    </w:p>
    <w:p w:rsidR="000F4002" w:rsidRDefault="004B7142">
      <w:pPr>
        <w:numPr>
          <w:ilvl w:val="0"/>
          <w:numId w:val="7"/>
        </w:numPr>
        <w:tabs>
          <w:tab w:val="clear" w:pos="720"/>
        </w:tabs>
        <w:ind w:left="1080"/>
        <w:rPr>
          <w:sz w:val="24"/>
        </w:rPr>
      </w:pPr>
      <w:r>
        <w:rPr>
          <w:sz w:val="24"/>
        </w:rPr>
        <w:t>Staff delivers the services and programs to individuals with disabilities to achieve goals that are set by the administration.</w:t>
      </w:r>
    </w:p>
    <w:p w:rsidR="000F4002" w:rsidRDefault="000F4002">
      <w:pPr>
        <w:ind w:left="1080"/>
        <w:rPr>
          <w:sz w:val="24"/>
        </w:rPr>
      </w:pPr>
    </w:p>
    <w:p w:rsidR="000F4002" w:rsidRDefault="004B7142">
      <w:pPr>
        <w:numPr>
          <w:ilvl w:val="0"/>
          <w:numId w:val="7"/>
        </w:numPr>
        <w:tabs>
          <w:tab w:val="clear" w:pos="720"/>
        </w:tabs>
        <w:ind w:left="1080"/>
        <w:rPr>
          <w:sz w:val="24"/>
        </w:rPr>
      </w:pPr>
      <w:r>
        <w:rPr>
          <w:sz w:val="24"/>
        </w:rPr>
        <w:t>The people served are the focus of all efforts by the board, administration and staff.</w:t>
      </w:r>
    </w:p>
    <w:p w:rsidR="000F4002" w:rsidRDefault="000F4002">
      <w:pPr>
        <w:rPr>
          <w:sz w:val="24"/>
        </w:rPr>
      </w:pPr>
    </w:p>
    <w:p w:rsidR="000F4002" w:rsidRDefault="000F4002">
      <w:pPr>
        <w:rPr>
          <w:sz w:val="24"/>
        </w:rPr>
      </w:pPr>
    </w:p>
    <w:p w:rsidR="000F4002" w:rsidRDefault="000F4002">
      <w:pPr>
        <w:rPr>
          <w:sz w:val="24"/>
        </w:rPr>
      </w:pPr>
    </w:p>
    <w:p w:rsidR="000F4002" w:rsidRDefault="000F4002">
      <w:pPr>
        <w:rPr>
          <w:sz w:val="24"/>
          <w:u w:val="single"/>
        </w:rPr>
      </w:pPr>
    </w:p>
    <w:p w:rsidR="000F4002" w:rsidRDefault="000F4002">
      <w:pPr>
        <w:rPr>
          <w:sz w:val="24"/>
          <w:u w:val="single"/>
        </w:rPr>
      </w:pPr>
    </w:p>
    <w:p w:rsidR="000F4002" w:rsidRDefault="004B714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Board Responsibilities: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Participate in establishing policies to advance the mission of the agency</w:t>
      </w:r>
    </w:p>
    <w:p w:rsidR="000F4002" w:rsidRDefault="004B714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Attend meetings</w:t>
      </w:r>
    </w:p>
    <w:p w:rsidR="000F4002" w:rsidRDefault="000F4002">
      <w:pPr>
        <w:ind w:left="360"/>
        <w:rPr>
          <w:sz w:val="24"/>
          <w:szCs w:val="24"/>
        </w:rPr>
      </w:pPr>
    </w:p>
    <w:p w:rsidR="000F4002" w:rsidRDefault="004B714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Actively participate on at least one board committee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Serve as ambassadors and advocates in the community to provide awareness of the agency and its mission.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Provide annual financial support through New Horizons fundraisers.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rPr>
          <w:sz w:val="24"/>
          <w:szCs w:val="24"/>
        </w:rPr>
      </w:pPr>
      <w:r>
        <w:rPr>
          <w:b/>
          <w:sz w:val="24"/>
          <w:szCs w:val="24"/>
        </w:rPr>
        <w:t>Agency Responsibilities: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 annual report of the agency’s overall well being</w:t>
      </w:r>
    </w:p>
    <w:p w:rsidR="000F4002" w:rsidRDefault="000F4002">
      <w:pPr>
        <w:ind w:left="360"/>
        <w:rPr>
          <w:sz w:val="24"/>
          <w:szCs w:val="24"/>
        </w:rPr>
      </w:pPr>
    </w:p>
    <w:p w:rsidR="000F4002" w:rsidRDefault="004B714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Annual external audit report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Quarterly program reports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Quarterly financial reports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Board members liability insurance coverage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Training as needed or requested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Support from the agency’s staff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rPr>
          <w:sz w:val="24"/>
          <w:szCs w:val="24"/>
        </w:rPr>
      </w:pPr>
      <w:r>
        <w:rPr>
          <w:b/>
          <w:sz w:val="24"/>
          <w:szCs w:val="24"/>
        </w:rPr>
        <w:t>Rewards:</w:t>
      </w: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Helping People with disabilities succeed.</w:t>
      </w:r>
    </w:p>
    <w:p w:rsidR="000F4002" w:rsidRDefault="000F4002">
      <w:pPr>
        <w:rPr>
          <w:sz w:val="24"/>
          <w:szCs w:val="24"/>
        </w:rPr>
      </w:pPr>
    </w:p>
    <w:p w:rsidR="000F4002" w:rsidRDefault="000F4002">
      <w:pPr>
        <w:rPr>
          <w:sz w:val="24"/>
          <w:szCs w:val="24"/>
        </w:rPr>
      </w:pPr>
    </w:p>
    <w:p w:rsidR="000F4002" w:rsidRDefault="000F4002">
      <w:pPr>
        <w:rPr>
          <w:sz w:val="24"/>
          <w:szCs w:val="24"/>
        </w:rPr>
      </w:pPr>
    </w:p>
    <w:p w:rsidR="000F4002" w:rsidRDefault="000F4002">
      <w:pPr>
        <w:rPr>
          <w:sz w:val="24"/>
          <w:szCs w:val="24"/>
        </w:rPr>
      </w:pPr>
    </w:p>
    <w:p w:rsidR="000F4002" w:rsidRDefault="000F4002">
      <w:pPr>
        <w:rPr>
          <w:sz w:val="24"/>
          <w:szCs w:val="24"/>
        </w:rPr>
      </w:pPr>
    </w:p>
    <w:p w:rsidR="000F4002" w:rsidRDefault="004B714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Board member’s signature: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F4002" w:rsidRDefault="000F4002">
      <w:pPr>
        <w:rPr>
          <w:sz w:val="24"/>
        </w:rPr>
      </w:pPr>
    </w:p>
    <w:sectPr w:rsidR="000F4002">
      <w:headerReference w:type="default" r:id="rId8"/>
      <w:footerReference w:type="default" r:id="rId9"/>
      <w:pgSz w:w="12240" w:h="15840"/>
      <w:pgMar w:top="1872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02" w:rsidRDefault="004B7142">
      <w:r>
        <w:separator/>
      </w:r>
    </w:p>
  </w:endnote>
  <w:endnote w:type="continuationSeparator" w:id="0">
    <w:p w:rsidR="000F4002" w:rsidRDefault="004B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42" w:rsidRDefault="004B7142">
    <w:pPr>
      <w:pStyle w:val="Footer"/>
    </w:pPr>
    <w:r>
      <w:t>X:\NH AD</w:t>
    </w:r>
    <w:r w:rsidR="00F46C43">
      <w:t>MIN\Board Members\NEW BOT</w:t>
    </w:r>
    <w:r>
      <w:t xml:space="preserve">\Job Dis. &amp; Board </w:t>
    </w:r>
    <w:proofErr w:type="spellStart"/>
    <w:proofErr w:type="gramStart"/>
    <w:r>
      <w:t>Resp</w:t>
    </w:r>
    <w:proofErr w:type="spellEnd"/>
    <w:r>
      <w:t>..</w:t>
    </w:r>
    <w:proofErr w:type="spellStart"/>
    <w:r>
      <w:t>docx</w:t>
    </w:r>
    <w:proofErr w:type="spellEnd"/>
    <w:proofErr w:type="gramEnd"/>
  </w:p>
  <w:p w:rsidR="004B7142" w:rsidRDefault="004B7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02" w:rsidRDefault="004B7142">
      <w:r>
        <w:separator/>
      </w:r>
    </w:p>
  </w:footnote>
  <w:footnote w:type="continuationSeparator" w:id="0">
    <w:p w:rsidR="000F4002" w:rsidRDefault="004B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02" w:rsidRDefault="004B7142">
    <w:pPr>
      <w:pStyle w:val="Header"/>
      <w:jc w:val="center"/>
      <w:rPr>
        <w:b/>
        <w:sz w:val="28"/>
      </w:rPr>
    </w:pPr>
    <w:r>
      <w:rPr>
        <w:b/>
        <w:sz w:val="28"/>
      </w:rPr>
      <w:t>New Horizons Rehabilitation Services, Inc.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311CD4"/>
    <w:multiLevelType w:val="hybridMultilevel"/>
    <w:tmpl w:val="2E5628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06993"/>
    <w:multiLevelType w:val="hybridMultilevel"/>
    <w:tmpl w:val="CE7E59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E351C9"/>
    <w:multiLevelType w:val="hybridMultilevel"/>
    <w:tmpl w:val="A4B2D3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D41406"/>
    <w:multiLevelType w:val="hybridMultilevel"/>
    <w:tmpl w:val="A3A222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AA46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EFC4B38"/>
    <w:multiLevelType w:val="hybridMultilevel"/>
    <w:tmpl w:val="E1E8FE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42"/>
    <w:rsid w:val="000F4002"/>
    <w:rsid w:val="004B7142"/>
    <w:rsid w:val="004F5A6C"/>
    <w:rsid w:val="00F4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B7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B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MEMBERS OF THE BOARD OF TRUSTEES</vt:lpstr>
    </vt:vector>
  </TitlesOfParts>
  <Company>New Horizons Rehabilitation Services., Inc.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MEMBERS OF THE BOARD OF TRUSTEES</dc:title>
  <dc:creator>Joy M. McGowan</dc:creator>
  <cp:lastModifiedBy>Luzenski, Sue (LARA)</cp:lastModifiedBy>
  <cp:revision>2</cp:revision>
  <cp:lastPrinted>2011-11-08T17:30:00Z</cp:lastPrinted>
  <dcterms:created xsi:type="dcterms:W3CDTF">2012-01-25T19:42:00Z</dcterms:created>
  <dcterms:modified xsi:type="dcterms:W3CDTF">2012-01-25T19:42:00Z</dcterms:modified>
</cp:coreProperties>
</file>